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02767" w14:textId="77777777" w:rsidR="005E25B9" w:rsidRPr="005E25B9" w:rsidRDefault="005E25B9" w:rsidP="005E25B9">
      <w:pPr>
        <w:spacing w:after="0" w:line="360" w:lineRule="auto"/>
        <w:rPr>
          <w:b/>
          <w:bCs/>
          <w:sz w:val="24"/>
          <w:szCs w:val="24"/>
        </w:rPr>
      </w:pPr>
      <w:r w:rsidRPr="005E25B9">
        <w:rPr>
          <w:b/>
          <w:bCs/>
          <w:sz w:val="24"/>
          <w:szCs w:val="24"/>
        </w:rPr>
        <w:t>ΘΕΜΑ 2</w:t>
      </w:r>
    </w:p>
    <w:p w14:paraId="1300E797" w14:textId="558E7326" w:rsidR="00293A8A" w:rsidRPr="002A65FA" w:rsidRDefault="002C674D" w:rsidP="00293A8A">
      <w:pPr>
        <w:spacing w:after="0" w:line="360" w:lineRule="auto"/>
        <w:jc w:val="both"/>
        <w:rPr>
          <w:sz w:val="24"/>
          <w:szCs w:val="24"/>
        </w:rPr>
      </w:pPr>
      <w:r w:rsidRPr="00D76778">
        <w:rPr>
          <w:b/>
          <w:bCs/>
          <w:sz w:val="24"/>
          <w:szCs w:val="24"/>
        </w:rPr>
        <w:t>2.</w:t>
      </w:r>
      <w:r w:rsidR="007A106F" w:rsidRPr="007A106F">
        <w:rPr>
          <w:b/>
          <w:bCs/>
          <w:sz w:val="24"/>
          <w:szCs w:val="24"/>
        </w:rPr>
        <w:t>1</w:t>
      </w:r>
      <w:r w:rsidRPr="00D76778">
        <w:rPr>
          <w:b/>
          <w:bCs/>
          <w:sz w:val="24"/>
          <w:szCs w:val="24"/>
        </w:rPr>
        <w:t xml:space="preserve"> </w:t>
      </w:r>
      <w:r w:rsidR="00293A8A" w:rsidRPr="002A65FA">
        <w:rPr>
          <w:sz w:val="24"/>
          <w:szCs w:val="24"/>
        </w:rPr>
        <w:t xml:space="preserve">Αντιστοιχείστε </w:t>
      </w:r>
      <w:r w:rsidR="00293A8A">
        <w:rPr>
          <w:sz w:val="24"/>
          <w:szCs w:val="24"/>
        </w:rPr>
        <w:t>τα πρωτόκολλα</w:t>
      </w:r>
      <w:r w:rsidR="000D57F2" w:rsidRPr="000D57F2">
        <w:rPr>
          <w:sz w:val="24"/>
          <w:szCs w:val="24"/>
        </w:rPr>
        <w:t>-</w:t>
      </w:r>
      <w:r w:rsidR="000D57F2">
        <w:rPr>
          <w:sz w:val="24"/>
          <w:szCs w:val="24"/>
        </w:rPr>
        <w:t>πρότυπα</w:t>
      </w:r>
      <w:r w:rsidR="00293A8A">
        <w:rPr>
          <w:sz w:val="24"/>
          <w:szCs w:val="24"/>
        </w:rPr>
        <w:t xml:space="preserve"> της</w:t>
      </w:r>
      <w:r w:rsidR="00293A8A" w:rsidRPr="002A65FA">
        <w:rPr>
          <w:sz w:val="24"/>
          <w:szCs w:val="24"/>
        </w:rPr>
        <w:t xml:space="preserve"> πρώτης στήλης του ακόλουθου πίνακα με </w:t>
      </w:r>
      <w:r w:rsidR="00293A8A">
        <w:rPr>
          <w:sz w:val="24"/>
          <w:szCs w:val="24"/>
        </w:rPr>
        <w:t xml:space="preserve">το επίπεδο του μοντέλου </w:t>
      </w:r>
      <w:r w:rsidR="00293A8A">
        <w:rPr>
          <w:sz w:val="24"/>
          <w:szCs w:val="24"/>
          <w:lang w:val="en-US"/>
        </w:rPr>
        <w:t>TCP</w:t>
      </w:r>
      <w:r w:rsidR="00293A8A" w:rsidRPr="00293A8A">
        <w:rPr>
          <w:sz w:val="24"/>
          <w:szCs w:val="24"/>
        </w:rPr>
        <w:t>/</w:t>
      </w:r>
      <w:r w:rsidR="00293A8A">
        <w:rPr>
          <w:sz w:val="24"/>
          <w:szCs w:val="24"/>
          <w:lang w:val="en-US"/>
        </w:rPr>
        <w:t>IP</w:t>
      </w:r>
      <w:r w:rsidR="00293A8A" w:rsidRPr="00293A8A">
        <w:rPr>
          <w:sz w:val="24"/>
          <w:szCs w:val="24"/>
        </w:rPr>
        <w:t xml:space="preserve"> </w:t>
      </w:r>
      <w:r w:rsidR="00690112">
        <w:rPr>
          <w:sz w:val="24"/>
          <w:szCs w:val="24"/>
        </w:rPr>
        <w:t xml:space="preserve"> της δεύτερης στήλης </w:t>
      </w:r>
      <w:r w:rsidR="00293A8A">
        <w:rPr>
          <w:sz w:val="24"/>
          <w:szCs w:val="24"/>
        </w:rPr>
        <w:t>στο οποίο ανήκουν</w:t>
      </w:r>
      <w:r w:rsidR="007D4E9D" w:rsidRPr="007D4E9D">
        <w:rPr>
          <w:sz w:val="24"/>
          <w:szCs w:val="24"/>
        </w:rPr>
        <w:t xml:space="preserve">, </w:t>
      </w:r>
      <w:r w:rsidR="007D4E9D">
        <w:rPr>
          <w:sz w:val="24"/>
          <w:szCs w:val="24"/>
        </w:rPr>
        <w:t>λαμβάνοντας υπόψη ότι κάποιο από τα επίπεδα μπορεί να μην αντιστοιχίζεται με πρότυπο</w:t>
      </w:r>
      <w:r w:rsidR="00293A8A" w:rsidRPr="002A65FA">
        <w:rPr>
          <w:sz w:val="24"/>
          <w:szCs w:val="24"/>
        </w:rPr>
        <w:t>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241"/>
        <w:gridCol w:w="3439"/>
      </w:tblGrid>
      <w:tr w:rsidR="00293A8A" w:rsidRPr="002A65FA" w14:paraId="3CFB5914" w14:textId="77777777" w:rsidTr="00690112">
        <w:trPr>
          <w:trHeight w:val="439"/>
          <w:jc w:val="center"/>
        </w:trPr>
        <w:tc>
          <w:tcPr>
            <w:tcW w:w="1241" w:type="dxa"/>
          </w:tcPr>
          <w:p w14:paraId="24C13B96" w14:textId="74070A74" w:rsidR="00293A8A" w:rsidRPr="00293A8A" w:rsidRDefault="00293A8A" w:rsidP="008A1CD6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1.IP</w:t>
            </w:r>
          </w:p>
        </w:tc>
        <w:tc>
          <w:tcPr>
            <w:tcW w:w="3439" w:type="dxa"/>
          </w:tcPr>
          <w:p w14:paraId="2417B805" w14:textId="28346415" w:rsidR="00293A8A" w:rsidRPr="00293A8A" w:rsidRDefault="00293A8A" w:rsidP="008A1CD6">
            <w:pPr>
              <w:spacing w:line="360" w:lineRule="auto"/>
              <w:rPr>
                <w:sz w:val="24"/>
                <w:szCs w:val="24"/>
              </w:rPr>
            </w:pPr>
            <w:r w:rsidRPr="002A65FA">
              <w:rPr>
                <w:sz w:val="24"/>
                <w:szCs w:val="24"/>
              </w:rPr>
              <w:t xml:space="preserve">Α. </w:t>
            </w:r>
            <w:r>
              <w:rPr>
                <w:sz w:val="24"/>
                <w:szCs w:val="24"/>
              </w:rPr>
              <w:t>Επίπεδο Εφαρμογής</w:t>
            </w:r>
          </w:p>
        </w:tc>
      </w:tr>
      <w:tr w:rsidR="00293A8A" w:rsidRPr="002A65FA" w14:paraId="4B92F160" w14:textId="77777777" w:rsidTr="00690112">
        <w:trPr>
          <w:trHeight w:val="452"/>
          <w:jc w:val="center"/>
        </w:trPr>
        <w:tc>
          <w:tcPr>
            <w:tcW w:w="1241" w:type="dxa"/>
          </w:tcPr>
          <w:p w14:paraId="11953620" w14:textId="39089682" w:rsidR="00293A8A" w:rsidRPr="00F5115C" w:rsidRDefault="00293A8A" w:rsidP="008A1CD6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 FTP</w:t>
            </w:r>
          </w:p>
        </w:tc>
        <w:tc>
          <w:tcPr>
            <w:tcW w:w="3439" w:type="dxa"/>
          </w:tcPr>
          <w:p w14:paraId="244A25A5" w14:textId="27C4D135" w:rsidR="00293A8A" w:rsidRPr="00563248" w:rsidRDefault="00293A8A" w:rsidP="008A1CD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2A65FA">
              <w:rPr>
                <w:sz w:val="24"/>
                <w:szCs w:val="24"/>
              </w:rPr>
              <w:t xml:space="preserve">Β. </w:t>
            </w:r>
            <w:r>
              <w:rPr>
                <w:sz w:val="24"/>
                <w:szCs w:val="24"/>
              </w:rPr>
              <w:t>Επίπεδο Μεταφοράς</w:t>
            </w:r>
          </w:p>
        </w:tc>
      </w:tr>
      <w:tr w:rsidR="007A106F" w:rsidRPr="002A65FA" w14:paraId="266B6EFE" w14:textId="77777777" w:rsidTr="00690112">
        <w:trPr>
          <w:trHeight w:val="439"/>
          <w:jc w:val="center"/>
        </w:trPr>
        <w:tc>
          <w:tcPr>
            <w:tcW w:w="1241" w:type="dxa"/>
          </w:tcPr>
          <w:p w14:paraId="5F42BFD2" w14:textId="70310630" w:rsidR="007A106F" w:rsidRPr="00F5115C" w:rsidRDefault="007A106F" w:rsidP="007A106F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 UDP</w:t>
            </w:r>
          </w:p>
        </w:tc>
        <w:tc>
          <w:tcPr>
            <w:tcW w:w="3439" w:type="dxa"/>
          </w:tcPr>
          <w:p w14:paraId="1EC5D43A" w14:textId="13C57E5E" w:rsidR="007A106F" w:rsidRPr="00563248" w:rsidRDefault="007A106F" w:rsidP="007A106F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2A65FA">
              <w:rPr>
                <w:sz w:val="24"/>
                <w:szCs w:val="24"/>
              </w:rPr>
              <w:t xml:space="preserve">Γ. </w:t>
            </w:r>
            <w:r>
              <w:rPr>
                <w:sz w:val="24"/>
                <w:szCs w:val="24"/>
              </w:rPr>
              <w:t xml:space="preserve">Επίπεδο  </w:t>
            </w:r>
            <w:r w:rsidR="00CE4D8E">
              <w:rPr>
                <w:sz w:val="24"/>
                <w:szCs w:val="24"/>
              </w:rPr>
              <w:t>Διαδ</w:t>
            </w:r>
            <w:r>
              <w:rPr>
                <w:sz w:val="24"/>
                <w:szCs w:val="24"/>
              </w:rPr>
              <w:t>ικτύου</w:t>
            </w:r>
          </w:p>
        </w:tc>
      </w:tr>
      <w:tr w:rsidR="007A106F" w:rsidRPr="002A65FA" w14:paraId="56FA97C6" w14:textId="77777777" w:rsidTr="00690112">
        <w:trPr>
          <w:trHeight w:val="439"/>
          <w:jc w:val="center"/>
        </w:trPr>
        <w:tc>
          <w:tcPr>
            <w:tcW w:w="1241" w:type="dxa"/>
          </w:tcPr>
          <w:p w14:paraId="028DC96A" w14:textId="2E519A81" w:rsidR="007A106F" w:rsidRPr="00F5115C" w:rsidRDefault="007A106F" w:rsidP="007A106F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 POP3</w:t>
            </w:r>
          </w:p>
        </w:tc>
        <w:tc>
          <w:tcPr>
            <w:tcW w:w="3439" w:type="dxa"/>
          </w:tcPr>
          <w:p w14:paraId="14749165" w14:textId="0C2E7A59" w:rsidR="007A106F" w:rsidRPr="00293A8A" w:rsidRDefault="007A106F" w:rsidP="007A106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Δ. Επίπεδο Πρόσβασης Δικτύου</w:t>
            </w:r>
          </w:p>
        </w:tc>
      </w:tr>
      <w:tr w:rsidR="007A106F" w:rsidRPr="002A65FA" w14:paraId="296787A3" w14:textId="77777777" w:rsidTr="00690112">
        <w:trPr>
          <w:trHeight w:val="439"/>
          <w:jc w:val="center"/>
        </w:trPr>
        <w:tc>
          <w:tcPr>
            <w:tcW w:w="1241" w:type="dxa"/>
          </w:tcPr>
          <w:p w14:paraId="669D6DBB" w14:textId="3E931505" w:rsidR="007A106F" w:rsidRDefault="007A106F" w:rsidP="007A106F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 TCP</w:t>
            </w:r>
          </w:p>
        </w:tc>
        <w:tc>
          <w:tcPr>
            <w:tcW w:w="3439" w:type="dxa"/>
          </w:tcPr>
          <w:p w14:paraId="408780DD" w14:textId="6E18622D" w:rsidR="007A106F" w:rsidRPr="00563248" w:rsidRDefault="007A106F" w:rsidP="007A106F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786ABBBA" w14:textId="4527A63D" w:rsidR="009E032F" w:rsidRPr="007A106F" w:rsidRDefault="009E032F" w:rsidP="00FA12DB">
      <w:pPr>
        <w:spacing w:after="0" w:line="360" w:lineRule="auto"/>
        <w:jc w:val="right"/>
        <w:rPr>
          <w:b/>
          <w:bCs/>
          <w:sz w:val="24"/>
          <w:szCs w:val="24"/>
          <w:lang w:val="en-US"/>
        </w:rPr>
      </w:pPr>
      <w:r w:rsidRPr="00B203F1">
        <w:rPr>
          <w:b/>
          <w:bCs/>
          <w:sz w:val="24"/>
          <w:szCs w:val="24"/>
        </w:rPr>
        <w:t>Μονάδες</w:t>
      </w:r>
      <w:r>
        <w:rPr>
          <w:b/>
          <w:bCs/>
          <w:sz w:val="24"/>
          <w:szCs w:val="24"/>
        </w:rPr>
        <w:t xml:space="preserve"> </w:t>
      </w:r>
      <w:r w:rsidR="007A106F">
        <w:rPr>
          <w:b/>
          <w:bCs/>
          <w:sz w:val="24"/>
          <w:szCs w:val="24"/>
          <w:lang w:val="en-US"/>
        </w:rPr>
        <w:t>10</w:t>
      </w:r>
    </w:p>
    <w:p w14:paraId="3613028D" w14:textId="77777777" w:rsidR="008A0335" w:rsidRDefault="008A0335" w:rsidP="00DD02F5">
      <w:pPr>
        <w:rPr>
          <w:b/>
          <w:bCs/>
          <w:sz w:val="24"/>
          <w:szCs w:val="24"/>
        </w:rPr>
      </w:pPr>
    </w:p>
    <w:p w14:paraId="78C4EB3D" w14:textId="6DEE28FA" w:rsidR="00A75AF3" w:rsidRDefault="00DD02F5" w:rsidP="00A75AF3">
      <w:pPr>
        <w:spacing w:after="0" w:line="360" w:lineRule="auto"/>
        <w:jc w:val="both"/>
        <w:rPr>
          <w:sz w:val="24"/>
          <w:szCs w:val="24"/>
        </w:rPr>
      </w:pPr>
      <w:r w:rsidRPr="00DD02F5">
        <w:rPr>
          <w:b/>
          <w:bCs/>
          <w:sz w:val="24"/>
          <w:szCs w:val="24"/>
        </w:rPr>
        <w:t>2.</w:t>
      </w:r>
      <w:r w:rsidR="007A106F" w:rsidRPr="007A106F">
        <w:rPr>
          <w:b/>
          <w:bCs/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="00A75AF3" w:rsidRPr="00D76778">
        <w:rPr>
          <w:sz w:val="24"/>
          <w:szCs w:val="24"/>
        </w:rPr>
        <w:t xml:space="preserve">Συμπληρώστε τα κενά στις ακόλουθες προτάσεις </w:t>
      </w:r>
      <w:r w:rsidR="00A75AF3">
        <w:rPr>
          <w:sz w:val="24"/>
          <w:szCs w:val="24"/>
        </w:rPr>
        <w:t>αντιστοιχίζοντας κάθε αριθμό με την σ</w:t>
      </w:r>
      <w:r w:rsidR="00A75AF3" w:rsidRPr="00D76778">
        <w:rPr>
          <w:sz w:val="24"/>
          <w:szCs w:val="24"/>
        </w:rPr>
        <w:t>ωστή λέξη μεταξύ των:</w:t>
      </w:r>
    </w:p>
    <w:p w14:paraId="35816A0A" w14:textId="41DD8D2B" w:rsidR="00A75AF3" w:rsidRPr="00D76778" w:rsidRDefault="00CD5796" w:rsidP="00A75AF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Ενσύρματο,</w:t>
      </w:r>
      <w:r w:rsidR="00A75AF3">
        <w:rPr>
          <w:sz w:val="24"/>
          <w:szCs w:val="24"/>
        </w:rPr>
        <w:t xml:space="preserve"> </w:t>
      </w:r>
      <w:r>
        <w:rPr>
          <w:sz w:val="24"/>
          <w:szCs w:val="24"/>
        </w:rPr>
        <w:t>τετραγωνική, βάσης, κυψέλη, ασύρματο, κεραία, χρήστες-δέκτες, εξαγωνική</w:t>
      </w:r>
    </w:p>
    <w:p w14:paraId="40CDC43F" w14:textId="134975FB" w:rsidR="00A75AF3" w:rsidRPr="00D76778" w:rsidRDefault="00A75AF3" w:rsidP="00A75AF3">
      <w:pPr>
        <w:spacing w:after="0" w:line="360" w:lineRule="auto"/>
        <w:jc w:val="both"/>
        <w:rPr>
          <w:sz w:val="24"/>
          <w:szCs w:val="24"/>
        </w:rPr>
      </w:pPr>
      <w:r w:rsidRPr="00A75AF3">
        <w:rPr>
          <w:sz w:val="24"/>
          <w:szCs w:val="24"/>
        </w:rPr>
        <w:t xml:space="preserve">Κάθε </w:t>
      </w:r>
      <w:r>
        <w:rPr>
          <w:sz w:val="24"/>
          <w:szCs w:val="24"/>
        </w:rPr>
        <w:t xml:space="preserve">_____(1)_____ </w:t>
      </w:r>
      <w:r w:rsidRPr="00A75AF3">
        <w:rPr>
          <w:sz w:val="24"/>
          <w:szCs w:val="24"/>
        </w:rPr>
        <w:t xml:space="preserve">δίκτυο καλύπτει μια περιοχή που ονομάζεται </w:t>
      </w:r>
      <w:r w:rsidR="00CD5796">
        <w:rPr>
          <w:sz w:val="24"/>
          <w:szCs w:val="24"/>
        </w:rPr>
        <w:t>κυψέλη</w:t>
      </w:r>
      <w:r>
        <w:rPr>
          <w:sz w:val="24"/>
          <w:szCs w:val="24"/>
        </w:rPr>
        <w:t xml:space="preserve"> </w:t>
      </w:r>
      <w:r w:rsidRPr="00A75AF3">
        <w:rPr>
          <w:sz w:val="24"/>
          <w:szCs w:val="24"/>
        </w:rPr>
        <w:t>χρησιμοποιώντας ένα</w:t>
      </w:r>
      <w:r>
        <w:rPr>
          <w:sz w:val="24"/>
          <w:szCs w:val="24"/>
        </w:rPr>
        <w:t xml:space="preserve"> </w:t>
      </w:r>
      <w:r w:rsidRPr="00A75AF3">
        <w:rPr>
          <w:sz w:val="24"/>
          <w:szCs w:val="24"/>
        </w:rPr>
        <w:t xml:space="preserve">σταθμό </w:t>
      </w:r>
      <w:r>
        <w:rPr>
          <w:sz w:val="24"/>
          <w:szCs w:val="24"/>
        </w:rPr>
        <w:t>_____(</w:t>
      </w:r>
      <w:r w:rsidR="00CD5796">
        <w:rPr>
          <w:sz w:val="24"/>
          <w:szCs w:val="24"/>
        </w:rPr>
        <w:t>2</w:t>
      </w:r>
      <w:r>
        <w:rPr>
          <w:sz w:val="24"/>
          <w:szCs w:val="24"/>
        </w:rPr>
        <w:t xml:space="preserve">)_____ </w:t>
      </w:r>
      <w:r w:rsidRPr="00A75AF3">
        <w:rPr>
          <w:sz w:val="24"/>
          <w:szCs w:val="24"/>
        </w:rPr>
        <w:t xml:space="preserve">και πολλούς ασύρματους </w:t>
      </w:r>
      <w:r w:rsidR="00CD5796">
        <w:rPr>
          <w:sz w:val="24"/>
          <w:szCs w:val="24"/>
        </w:rPr>
        <w:t>_____(3)_____</w:t>
      </w:r>
      <w:r w:rsidRPr="00A75AF3">
        <w:rPr>
          <w:sz w:val="24"/>
          <w:szCs w:val="24"/>
        </w:rPr>
        <w:t>.</w:t>
      </w:r>
      <w:r w:rsidR="00CD5796">
        <w:rPr>
          <w:sz w:val="24"/>
          <w:szCs w:val="24"/>
        </w:rPr>
        <w:t xml:space="preserve"> Κ</w:t>
      </w:r>
      <w:r w:rsidRPr="00A75AF3">
        <w:rPr>
          <w:sz w:val="24"/>
          <w:szCs w:val="24"/>
        </w:rPr>
        <w:t>άθε</w:t>
      </w:r>
      <w:r>
        <w:rPr>
          <w:sz w:val="24"/>
          <w:szCs w:val="24"/>
        </w:rPr>
        <w:t xml:space="preserve"> </w:t>
      </w:r>
      <w:r w:rsidR="00CD5796">
        <w:rPr>
          <w:sz w:val="24"/>
          <w:szCs w:val="24"/>
        </w:rPr>
        <w:t xml:space="preserve">_____(4)_____ </w:t>
      </w:r>
      <w:r w:rsidRPr="00A75AF3">
        <w:rPr>
          <w:sz w:val="24"/>
          <w:szCs w:val="24"/>
        </w:rPr>
        <w:t xml:space="preserve">καλύπτει με ασύρματο σήμα μια περίπου </w:t>
      </w:r>
      <w:r w:rsidR="00CD5796">
        <w:rPr>
          <w:sz w:val="24"/>
          <w:szCs w:val="24"/>
        </w:rPr>
        <w:t xml:space="preserve">_____(5)_____ </w:t>
      </w:r>
      <w:r w:rsidR="00AC2464">
        <w:rPr>
          <w:sz w:val="24"/>
          <w:szCs w:val="24"/>
        </w:rPr>
        <w:t xml:space="preserve">ή κυκλική </w:t>
      </w:r>
      <w:r w:rsidR="00AC2464" w:rsidRPr="00A75AF3">
        <w:rPr>
          <w:sz w:val="24"/>
          <w:szCs w:val="24"/>
        </w:rPr>
        <w:t xml:space="preserve">περιοχή </w:t>
      </w:r>
      <w:r w:rsidRPr="00A75AF3">
        <w:rPr>
          <w:sz w:val="24"/>
          <w:szCs w:val="24"/>
        </w:rPr>
        <w:t xml:space="preserve">και </w:t>
      </w:r>
      <w:r w:rsidR="00CD5796">
        <w:rPr>
          <w:sz w:val="24"/>
          <w:szCs w:val="24"/>
        </w:rPr>
        <w:t xml:space="preserve">πολλές </w:t>
      </w:r>
      <w:r w:rsidRPr="00A75AF3">
        <w:rPr>
          <w:sz w:val="24"/>
          <w:szCs w:val="24"/>
        </w:rPr>
        <w:t>μαζί καλύπτουν μεγάλες εκτάσεις με ασύρματο σήμα</w:t>
      </w:r>
      <w:r w:rsidR="00CD5796">
        <w:rPr>
          <w:sz w:val="24"/>
          <w:szCs w:val="24"/>
        </w:rPr>
        <w:t>.</w:t>
      </w:r>
    </w:p>
    <w:p w14:paraId="33A8E849" w14:textId="30EE6AB9" w:rsidR="002A65FA" w:rsidRDefault="002A65FA" w:rsidP="00A75AF3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38D9DA74" w14:textId="764A5763" w:rsidR="00CB4CAE" w:rsidRPr="007A106F" w:rsidRDefault="00CB4CAE" w:rsidP="00AC2464">
      <w:pPr>
        <w:jc w:val="right"/>
        <w:rPr>
          <w:b/>
          <w:bCs/>
          <w:sz w:val="24"/>
          <w:szCs w:val="24"/>
          <w:lang w:val="en-US"/>
        </w:rPr>
      </w:pPr>
      <w:r w:rsidRPr="00783D44">
        <w:rPr>
          <w:b/>
          <w:bCs/>
          <w:sz w:val="24"/>
          <w:szCs w:val="24"/>
        </w:rPr>
        <w:t xml:space="preserve">Μονάδες </w:t>
      </w:r>
      <w:r w:rsidR="007A106F">
        <w:rPr>
          <w:b/>
          <w:bCs/>
          <w:sz w:val="24"/>
          <w:szCs w:val="24"/>
          <w:lang w:val="en-US"/>
        </w:rPr>
        <w:t>15</w:t>
      </w:r>
    </w:p>
    <w:sectPr w:rsidR="00CB4CAE" w:rsidRPr="007A106F" w:rsidSect="005E25B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701B9" w14:textId="77777777" w:rsidR="001E4557" w:rsidRDefault="001E4557" w:rsidP="00C94E21">
      <w:pPr>
        <w:spacing w:after="0" w:line="240" w:lineRule="auto"/>
      </w:pPr>
      <w:r>
        <w:separator/>
      </w:r>
    </w:p>
  </w:endnote>
  <w:endnote w:type="continuationSeparator" w:id="0">
    <w:p w14:paraId="381EF79B" w14:textId="77777777" w:rsidR="001E4557" w:rsidRDefault="001E4557" w:rsidP="00C94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0FD93" w14:textId="77777777" w:rsidR="001E4557" w:rsidRDefault="001E4557" w:rsidP="00C94E21">
      <w:pPr>
        <w:spacing w:after="0" w:line="240" w:lineRule="auto"/>
      </w:pPr>
      <w:r>
        <w:separator/>
      </w:r>
    </w:p>
  </w:footnote>
  <w:footnote w:type="continuationSeparator" w:id="0">
    <w:p w14:paraId="50DC1384" w14:textId="77777777" w:rsidR="001E4557" w:rsidRDefault="001E4557" w:rsidP="00C94E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31769"/>
    <w:multiLevelType w:val="hybridMultilevel"/>
    <w:tmpl w:val="8632CBE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E43A6F"/>
    <w:multiLevelType w:val="hybridMultilevel"/>
    <w:tmpl w:val="D304F0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72A4B"/>
    <w:multiLevelType w:val="hybridMultilevel"/>
    <w:tmpl w:val="5E0A41AE"/>
    <w:lvl w:ilvl="0" w:tplc="B3EE524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DF27A7"/>
    <w:multiLevelType w:val="hybridMultilevel"/>
    <w:tmpl w:val="062629B4"/>
    <w:lvl w:ilvl="0" w:tplc="B3EE524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F55773"/>
    <w:multiLevelType w:val="hybridMultilevel"/>
    <w:tmpl w:val="C1706FA8"/>
    <w:lvl w:ilvl="0" w:tplc="B3EE524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0F">
      <w:start w:val="1"/>
      <w:numFmt w:val="decimal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8390860">
    <w:abstractNumId w:val="1"/>
  </w:num>
  <w:num w:numId="2" w16cid:durableId="496652243">
    <w:abstractNumId w:val="0"/>
  </w:num>
  <w:num w:numId="3" w16cid:durableId="473833913">
    <w:abstractNumId w:val="4"/>
  </w:num>
  <w:num w:numId="4" w16cid:durableId="2045790688">
    <w:abstractNumId w:val="3"/>
  </w:num>
  <w:num w:numId="5" w16cid:durableId="19364723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485"/>
    <w:rsid w:val="0000672A"/>
    <w:rsid w:val="0001375B"/>
    <w:rsid w:val="00015BE9"/>
    <w:rsid w:val="00025802"/>
    <w:rsid w:val="00093C14"/>
    <w:rsid w:val="000A6351"/>
    <w:rsid w:val="000D57F2"/>
    <w:rsid w:val="0010779B"/>
    <w:rsid w:val="001263F7"/>
    <w:rsid w:val="00130FE1"/>
    <w:rsid w:val="00152336"/>
    <w:rsid w:val="00152DC2"/>
    <w:rsid w:val="001552B3"/>
    <w:rsid w:val="00162C65"/>
    <w:rsid w:val="001D54FE"/>
    <w:rsid w:val="001E4557"/>
    <w:rsid w:val="00207208"/>
    <w:rsid w:val="00216BC3"/>
    <w:rsid w:val="00291E32"/>
    <w:rsid w:val="00293A8A"/>
    <w:rsid w:val="002A65FA"/>
    <w:rsid w:val="002C674D"/>
    <w:rsid w:val="002E29DF"/>
    <w:rsid w:val="002F783F"/>
    <w:rsid w:val="00337980"/>
    <w:rsid w:val="00337A05"/>
    <w:rsid w:val="003A2BB7"/>
    <w:rsid w:val="003F5FEA"/>
    <w:rsid w:val="00430047"/>
    <w:rsid w:val="00495699"/>
    <w:rsid w:val="004D64DA"/>
    <w:rsid w:val="004F2979"/>
    <w:rsid w:val="00505404"/>
    <w:rsid w:val="00563248"/>
    <w:rsid w:val="00564418"/>
    <w:rsid w:val="00571733"/>
    <w:rsid w:val="00584BC2"/>
    <w:rsid w:val="005C7590"/>
    <w:rsid w:val="005E25B9"/>
    <w:rsid w:val="00611BA4"/>
    <w:rsid w:val="006215BA"/>
    <w:rsid w:val="0062390A"/>
    <w:rsid w:val="00632A3E"/>
    <w:rsid w:val="00635013"/>
    <w:rsid w:val="00690112"/>
    <w:rsid w:val="0070131F"/>
    <w:rsid w:val="00770B25"/>
    <w:rsid w:val="00783D44"/>
    <w:rsid w:val="00790677"/>
    <w:rsid w:val="00797B07"/>
    <w:rsid w:val="007A106F"/>
    <w:rsid w:val="007D4E9D"/>
    <w:rsid w:val="008537BA"/>
    <w:rsid w:val="00882A4C"/>
    <w:rsid w:val="008920D6"/>
    <w:rsid w:val="008A0335"/>
    <w:rsid w:val="008B469F"/>
    <w:rsid w:val="008F212E"/>
    <w:rsid w:val="0090706F"/>
    <w:rsid w:val="00917820"/>
    <w:rsid w:val="00945C3A"/>
    <w:rsid w:val="009616A4"/>
    <w:rsid w:val="00970809"/>
    <w:rsid w:val="009E032F"/>
    <w:rsid w:val="00A051FC"/>
    <w:rsid w:val="00A36CAA"/>
    <w:rsid w:val="00A44BC2"/>
    <w:rsid w:val="00A67ABE"/>
    <w:rsid w:val="00A75AF3"/>
    <w:rsid w:val="00AB2986"/>
    <w:rsid w:val="00AC2464"/>
    <w:rsid w:val="00AC3203"/>
    <w:rsid w:val="00AC561A"/>
    <w:rsid w:val="00B203F1"/>
    <w:rsid w:val="00B27C42"/>
    <w:rsid w:val="00B51305"/>
    <w:rsid w:val="00B663B6"/>
    <w:rsid w:val="00B802FE"/>
    <w:rsid w:val="00B876D8"/>
    <w:rsid w:val="00BE7F68"/>
    <w:rsid w:val="00C0622D"/>
    <w:rsid w:val="00C44714"/>
    <w:rsid w:val="00C731E4"/>
    <w:rsid w:val="00C94E21"/>
    <w:rsid w:val="00CB4CAE"/>
    <w:rsid w:val="00CD5796"/>
    <w:rsid w:val="00CE4D8E"/>
    <w:rsid w:val="00CE7321"/>
    <w:rsid w:val="00D00EAE"/>
    <w:rsid w:val="00D12A04"/>
    <w:rsid w:val="00D3136B"/>
    <w:rsid w:val="00D76778"/>
    <w:rsid w:val="00DD02F5"/>
    <w:rsid w:val="00E21354"/>
    <w:rsid w:val="00E33485"/>
    <w:rsid w:val="00E33E79"/>
    <w:rsid w:val="00E75DE9"/>
    <w:rsid w:val="00EB69D3"/>
    <w:rsid w:val="00EC7FA6"/>
    <w:rsid w:val="00ED0ED8"/>
    <w:rsid w:val="00EF1F40"/>
    <w:rsid w:val="00F23EE3"/>
    <w:rsid w:val="00F5115C"/>
    <w:rsid w:val="00F7461D"/>
    <w:rsid w:val="00F92164"/>
    <w:rsid w:val="00FA12DB"/>
    <w:rsid w:val="00FB1FC0"/>
    <w:rsid w:val="00FE14F6"/>
    <w:rsid w:val="00FF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4E7A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3B6"/>
    <w:pPr>
      <w:ind w:left="720"/>
      <w:contextualSpacing/>
    </w:pPr>
  </w:style>
  <w:style w:type="table" w:styleId="a4">
    <w:name w:val="Table Grid"/>
    <w:basedOn w:val="a1"/>
    <w:uiPriority w:val="39"/>
    <w:rsid w:val="00C44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FE14F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E14F6"/>
    <w:rPr>
      <w:color w:val="605E5C"/>
      <w:shd w:val="clear" w:color="auto" w:fill="E1DFDD"/>
    </w:rPr>
  </w:style>
  <w:style w:type="paragraph" w:styleId="a6">
    <w:name w:val="header"/>
    <w:basedOn w:val="a"/>
    <w:link w:val="Char"/>
    <w:uiPriority w:val="99"/>
    <w:unhideWhenUsed/>
    <w:rsid w:val="00C94E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6"/>
    <w:uiPriority w:val="99"/>
    <w:rsid w:val="00C94E21"/>
  </w:style>
  <w:style w:type="paragraph" w:styleId="a7">
    <w:name w:val="footer"/>
    <w:basedOn w:val="a"/>
    <w:link w:val="Char0"/>
    <w:uiPriority w:val="99"/>
    <w:unhideWhenUsed/>
    <w:rsid w:val="00C94E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7"/>
    <w:uiPriority w:val="99"/>
    <w:rsid w:val="00C94E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722</Characters>
  <Application>Microsoft Office Word</Application>
  <DocSecurity>0</DocSecurity>
  <Lines>80</Lines>
  <Paragraphs>81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2023-02-15T20:23:00Z</dcterms:created>
  <dcterms:modified xsi:type="dcterms:W3CDTF">2023-02-15T20:23:00Z</dcterms:modified>
</cp:coreProperties>
</file>