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6854CF3F" w14:textId="5DA0E342" w:rsidR="00F5115C" w:rsidRPr="002A65FA" w:rsidRDefault="005E25B9" w:rsidP="00F5115C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F5115C" w:rsidRPr="002A65FA">
        <w:rPr>
          <w:sz w:val="24"/>
          <w:szCs w:val="24"/>
        </w:rPr>
        <w:t xml:space="preserve">Αντιστοιχείστε </w:t>
      </w:r>
      <w:r w:rsidR="0070131F">
        <w:rPr>
          <w:sz w:val="24"/>
          <w:szCs w:val="24"/>
        </w:rPr>
        <w:t>τις οντότητες</w:t>
      </w:r>
      <w:r w:rsidR="00563248">
        <w:rPr>
          <w:sz w:val="24"/>
          <w:szCs w:val="24"/>
        </w:rPr>
        <w:t xml:space="preserve"> της</w:t>
      </w:r>
      <w:r w:rsidR="00F5115C" w:rsidRPr="002A65FA">
        <w:rPr>
          <w:sz w:val="24"/>
          <w:szCs w:val="24"/>
        </w:rPr>
        <w:t xml:space="preserve"> πρώτης στήλης του ακόλουθου πίνακα με </w:t>
      </w:r>
      <w:r w:rsidR="00563248">
        <w:rPr>
          <w:sz w:val="24"/>
          <w:szCs w:val="24"/>
        </w:rPr>
        <w:t xml:space="preserve">το </w:t>
      </w:r>
      <w:r w:rsidR="0070131F">
        <w:rPr>
          <w:sz w:val="24"/>
          <w:szCs w:val="24"/>
        </w:rPr>
        <w:t>μέγεθός τους σε</w:t>
      </w:r>
      <w:r w:rsidR="00563248">
        <w:rPr>
          <w:sz w:val="24"/>
          <w:szCs w:val="24"/>
        </w:rPr>
        <w:t xml:space="preserve"> δυαδικ</w:t>
      </w:r>
      <w:r w:rsidR="0070131F">
        <w:rPr>
          <w:sz w:val="24"/>
          <w:szCs w:val="24"/>
        </w:rPr>
        <w:t>ά</w:t>
      </w:r>
      <w:r w:rsidR="00563248">
        <w:rPr>
          <w:sz w:val="24"/>
          <w:szCs w:val="24"/>
        </w:rPr>
        <w:t xml:space="preserve"> ψηφί</w:t>
      </w:r>
      <w:r w:rsidR="0070131F">
        <w:rPr>
          <w:sz w:val="24"/>
          <w:szCs w:val="24"/>
        </w:rPr>
        <w:t>α</w:t>
      </w:r>
      <w:r w:rsidR="00563248">
        <w:rPr>
          <w:sz w:val="24"/>
          <w:szCs w:val="24"/>
        </w:rPr>
        <w:t>, επιλέγοντας το</w:t>
      </w:r>
      <w:r w:rsidR="0070131F">
        <w:rPr>
          <w:sz w:val="24"/>
          <w:szCs w:val="24"/>
        </w:rPr>
        <w:t xml:space="preserve"> κατάλληλο από αυτά της δεύτερης στήλης</w:t>
      </w:r>
      <w:r w:rsidR="00F5115C" w:rsidRPr="002A65FA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52"/>
        <w:gridCol w:w="1145"/>
      </w:tblGrid>
      <w:tr w:rsidR="00F5115C" w:rsidRPr="002A65FA" w14:paraId="440731B7" w14:textId="77777777" w:rsidTr="00D0781D">
        <w:trPr>
          <w:jc w:val="center"/>
        </w:trPr>
        <w:tc>
          <w:tcPr>
            <w:tcW w:w="3252" w:type="dxa"/>
          </w:tcPr>
          <w:p w14:paraId="189FA43E" w14:textId="14344F19" w:rsidR="00F5115C" w:rsidRPr="00F5115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Φυσική Διεύθυνση (</w:t>
            </w:r>
            <w:r>
              <w:rPr>
                <w:sz w:val="24"/>
                <w:szCs w:val="24"/>
                <w:lang w:val="en-US"/>
              </w:rPr>
              <w:t>MAC)</w:t>
            </w:r>
          </w:p>
        </w:tc>
        <w:tc>
          <w:tcPr>
            <w:tcW w:w="1145" w:type="dxa"/>
          </w:tcPr>
          <w:p w14:paraId="3F6C97C5" w14:textId="47054D26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 w:rsidR="00563248">
              <w:rPr>
                <w:sz w:val="24"/>
                <w:szCs w:val="24"/>
                <w:lang w:val="en-US"/>
              </w:rPr>
              <w:t>8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  <w:tr w:rsidR="00F5115C" w:rsidRPr="002A65FA" w14:paraId="5516481C" w14:textId="77777777" w:rsidTr="00D0781D">
        <w:trPr>
          <w:jc w:val="center"/>
        </w:trPr>
        <w:tc>
          <w:tcPr>
            <w:tcW w:w="3252" w:type="dxa"/>
          </w:tcPr>
          <w:p w14:paraId="630B0874" w14:textId="63845E15" w:rsidR="00F5115C" w:rsidRPr="00F5115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Pr="002A65F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Διεύθυνση </w:t>
            </w:r>
            <w:r>
              <w:rPr>
                <w:sz w:val="24"/>
                <w:szCs w:val="24"/>
                <w:lang w:val="en-US"/>
              </w:rPr>
              <w:t>IPv4</w:t>
            </w:r>
          </w:p>
        </w:tc>
        <w:tc>
          <w:tcPr>
            <w:tcW w:w="1145" w:type="dxa"/>
          </w:tcPr>
          <w:p w14:paraId="39503537" w14:textId="316D9594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 w:rsidR="00563248">
              <w:rPr>
                <w:sz w:val="24"/>
                <w:szCs w:val="24"/>
                <w:lang w:val="en-US"/>
              </w:rPr>
              <w:t>16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  <w:tr w:rsidR="00F5115C" w:rsidRPr="002A65FA" w14:paraId="0273B4F0" w14:textId="77777777" w:rsidTr="00D0781D">
        <w:trPr>
          <w:jc w:val="center"/>
        </w:trPr>
        <w:tc>
          <w:tcPr>
            <w:tcW w:w="3252" w:type="dxa"/>
          </w:tcPr>
          <w:p w14:paraId="734B1623" w14:textId="32FDB545" w:rsidR="00F5115C" w:rsidRPr="00BA14D6" w:rsidRDefault="00F5115C" w:rsidP="00F5115C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3. </w:t>
            </w:r>
            <w:r w:rsidR="002A1F23">
              <w:rPr>
                <w:sz w:val="24"/>
                <w:szCs w:val="24"/>
              </w:rPr>
              <w:t>Πρ</w:t>
            </w:r>
            <w:r w:rsidR="00D0781D">
              <w:rPr>
                <w:sz w:val="24"/>
                <w:szCs w:val="24"/>
              </w:rPr>
              <w:t>ο</w:t>
            </w:r>
            <w:r w:rsidR="002A1F23">
              <w:rPr>
                <w:sz w:val="24"/>
                <w:szCs w:val="24"/>
              </w:rPr>
              <w:t>οίμιο</w:t>
            </w:r>
            <w:r w:rsidR="00BA14D6">
              <w:rPr>
                <w:sz w:val="24"/>
                <w:szCs w:val="24"/>
                <w:lang w:val="en-US"/>
              </w:rPr>
              <w:t xml:space="preserve"> </w:t>
            </w:r>
            <w:r w:rsidR="00BA14D6">
              <w:rPr>
                <w:sz w:val="24"/>
                <w:szCs w:val="24"/>
              </w:rPr>
              <w:t xml:space="preserve">πλαισίου </w:t>
            </w:r>
            <w:r w:rsidR="00BA14D6">
              <w:rPr>
                <w:sz w:val="24"/>
                <w:szCs w:val="24"/>
                <w:lang w:val="en-US"/>
              </w:rPr>
              <w:t>Ethernet</w:t>
            </w:r>
          </w:p>
        </w:tc>
        <w:tc>
          <w:tcPr>
            <w:tcW w:w="1145" w:type="dxa"/>
          </w:tcPr>
          <w:p w14:paraId="229D2A7D" w14:textId="54102262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 w:rsidR="00563248">
              <w:rPr>
                <w:sz w:val="24"/>
                <w:szCs w:val="24"/>
                <w:lang w:val="en-US"/>
              </w:rPr>
              <w:t>32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  <w:tr w:rsidR="00F5115C" w:rsidRPr="002A65FA" w14:paraId="65D309FC" w14:textId="77777777" w:rsidTr="00D0781D">
        <w:trPr>
          <w:jc w:val="center"/>
        </w:trPr>
        <w:tc>
          <w:tcPr>
            <w:tcW w:w="3252" w:type="dxa"/>
          </w:tcPr>
          <w:p w14:paraId="2BF0FF28" w14:textId="2998AB50" w:rsidR="00F5115C" w:rsidRPr="00F5115C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>
              <w:rPr>
                <w:sz w:val="24"/>
                <w:szCs w:val="24"/>
              </w:rPr>
              <w:t xml:space="preserve">Μάσκα Δικτύου </w:t>
            </w:r>
            <w:r>
              <w:rPr>
                <w:sz w:val="24"/>
                <w:szCs w:val="24"/>
                <w:lang w:val="en-US"/>
              </w:rPr>
              <w:t>IPv4</w:t>
            </w:r>
          </w:p>
        </w:tc>
        <w:tc>
          <w:tcPr>
            <w:tcW w:w="1145" w:type="dxa"/>
          </w:tcPr>
          <w:p w14:paraId="57795C34" w14:textId="0A03FEB8" w:rsidR="00F5115C" w:rsidRPr="00563248" w:rsidRDefault="00F5115C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Δ. </w:t>
            </w:r>
            <w:r w:rsidR="00563248">
              <w:rPr>
                <w:sz w:val="24"/>
                <w:szCs w:val="24"/>
                <w:lang w:val="en-US"/>
              </w:rPr>
              <w:t>48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  <w:tr w:rsidR="00563248" w:rsidRPr="002A65FA" w14:paraId="716B82D3" w14:textId="77777777" w:rsidTr="00D0781D">
        <w:trPr>
          <w:jc w:val="center"/>
        </w:trPr>
        <w:tc>
          <w:tcPr>
            <w:tcW w:w="3252" w:type="dxa"/>
          </w:tcPr>
          <w:p w14:paraId="74EE68E6" w14:textId="193DE157" w:rsidR="00563248" w:rsidRDefault="00563248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</w:tcPr>
          <w:p w14:paraId="793B424D" w14:textId="0E1F3CCE" w:rsidR="00563248" w:rsidRPr="00563248" w:rsidRDefault="00563248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E. </w:t>
            </w:r>
            <w:r w:rsidR="002A1F23">
              <w:rPr>
                <w:sz w:val="24"/>
                <w:szCs w:val="24"/>
              </w:rPr>
              <w:t>56</w:t>
            </w:r>
            <w:r>
              <w:rPr>
                <w:sz w:val="24"/>
                <w:szCs w:val="24"/>
                <w:lang w:val="en-US"/>
              </w:rPr>
              <w:t xml:space="preserve"> bit</w:t>
            </w:r>
            <w:r w:rsidR="000D57F2">
              <w:rPr>
                <w:sz w:val="24"/>
                <w:szCs w:val="24"/>
                <w:lang w:val="en-US"/>
              </w:rPr>
              <w:t>s</w:t>
            </w:r>
          </w:p>
        </w:tc>
      </w:tr>
    </w:tbl>
    <w:p w14:paraId="454518EB" w14:textId="6C32F33E" w:rsidR="00F23EE3" w:rsidRPr="00F5115C" w:rsidRDefault="00F23EE3" w:rsidP="00F5115C">
      <w:pPr>
        <w:spacing w:after="0" w:line="360" w:lineRule="auto"/>
        <w:jc w:val="both"/>
        <w:rPr>
          <w:sz w:val="24"/>
          <w:szCs w:val="24"/>
          <w:lang w:val="en-US"/>
        </w:rPr>
      </w:pPr>
    </w:p>
    <w:p w14:paraId="3059B865" w14:textId="74CC4520" w:rsidR="00B663B6" w:rsidRPr="00FA12DB" w:rsidRDefault="00B203F1" w:rsidP="00B663B6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0B0884">
        <w:rPr>
          <w:b/>
          <w:bCs/>
          <w:sz w:val="24"/>
          <w:szCs w:val="24"/>
          <w:lang w:val="en-US"/>
        </w:rPr>
        <w:t>10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1300E797" w14:textId="182DDB2B" w:rsidR="00293A8A" w:rsidRPr="002A65FA" w:rsidRDefault="002C674D" w:rsidP="00293A8A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293A8A" w:rsidRPr="002A65FA">
        <w:rPr>
          <w:sz w:val="24"/>
          <w:szCs w:val="24"/>
        </w:rPr>
        <w:t xml:space="preserve">Αντιστοιχείστε </w:t>
      </w:r>
      <w:r w:rsidR="00293A8A">
        <w:rPr>
          <w:sz w:val="24"/>
          <w:szCs w:val="24"/>
        </w:rPr>
        <w:t>τα πρωτόκολλα</w:t>
      </w:r>
      <w:r w:rsidR="000D57F2" w:rsidRPr="000D57F2">
        <w:rPr>
          <w:sz w:val="24"/>
          <w:szCs w:val="24"/>
        </w:rPr>
        <w:t>-</w:t>
      </w:r>
      <w:r w:rsidR="000D57F2">
        <w:rPr>
          <w:sz w:val="24"/>
          <w:szCs w:val="24"/>
        </w:rPr>
        <w:t>πρότυπα</w:t>
      </w:r>
      <w:r w:rsidR="00293A8A">
        <w:rPr>
          <w:sz w:val="24"/>
          <w:szCs w:val="24"/>
        </w:rPr>
        <w:t xml:space="preserve"> της</w:t>
      </w:r>
      <w:r w:rsidR="00293A8A" w:rsidRPr="002A65FA">
        <w:rPr>
          <w:sz w:val="24"/>
          <w:szCs w:val="24"/>
        </w:rPr>
        <w:t xml:space="preserve"> πρώτης στήλης του ακόλουθου πίνακα με </w:t>
      </w:r>
      <w:r w:rsidR="00293A8A">
        <w:rPr>
          <w:sz w:val="24"/>
          <w:szCs w:val="24"/>
        </w:rPr>
        <w:t xml:space="preserve">το επίπεδο του μοντέλου </w:t>
      </w:r>
      <w:r w:rsidR="00293A8A">
        <w:rPr>
          <w:sz w:val="24"/>
          <w:szCs w:val="24"/>
          <w:lang w:val="en-US"/>
        </w:rPr>
        <w:t>TCP</w:t>
      </w:r>
      <w:r w:rsidR="00293A8A" w:rsidRPr="00293A8A">
        <w:rPr>
          <w:sz w:val="24"/>
          <w:szCs w:val="24"/>
        </w:rPr>
        <w:t>/</w:t>
      </w:r>
      <w:r w:rsidR="00293A8A">
        <w:rPr>
          <w:sz w:val="24"/>
          <w:szCs w:val="24"/>
          <w:lang w:val="en-US"/>
        </w:rPr>
        <w:t>IP</w:t>
      </w:r>
      <w:r w:rsidR="00293A8A" w:rsidRPr="00293A8A">
        <w:rPr>
          <w:sz w:val="24"/>
          <w:szCs w:val="24"/>
        </w:rPr>
        <w:t xml:space="preserve"> </w:t>
      </w:r>
      <w:r w:rsidR="00690112">
        <w:rPr>
          <w:sz w:val="24"/>
          <w:szCs w:val="24"/>
        </w:rPr>
        <w:t xml:space="preserve"> της δεύτερης στήλης </w:t>
      </w:r>
      <w:r w:rsidR="00293A8A">
        <w:rPr>
          <w:sz w:val="24"/>
          <w:szCs w:val="24"/>
        </w:rPr>
        <w:t>στο οποίο ανήκουν</w:t>
      </w:r>
      <w:r w:rsidR="00293A8A" w:rsidRPr="002A65FA">
        <w:rPr>
          <w:sz w:val="24"/>
          <w:szCs w:val="24"/>
        </w:rPr>
        <w:t>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1"/>
        <w:gridCol w:w="3439"/>
      </w:tblGrid>
      <w:tr w:rsidR="00293A8A" w:rsidRPr="002A65FA" w14:paraId="3CFB5914" w14:textId="77777777" w:rsidTr="00690112">
        <w:trPr>
          <w:trHeight w:val="439"/>
          <w:jc w:val="center"/>
        </w:trPr>
        <w:tc>
          <w:tcPr>
            <w:tcW w:w="1241" w:type="dxa"/>
          </w:tcPr>
          <w:p w14:paraId="24C13B96" w14:textId="74070A74" w:rsidR="00293A8A" w:rsidRPr="00293A8A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1.IP</w:t>
            </w:r>
          </w:p>
        </w:tc>
        <w:tc>
          <w:tcPr>
            <w:tcW w:w="3439" w:type="dxa"/>
          </w:tcPr>
          <w:p w14:paraId="2417B805" w14:textId="28346415" w:rsidR="00293A8A" w:rsidRPr="00293A8A" w:rsidRDefault="00293A8A" w:rsidP="008A1CD6">
            <w:pPr>
              <w:spacing w:line="360" w:lineRule="auto"/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</w:rPr>
              <w:t>Επίπεδο Εφαρμογής</w:t>
            </w:r>
          </w:p>
        </w:tc>
      </w:tr>
      <w:tr w:rsidR="00293A8A" w:rsidRPr="002A65FA" w14:paraId="4B92F160" w14:textId="77777777" w:rsidTr="00690112">
        <w:trPr>
          <w:trHeight w:val="452"/>
          <w:jc w:val="center"/>
        </w:trPr>
        <w:tc>
          <w:tcPr>
            <w:tcW w:w="1241" w:type="dxa"/>
          </w:tcPr>
          <w:p w14:paraId="11953620" w14:textId="39089682" w:rsidR="00293A8A" w:rsidRPr="00F5115C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 FTP</w:t>
            </w:r>
          </w:p>
        </w:tc>
        <w:tc>
          <w:tcPr>
            <w:tcW w:w="3439" w:type="dxa"/>
          </w:tcPr>
          <w:p w14:paraId="244A25A5" w14:textId="27C4D135" w:rsidR="00293A8A" w:rsidRPr="00563248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</w:rPr>
              <w:t>Επίπεδο Μεταφοράς</w:t>
            </w:r>
          </w:p>
        </w:tc>
      </w:tr>
      <w:tr w:rsidR="00293A8A" w:rsidRPr="002A65FA" w14:paraId="266B6EFE" w14:textId="77777777" w:rsidTr="00690112">
        <w:trPr>
          <w:trHeight w:val="439"/>
          <w:jc w:val="center"/>
        </w:trPr>
        <w:tc>
          <w:tcPr>
            <w:tcW w:w="1241" w:type="dxa"/>
          </w:tcPr>
          <w:p w14:paraId="5F42BFD2" w14:textId="65842577" w:rsidR="00293A8A" w:rsidRPr="00F5115C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3. 802.11</w:t>
            </w:r>
          </w:p>
        </w:tc>
        <w:tc>
          <w:tcPr>
            <w:tcW w:w="3439" w:type="dxa"/>
          </w:tcPr>
          <w:p w14:paraId="1EC5D43A" w14:textId="1703FCE2" w:rsidR="00293A8A" w:rsidRPr="00563248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Γ. </w:t>
            </w:r>
            <w:r>
              <w:rPr>
                <w:sz w:val="24"/>
                <w:szCs w:val="24"/>
              </w:rPr>
              <w:t xml:space="preserve">Επίπεδο  </w:t>
            </w:r>
            <w:r w:rsidR="00DA11BE">
              <w:rPr>
                <w:sz w:val="24"/>
                <w:szCs w:val="24"/>
              </w:rPr>
              <w:t>Διαδ</w:t>
            </w:r>
            <w:r>
              <w:rPr>
                <w:sz w:val="24"/>
                <w:szCs w:val="24"/>
              </w:rPr>
              <w:t>ικτύου</w:t>
            </w:r>
          </w:p>
        </w:tc>
      </w:tr>
      <w:tr w:rsidR="00293A8A" w:rsidRPr="002A65FA" w14:paraId="56FA97C6" w14:textId="77777777" w:rsidTr="00690112">
        <w:trPr>
          <w:trHeight w:val="439"/>
          <w:jc w:val="center"/>
        </w:trPr>
        <w:tc>
          <w:tcPr>
            <w:tcW w:w="1241" w:type="dxa"/>
          </w:tcPr>
          <w:p w14:paraId="028DC96A" w14:textId="48217533" w:rsidR="00293A8A" w:rsidRPr="00F5115C" w:rsidRDefault="00632A3E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</w:t>
            </w:r>
            <w:r w:rsidR="00FA12DB">
              <w:rPr>
                <w:sz w:val="24"/>
                <w:szCs w:val="24"/>
                <w:lang w:val="en-US"/>
              </w:rPr>
              <w:t>. ICMP</w:t>
            </w:r>
          </w:p>
        </w:tc>
        <w:tc>
          <w:tcPr>
            <w:tcW w:w="3439" w:type="dxa"/>
          </w:tcPr>
          <w:p w14:paraId="14749165" w14:textId="0C2E7A59" w:rsidR="00293A8A" w:rsidRPr="00293A8A" w:rsidRDefault="00293A8A" w:rsidP="008A1CD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 Επίπεδο Πρόσβασης Δικτύου</w:t>
            </w:r>
          </w:p>
        </w:tc>
      </w:tr>
      <w:tr w:rsidR="00293A8A" w:rsidRPr="002A65FA" w14:paraId="296787A3" w14:textId="77777777" w:rsidTr="00690112">
        <w:trPr>
          <w:trHeight w:val="439"/>
          <w:jc w:val="center"/>
        </w:trPr>
        <w:tc>
          <w:tcPr>
            <w:tcW w:w="1241" w:type="dxa"/>
          </w:tcPr>
          <w:p w14:paraId="669D6DBB" w14:textId="1ABEA3A7" w:rsidR="00293A8A" w:rsidRDefault="00632A3E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="00FA12DB">
              <w:rPr>
                <w:sz w:val="24"/>
                <w:szCs w:val="24"/>
                <w:lang w:val="en-US"/>
              </w:rPr>
              <w:t>. UDP</w:t>
            </w:r>
          </w:p>
        </w:tc>
        <w:tc>
          <w:tcPr>
            <w:tcW w:w="3439" w:type="dxa"/>
          </w:tcPr>
          <w:p w14:paraId="408780DD" w14:textId="6E18622D" w:rsidR="00293A8A" w:rsidRPr="00563248" w:rsidRDefault="00293A8A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FA12DB" w:rsidRPr="002A65FA" w14:paraId="1096ED0F" w14:textId="77777777" w:rsidTr="00690112">
        <w:trPr>
          <w:trHeight w:val="439"/>
          <w:jc w:val="center"/>
        </w:trPr>
        <w:tc>
          <w:tcPr>
            <w:tcW w:w="1241" w:type="dxa"/>
          </w:tcPr>
          <w:p w14:paraId="59B57717" w14:textId="29358736" w:rsidR="00FA12DB" w:rsidRDefault="00632A3E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</w:t>
            </w:r>
            <w:r w:rsidR="00FA12DB">
              <w:rPr>
                <w:sz w:val="24"/>
                <w:szCs w:val="24"/>
                <w:lang w:val="en-US"/>
              </w:rPr>
              <w:t xml:space="preserve">. </w:t>
            </w:r>
            <w:r w:rsidR="000B0884">
              <w:rPr>
                <w:sz w:val="24"/>
                <w:szCs w:val="24"/>
                <w:lang w:val="en-US"/>
              </w:rPr>
              <w:t>TCP</w:t>
            </w:r>
          </w:p>
        </w:tc>
        <w:tc>
          <w:tcPr>
            <w:tcW w:w="3439" w:type="dxa"/>
          </w:tcPr>
          <w:p w14:paraId="21A6A1B9" w14:textId="77777777" w:rsidR="00FA12DB" w:rsidRPr="00563248" w:rsidRDefault="00FA12DB" w:rsidP="008A1CD6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86ABBBA" w14:textId="6B9F3A56" w:rsidR="009E032F" w:rsidRPr="000B0884" w:rsidRDefault="009E032F" w:rsidP="00FA12DB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0B0884">
        <w:rPr>
          <w:b/>
          <w:bCs/>
          <w:sz w:val="24"/>
          <w:szCs w:val="24"/>
          <w:lang w:val="en-US"/>
        </w:rPr>
        <w:t>15</w:t>
      </w:r>
    </w:p>
    <w:p w14:paraId="3613028D" w14:textId="77777777" w:rsidR="008A0335" w:rsidRDefault="008A0335" w:rsidP="00DD02F5">
      <w:pPr>
        <w:rPr>
          <w:b/>
          <w:bCs/>
          <w:sz w:val="24"/>
          <w:szCs w:val="24"/>
        </w:rPr>
      </w:pPr>
    </w:p>
    <w:sectPr w:rsidR="008A033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38F2" w14:textId="77777777" w:rsidR="00B747EF" w:rsidRDefault="00B747EF" w:rsidP="006C7F10">
      <w:pPr>
        <w:spacing w:after="0" w:line="240" w:lineRule="auto"/>
      </w:pPr>
      <w:r>
        <w:separator/>
      </w:r>
    </w:p>
  </w:endnote>
  <w:endnote w:type="continuationSeparator" w:id="0">
    <w:p w14:paraId="1B7195DD" w14:textId="77777777" w:rsidR="00B747EF" w:rsidRDefault="00B747EF" w:rsidP="006C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B6A56" w14:textId="77777777" w:rsidR="00B747EF" w:rsidRDefault="00B747EF" w:rsidP="006C7F10">
      <w:pPr>
        <w:spacing w:after="0" w:line="240" w:lineRule="auto"/>
      </w:pPr>
      <w:r>
        <w:separator/>
      </w:r>
    </w:p>
  </w:footnote>
  <w:footnote w:type="continuationSeparator" w:id="0">
    <w:p w14:paraId="438CB3F7" w14:textId="77777777" w:rsidR="00B747EF" w:rsidRDefault="00B747EF" w:rsidP="006C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4"/>
  </w:num>
  <w:num w:numId="4" w16cid:durableId="2045790688">
    <w:abstractNumId w:val="3"/>
  </w:num>
  <w:num w:numId="5" w16cid:durableId="1936472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07D53"/>
    <w:rsid w:val="0001375B"/>
    <w:rsid w:val="00015BE9"/>
    <w:rsid w:val="00025802"/>
    <w:rsid w:val="00093C14"/>
    <w:rsid w:val="000A6351"/>
    <w:rsid w:val="000B0884"/>
    <w:rsid w:val="000C4506"/>
    <w:rsid w:val="000D57F2"/>
    <w:rsid w:val="000E282A"/>
    <w:rsid w:val="0010779B"/>
    <w:rsid w:val="00152336"/>
    <w:rsid w:val="00152DC2"/>
    <w:rsid w:val="001552B3"/>
    <w:rsid w:val="00162C65"/>
    <w:rsid w:val="001D54FE"/>
    <w:rsid w:val="00207208"/>
    <w:rsid w:val="00216BC3"/>
    <w:rsid w:val="00291E32"/>
    <w:rsid w:val="00293A8A"/>
    <w:rsid w:val="002A1F23"/>
    <w:rsid w:val="002A65FA"/>
    <w:rsid w:val="002C674D"/>
    <w:rsid w:val="002E29DF"/>
    <w:rsid w:val="002F783F"/>
    <w:rsid w:val="00337980"/>
    <w:rsid w:val="00337A05"/>
    <w:rsid w:val="003A2BB7"/>
    <w:rsid w:val="003C31CC"/>
    <w:rsid w:val="003F5FEA"/>
    <w:rsid w:val="00430047"/>
    <w:rsid w:val="00495699"/>
    <w:rsid w:val="004D64DA"/>
    <w:rsid w:val="004F2979"/>
    <w:rsid w:val="00563248"/>
    <w:rsid w:val="00564418"/>
    <w:rsid w:val="00584BC2"/>
    <w:rsid w:val="005B59B4"/>
    <w:rsid w:val="005C7590"/>
    <w:rsid w:val="005E25B9"/>
    <w:rsid w:val="00611BA4"/>
    <w:rsid w:val="006215BA"/>
    <w:rsid w:val="0062390A"/>
    <w:rsid w:val="00632A3E"/>
    <w:rsid w:val="00635013"/>
    <w:rsid w:val="00690112"/>
    <w:rsid w:val="006C7F10"/>
    <w:rsid w:val="0070131F"/>
    <w:rsid w:val="00770B25"/>
    <w:rsid w:val="00783D44"/>
    <w:rsid w:val="00790677"/>
    <w:rsid w:val="008537BA"/>
    <w:rsid w:val="00874389"/>
    <w:rsid w:val="00882A4C"/>
    <w:rsid w:val="008920D6"/>
    <w:rsid w:val="008A0335"/>
    <w:rsid w:val="008B469F"/>
    <w:rsid w:val="008F212E"/>
    <w:rsid w:val="0090706F"/>
    <w:rsid w:val="00917820"/>
    <w:rsid w:val="009368CE"/>
    <w:rsid w:val="00945C3A"/>
    <w:rsid w:val="009616A4"/>
    <w:rsid w:val="00970809"/>
    <w:rsid w:val="009E032F"/>
    <w:rsid w:val="00A051FC"/>
    <w:rsid w:val="00A36CAA"/>
    <w:rsid w:val="00A44BC2"/>
    <w:rsid w:val="00A67ABE"/>
    <w:rsid w:val="00A75AF3"/>
    <w:rsid w:val="00AB2986"/>
    <w:rsid w:val="00AC2464"/>
    <w:rsid w:val="00AC3203"/>
    <w:rsid w:val="00AC561A"/>
    <w:rsid w:val="00B05009"/>
    <w:rsid w:val="00B203F1"/>
    <w:rsid w:val="00B27C42"/>
    <w:rsid w:val="00B663B6"/>
    <w:rsid w:val="00B747EF"/>
    <w:rsid w:val="00B802FE"/>
    <w:rsid w:val="00B876D8"/>
    <w:rsid w:val="00BA14D6"/>
    <w:rsid w:val="00BE7F68"/>
    <w:rsid w:val="00C0622D"/>
    <w:rsid w:val="00C44714"/>
    <w:rsid w:val="00C731E4"/>
    <w:rsid w:val="00CB4CAE"/>
    <w:rsid w:val="00CD5796"/>
    <w:rsid w:val="00CE7321"/>
    <w:rsid w:val="00D00EAE"/>
    <w:rsid w:val="00D0781D"/>
    <w:rsid w:val="00D12A04"/>
    <w:rsid w:val="00D3136B"/>
    <w:rsid w:val="00D76778"/>
    <w:rsid w:val="00DA11BE"/>
    <w:rsid w:val="00DD02F5"/>
    <w:rsid w:val="00E21354"/>
    <w:rsid w:val="00E33485"/>
    <w:rsid w:val="00E33E79"/>
    <w:rsid w:val="00E75DE9"/>
    <w:rsid w:val="00EB69D3"/>
    <w:rsid w:val="00EC4831"/>
    <w:rsid w:val="00EC7FA6"/>
    <w:rsid w:val="00ED0ED8"/>
    <w:rsid w:val="00EF1F40"/>
    <w:rsid w:val="00F23EE3"/>
    <w:rsid w:val="00F5115C"/>
    <w:rsid w:val="00F7461D"/>
    <w:rsid w:val="00F92164"/>
    <w:rsid w:val="00FA12DB"/>
    <w:rsid w:val="00FB1FC0"/>
    <w:rsid w:val="00FE14F6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6C7F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6C7F10"/>
  </w:style>
  <w:style w:type="paragraph" w:styleId="a7">
    <w:name w:val="footer"/>
    <w:basedOn w:val="a"/>
    <w:link w:val="Char0"/>
    <w:uiPriority w:val="99"/>
    <w:unhideWhenUsed/>
    <w:rsid w:val="006C7F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6C7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2023-02-15T20:12:00Z</dcterms:created>
  <dcterms:modified xsi:type="dcterms:W3CDTF">2023-02-15T20:13:00Z</dcterms:modified>
</cp:coreProperties>
</file>