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B59" w:rsidRPr="0046163B" w:rsidRDefault="002343D5" w:rsidP="00C64C42">
      <w:pPr>
        <w:jc w:val="both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46163B">
        <w:rPr>
          <w:rFonts w:cstheme="minorHAnsi"/>
          <w:b/>
          <w:sz w:val="24"/>
          <w:szCs w:val="24"/>
        </w:rPr>
        <w:t>ΘΕΜΑ 4</w:t>
      </w:r>
      <w:r w:rsidRPr="0046163B">
        <w:rPr>
          <w:rFonts w:cstheme="minorHAnsi"/>
          <w:b/>
          <w:sz w:val="24"/>
          <w:szCs w:val="24"/>
          <w:vertAlign w:val="superscript"/>
        </w:rPr>
        <w:t>ο</w:t>
      </w:r>
      <w:r w:rsidRPr="0046163B">
        <w:rPr>
          <w:rFonts w:cstheme="minorHAnsi"/>
          <w:b/>
          <w:sz w:val="24"/>
          <w:szCs w:val="24"/>
        </w:rPr>
        <w:t xml:space="preserve"> </w:t>
      </w:r>
    </w:p>
    <w:p w:rsidR="007D1642" w:rsidRPr="0046163B" w:rsidRDefault="007A2B59" w:rsidP="00C64C42">
      <w:pPr>
        <w:spacing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46163B">
        <w:rPr>
          <w:rFonts w:cstheme="minorHAnsi"/>
          <w:b/>
          <w:sz w:val="24"/>
          <w:szCs w:val="24"/>
        </w:rPr>
        <w:t>4.1</w:t>
      </w:r>
      <w:r w:rsidRPr="0046163B">
        <w:rPr>
          <w:rFonts w:eastAsia="Times New Roman" w:cstheme="minorHAnsi"/>
          <w:b/>
          <w:sz w:val="24"/>
          <w:szCs w:val="24"/>
          <w:lang w:eastAsia="el-GR"/>
        </w:rPr>
        <w:t xml:space="preserve"> </w:t>
      </w:r>
      <w:r w:rsidR="002C5FAC" w:rsidRPr="0046163B">
        <w:rPr>
          <w:rFonts w:eastAsia="Times New Roman" w:cstheme="minorHAnsi"/>
          <w:sz w:val="24"/>
          <w:szCs w:val="24"/>
          <w:lang w:eastAsia="el-GR"/>
        </w:rPr>
        <w:t>Στα υφαδοπλεκτά διακρίνονται οι εξής θηλιές:</w:t>
      </w:r>
    </w:p>
    <w:p w:rsidR="002C5FAC" w:rsidRPr="0046163B" w:rsidRDefault="002C5FAC" w:rsidP="00C64C42">
      <w:pPr>
        <w:spacing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46163B">
        <w:rPr>
          <w:rFonts w:eastAsia="Times New Roman" w:cstheme="minorHAnsi"/>
          <w:sz w:val="24"/>
          <w:szCs w:val="24"/>
          <w:lang w:eastAsia="el-GR"/>
        </w:rPr>
        <w:tab/>
        <w:t>Α) κανονικές θηλιές</w:t>
      </w:r>
    </w:p>
    <w:p w:rsidR="002C5FAC" w:rsidRPr="0046163B" w:rsidRDefault="002C5FAC" w:rsidP="00C64C42">
      <w:pPr>
        <w:spacing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46163B">
        <w:rPr>
          <w:rFonts w:eastAsia="Times New Roman" w:cstheme="minorHAnsi"/>
          <w:sz w:val="24"/>
          <w:szCs w:val="24"/>
          <w:lang w:eastAsia="el-GR"/>
        </w:rPr>
        <w:tab/>
        <w:t xml:space="preserve">Β) θηλιές </w:t>
      </w:r>
      <w:proofErr w:type="spellStart"/>
      <w:r w:rsidRPr="0046163B">
        <w:rPr>
          <w:rFonts w:eastAsia="Times New Roman" w:cstheme="minorHAnsi"/>
          <w:sz w:val="24"/>
          <w:szCs w:val="24"/>
          <w:lang w:eastAsia="el-GR"/>
        </w:rPr>
        <w:t>βανιζέ</w:t>
      </w:r>
      <w:proofErr w:type="spellEnd"/>
    </w:p>
    <w:p w:rsidR="002C5FAC" w:rsidRPr="0046163B" w:rsidRDefault="002C5FAC" w:rsidP="00C64C42">
      <w:pPr>
        <w:spacing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46163B">
        <w:rPr>
          <w:rFonts w:eastAsia="Times New Roman" w:cstheme="minorHAnsi"/>
          <w:sz w:val="24"/>
          <w:szCs w:val="24"/>
          <w:lang w:eastAsia="el-GR"/>
        </w:rPr>
        <w:tab/>
        <w:t>Γ) θηλιές βελούδου και πετσετέ</w:t>
      </w:r>
    </w:p>
    <w:p w:rsidR="002C5FAC" w:rsidRPr="0046163B" w:rsidRDefault="002C5FAC" w:rsidP="00C64C42">
      <w:pPr>
        <w:spacing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46163B">
        <w:rPr>
          <w:rFonts w:eastAsia="Times New Roman" w:cstheme="minorHAnsi"/>
          <w:sz w:val="24"/>
          <w:szCs w:val="24"/>
          <w:lang w:eastAsia="el-GR"/>
        </w:rPr>
        <w:tab/>
        <w:t>Δ) συγκρατημένες θηλιές</w:t>
      </w:r>
    </w:p>
    <w:p w:rsidR="002C5FAC" w:rsidRPr="0046163B" w:rsidRDefault="002C5FAC" w:rsidP="00C64C42">
      <w:pPr>
        <w:spacing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46163B">
        <w:rPr>
          <w:rFonts w:eastAsia="Times New Roman" w:cstheme="minorHAnsi"/>
          <w:sz w:val="24"/>
          <w:szCs w:val="24"/>
          <w:lang w:eastAsia="el-GR"/>
        </w:rPr>
        <w:tab/>
        <w:t xml:space="preserve">Ε) </w:t>
      </w:r>
      <w:proofErr w:type="spellStart"/>
      <w:r w:rsidRPr="0046163B">
        <w:rPr>
          <w:rFonts w:eastAsia="Times New Roman" w:cstheme="minorHAnsi"/>
          <w:sz w:val="24"/>
          <w:szCs w:val="24"/>
          <w:lang w:eastAsia="el-GR"/>
        </w:rPr>
        <w:t>διπλοθηλιές</w:t>
      </w:r>
      <w:proofErr w:type="spellEnd"/>
    </w:p>
    <w:p w:rsidR="002C5FAC" w:rsidRDefault="002C5FAC" w:rsidP="00C64C42">
      <w:pPr>
        <w:spacing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46163B">
        <w:rPr>
          <w:rFonts w:eastAsia="Times New Roman" w:cstheme="minorHAnsi"/>
          <w:sz w:val="24"/>
          <w:szCs w:val="24"/>
          <w:lang w:eastAsia="el-GR"/>
        </w:rPr>
        <w:tab/>
      </w:r>
      <w:proofErr w:type="spellStart"/>
      <w:r w:rsidRPr="0046163B">
        <w:rPr>
          <w:rFonts w:eastAsia="Times New Roman" w:cstheme="minorHAnsi"/>
          <w:sz w:val="24"/>
          <w:szCs w:val="24"/>
          <w:lang w:eastAsia="el-GR"/>
        </w:rPr>
        <w:t>Στ</w:t>
      </w:r>
      <w:proofErr w:type="spellEnd"/>
      <w:r w:rsidRPr="0046163B">
        <w:rPr>
          <w:rFonts w:eastAsia="Times New Roman" w:cstheme="minorHAnsi"/>
          <w:sz w:val="24"/>
          <w:szCs w:val="24"/>
          <w:lang w:eastAsia="el-GR"/>
        </w:rPr>
        <w:t>) μετατοπισμένες θηλιές</w:t>
      </w:r>
    </w:p>
    <w:p w:rsidR="00C64C42" w:rsidRPr="0046163B" w:rsidRDefault="00C64C42" w:rsidP="00C64C42">
      <w:pPr>
        <w:spacing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ab/>
      </w:r>
      <w:r>
        <w:rPr>
          <w:rFonts w:eastAsia="Times New Roman" w:cstheme="minorHAnsi"/>
          <w:sz w:val="24"/>
          <w:szCs w:val="24"/>
          <w:lang w:eastAsia="el-GR"/>
        </w:rPr>
        <w:tab/>
      </w:r>
      <w:r>
        <w:rPr>
          <w:rFonts w:eastAsia="Times New Roman" w:cstheme="minorHAnsi"/>
          <w:sz w:val="24"/>
          <w:szCs w:val="24"/>
          <w:lang w:eastAsia="el-GR"/>
        </w:rPr>
        <w:tab/>
      </w:r>
      <w:r>
        <w:rPr>
          <w:rFonts w:eastAsia="Times New Roman" w:cstheme="minorHAnsi"/>
          <w:sz w:val="24"/>
          <w:szCs w:val="24"/>
          <w:lang w:eastAsia="el-GR"/>
        </w:rPr>
        <w:tab/>
      </w:r>
      <w:r>
        <w:rPr>
          <w:rFonts w:eastAsia="Times New Roman" w:cstheme="minorHAnsi"/>
          <w:sz w:val="24"/>
          <w:szCs w:val="24"/>
          <w:lang w:eastAsia="el-GR"/>
        </w:rPr>
        <w:tab/>
      </w:r>
      <w:r>
        <w:rPr>
          <w:rFonts w:eastAsia="Times New Roman" w:cstheme="minorHAnsi"/>
          <w:sz w:val="24"/>
          <w:szCs w:val="24"/>
          <w:lang w:eastAsia="el-GR"/>
        </w:rPr>
        <w:tab/>
      </w:r>
      <w:r>
        <w:rPr>
          <w:rFonts w:eastAsia="Times New Roman" w:cstheme="minorHAnsi"/>
          <w:sz w:val="24"/>
          <w:szCs w:val="24"/>
          <w:lang w:eastAsia="el-GR"/>
        </w:rPr>
        <w:tab/>
      </w:r>
      <w:r>
        <w:rPr>
          <w:rFonts w:eastAsia="Times New Roman" w:cstheme="minorHAnsi"/>
          <w:sz w:val="24"/>
          <w:szCs w:val="24"/>
          <w:lang w:eastAsia="el-GR"/>
        </w:rPr>
        <w:tab/>
      </w:r>
      <w:r>
        <w:rPr>
          <w:rFonts w:eastAsia="Times New Roman" w:cstheme="minorHAnsi"/>
          <w:sz w:val="24"/>
          <w:szCs w:val="24"/>
          <w:lang w:eastAsia="el-GR"/>
        </w:rPr>
        <w:tab/>
      </w:r>
      <w:r>
        <w:rPr>
          <w:rFonts w:eastAsia="Times New Roman" w:cstheme="minorHAnsi"/>
          <w:b/>
          <w:color w:val="000000"/>
          <w:sz w:val="24"/>
          <w:szCs w:val="24"/>
          <w:lang w:eastAsia="el-GR"/>
        </w:rPr>
        <w:t>Μονάδες 10</w:t>
      </w:r>
    </w:p>
    <w:p w:rsidR="007A2B59" w:rsidRPr="0046163B" w:rsidRDefault="007A2B59" w:rsidP="00C64C42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7D1642" w:rsidRPr="0046163B" w:rsidRDefault="00C202C6" w:rsidP="00C64C42">
      <w:pPr>
        <w:spacing w:line="360" w:lineRule="auto"/>
        <w:jc w:val="both"/>
        <w:rPr>
          <w:rFonts w:cstheme="minorHAnsi"/>
          <w:sz w:val="24"/>
          <w:szCs w:val="24"/>
        </w:rPr>
      </w:pPr>
      <w:r w:rsidRPr="0046163B">
        <w:rPr>
          <w:rFonts w:cstheme="minorHAnsi"/>
          <w:b/>
          <w:sz w:val="24"/>
          <w:szCs w:val="24"/>
        </w:rPr>
        <w:t>4.2</w:t>
      </w:r>
      <w:r w:rsidRPr="0046163B">
        <w:rPr>
          <w:rFonts w:cstheme="minorHAnsi"/>
          <w:sz w:val="24"/>
          <w:szCs w:val="24"/>
        </w:rPr>
        <w:t xml:space="preserve"> </w:t>
      </w:r>
    </w:p>
    <w:p w:rsidR="002B2907" w:rsidRPr="0046163B" w:rsidRDefault="002B2907" w:rsidP="00C64C42">
      <w:pPr>
        <w:jc w:val="both"/>
        <w:rPr>
          <w:rFonts w:cstheme="minorHAnsi"/>
          <w:sz w:val="24"/>
          <w:szCs w:val="24"/>
        </w:rPr>
      </w:pPr>
      <w:r w:rsidRPr="0046163B">
        <w:rPr>
          <w:rFonts w:cstheme="minorHAnsi"/>
          <w:sz w:val="24"/>
          <w:szCs w:val="24"/>
        </w:rPr>
        <w:t xml:space="preserve">Οι άκρες ενός πλεκτού κομματιού υφάσματος με </w:t>
      </w:r>
      <w:proofErr w:type="spellStart"/>
      <w:r w:rsidRPr="0046163B">
        <w:rPr>
          <w:rFonts w:cstheme="minorHAnsi"/>
          <w:sz w:val="24"/>
          <w:szCs w:val="24"/>
        </w:rPr>
        <w:t>μονόπλακη</w:t>
      </w:r>
      <w:proofErr w:type="spellEnd"/>
      <w:r w:rsidRPr="0046163B">
        <w:rPr>
          <w:rFonts w:cstheme="minorHAnsi"/>
          <w:sz w:val="24"/>
          <w:szCs w:val="24"/>
        </w:rPr>
        <w:t xml:space="preserve"> δομή στην εγκάρσια διατομή των </w:t>
      </w:r>
      <w:r w:rsidR="002C5563" w:rsidRPr="0046163B">
        <w:rPr>
          <w:rFonts w:cstheme="minorHAnsi"/>
          <w:sz w:val="24"/>
          <w:szCs w:val="24"/>
        </w:rPr>
        <w:t>σειρών</w:t>
      </w:r>
      <w:r w:rsidRPr="0046163B">
        <w:rPr>
          <w:rFonts w:cstheme="minorHAnsi"/>
          <w:sz w:val="24"/>
          <w:szCs w:val="24"/>
        </w:rPr>
        <w:t>, ρολάρουν από την ανάποδη προς την καλή όψη, ενώ τα πλαϊνά τελειώματα ρολάρουν κατά την κατεύθυνση των στηλών θηλιών από την καλή προς την ανάποδη όψη του πλεκτού</w:t>
      </w:r>
    </w:p>
    <w:p w:rsidR="00CE36A7" w:rsidRPr="0046163B" w:rsidRDefault="00CE36A7" w:rsidP="00C64C42">
      <w:pPr>
        <w:jc w:val="both"/>
        <w:rPr>
          <w:rFonts w:cstheme="minorHAnsi"/>
          <w:sz w:val="24"/>
          <w:szCs w:val="24"/>
        </w:rPr>
      </w:pPr>
      <w:r w:rsidRPr="0046163B">
        <w:rPr>
          <w:rFonts w:cstheme="minorHAnsi"/>
          <w:sz w:val="24"/>
          <w:szCs w:val="24"/>
        </w:rPr>
        <w:t xml:space="preserve">Το φαινόμενο οφείλεται στην τάση του νήματος </w:t>
      </w:r>
      <w:r w:rsidR="002B2907" w:rsidRPr="0046163B">
        <w:rPr>
          <w:rFonts w:cstheme="minorHAnsi"/>
          <w:sz w:val="24"/>
          <w:szCs w:val="24"/>
        </w:rPr>
        <w:t>ν</w:t>
      </w:r>
      <w:r w:rsidRPr="0046163B">
        <w:rPr>
          <w:rFonts w:cstheme="minorHAnsi"/>
          <w:sz w:val="24"/>
          <w:szCs w:val="24"/>
        </w:rPr>
        <w:t xml:space="preserve">α ευθυγραμμιστεί και των </w:t>
      </w:r>
      <w:r w:rsidR="002C5563" w:rsidRPr="0046163B">
        <w:rPr>
          <w:rFonts w:cstheme="minorHAnsi"/>
          <w:sz w:val="24"/>
          <w:szCs w:val="24"/>
        </w:rPr>
        <w:t>θηλιών</w:t>
      </w:r>
      <w:r w:rsidRPr="0046163B">
        <w:rPr>
          <w:rFonts w:cstheme="minorHAnsi"/>
          <w:sz w:val="24"/>
          <w:szCs w:val="24"/>
        </w:rPr>
        <w:t xml:space="preserve"> να καλύψουν μία ελάχιστη επιφάνεια.</w:t>
      </w:r>
    </w:p>
    <w:p w:rsidR="00CE36A7" w:rsidRDefault="00CE36A7" w:rsidP="00C64C42">
      <w:pPr>
        <w:jc w:val="both"/>
        <w:rPr>
          <w:rFonts w:cstheme="minorHAnsi"/>
          <w:sz w:val="24"/>
          <w:szCs w:val="24"/>
        </w:rPr>
      </w:pPr>
      <w:r w:rsidRPr="0046163B">
        <w:rPr>
          <w:rFonts w:cstheme="minorHAnsi"/>
          <w:sz w:val="24"/>
          <w:szCs w:val="24"/>
        </w:rPr>
        <w:t> Οι υγροθερμικές κατεργασίες (Θερμοφιξάρισμα) ελαττώνουν ή εξαλείφουν το ρολάρισμα ώστε να διεξάγεται καλύτερα η κοπή ραφή των πλεκτών</w:t>
      </w:r>
    </w:p>
    <w:p w:rsidR="00C64C42" w:rsidRDefault="00C64C42" w:rsidP="00C64C42">
      <w:pPr>
        <w:jc w:val="both"/>
        <w:rPr>
          <w:rFonts w:cstheme="minorHAnsi"/>
          <w:sz w:val="24"/>
          <w:szCs w:val="24"/>
        </w:rPr>
      </w:pPr>
    </w:p>
    <w:p w:rsidR="00C64C42" w:rsidRPr="0046163B" w:rsidRDefault="00C64C42" w:rsidP="00C64C42">
      <w:pPr>
        <w:ind w:left="5760" w:firstLine="720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el-GR"/>
        </w:rPr>
        <w:t>Μονάδες 15</w:t>
      </w:r>
    </w:p>
    <w:p w:rsidR="007A2B59" w:rsidRPr="0046163B" w:rsidRDefault="007A2B59" w:rsidP="00C64C42">
      <w:pPr>
        <w:jc w:val="both"/>
        <w:rPr>
          <w:rFonts w:cstheme="minorHAnsi"/>
          <w:b/>
        </w:rPr>
      </w:pPr>
    </w:p>
    <w:p w:rsidR="007A2B59" w:rsidRPr="0046163B" w:rsidRDefault="007A2B59" w:rsidP="00C64C42">
      <w:pPr>
        <w:jc w:val="both"/>
        <w:rPr>
          <w:rFonts w:cstheme="minorHAnsi"/>
        </w:rPr>
      </w:pPr>
    </w:p>
    <w:p w:rsidR="007A2B59" w:rsidRDefault="007A2B59"/>
    <w:sectPr w:rsidR="007A2B59" w:rsidSect="00C64C42">
      <w:headerReference w:type="default" r:id="rId7"/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5BF" w:rsidRDefault="000465BF" w:rsidP="002343D5">
      <w:pPr>
        <w:spacing w:after="0" w:line="240" w:lineRule="auto"/>
      </w:pPr>
      <w:r>
        <w:separator/>
      </w:r>
    </w:p>
  </w:endnote>
  <w:endnote w:type="continuationSeparator" w:id="0">
    <w:p w:rsidR="000465BF" w:rsidRDefault="000465BF" w:rsidP="00234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5BF" w:rsidRDefault="000465BF" w:rsidP="002343D5">
      <w:pPr>
        <w:spacing w:after="0" w:line="240" w:lineRule="auto"/>
      </w:pPr>
      <w:r>
        <w:separator/>
      </w:r>
    </w:p>
  </w:footnote>
  <w:footnote w:type="continuationSeparator" w:id="0">
    <w:p w:rsidR="000465BF" w:rsidRDefault="000465BF" w:rsidP="00234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63B" w:rsidRDefault="0046163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5C2B3E"/>
    <w:multiLevelType w:val="hybridMultilevel"/>
    <w:tmpl w:val="580C5FA6"/>
    <w:lvl w:ilvl="0" w:tplc="D338C8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2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B59"/>
    <w:rsid w:val="000340AB"/>
    <w:rsid w:val="0004337C"/>
    <w:rsid w:val="000465BF"/>
    <w:rsid w:val="002343D5"/>
    <w:rsid w:val="002B2907"/>
    <w:rsid w:val="002C5563"/>
    <w:rsid w:val="002C5FAC"/>
    <w:rsid w:val="00341E75"/>
    <w:rsid w:val="004315C6"/>
    <w:rsid w:val="00440F75"/>
    <w:rsid w:val="0046163B"/>
    <w:rsid w:val="004D0D58"/>
    <w:rsid w:val="006A5689"/>
    <w:rsid w:val="006B7C20"/>
    <w:rsid w:val="007A2B59"/>
    <w:rsid w:val="007D1642"/>
    <w:rsid w:val="008172EB"/>
    <w:rsid w:val="009A365E"/>
    <w:rsid w:val="00A65BF9"/>
    <w:rsid w:val="00BA4528"/>
    <w:rsid w:val="00BA4704"/>
    <w:rsid w:val="00C202C6"/>
    <w:rsid w:val="00C64C42"/>
    <w:rsid w:val="00CE36A7"/>
    <w:rsid w:val="00DE1DC2"/>
    <w:rsid w:val="00F0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E29077-7227-47AF-B48B-0D7E7237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A2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header"/>
    <w:basedOn w:val="a"/>
    <w:link w:val="Char"/>
    <w:uiPriority w:val="99"/>
    <w:unhideWhenUsed/>
    <w:rsid w:val="002343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343D5"/>
  </w:style>
  <w:style w:type="paragraph" w:styleId="a4">
    <w:name w:val="footer"/>
    <w:basedOn w:val="a"/>
    <w:link w:val="Char0"/>
    <w:uiPriority w:val="99"/>
    <w:unhideWhenUsed/>
    <w:rsid w:val="002343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34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electra korfiati</dc:creator>
  <cp:lastModifiedBy>ΚΑΤΕΡΙΝΑ</cp:lastModifiedBy>
  <cp:revision>2</cp:revision>
  <cp:lastPrinted>2023-02-15T10:17:00Z</cp:lastPrinted>
  <dcterms:created xsi:type="dcterms:W3CDTF">2023-02-15T10:17:00Z</dcterms:created>
  <dcterms:modified xsi:type="dcterms:W3CDTF">2023-02-15T10:17:00Z</dcterms:modified>
</cp:coreProperties>
</file>