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65" w:rsidRDefault="00317E65" w:rsidP="00317E65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4</w:t>
      </w:r>
      <w:r w:rsidRPr="00317E6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9226AB" w:rsidRDefault="00317E65" w:rsidP="00A7502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</w:t>
      </w:r>
    </w:p>
    <w:p w:rsidR="00263FA8" w:rsidRPr="00263FA8" w:rsidRDefault="00263FA8" w:rsidP="00A75029">
      <w:pPr>
        <w:spacing w:after="0" w:line="360" w:lineRule="auto"/>
        <w:rPr>
          <w:noProof/>
          <w:sz w:val="24"/>
          <w:szCs w:val="24"/>
          <w:lang w:eastAsia="el-GR"/>
        </w:rPr>
      </w:pPr>
      <w:r w:rsidRPr="00263FA8">
        <w:rPr>
          <w:noProof/>
          <w:sz w:val="24"/>
          <w:szCs w:val="24"/>
          <w:lang w:eastAsia="el-GR"/>
        </w:rPr>
        <w:t>Απλή ύφανση</w:t>
      </w:r>
    </w:p>
    <w:p w:rsidR="00263FA8" w:rsidRDefault="00263FA8" w:rsidP="00A75029">
      <w:pPr>
        <w:spacing w:after="0" w:line="360" w:lineRule="auto"/>
        <w:rPr>
          <w:b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5016FAB" wp14:editId="01435936">
            <wp:extent cx="1767840" cy="1723390"/>
            <wp:effectExtent l="0" t="0" r="381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8" r="32964"/>
                    <a:stretch/>
                  </pic:blipFill>
                  <pic:spPr bwMode="auto">
                    <a:xfrm>
                      <a:off x="0" y="0"/>
                      <a:ext cx="176784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AB5" w:rsidRDefault="00D97AB5" w:rsidP="00A75029">
      <w:pPr>
        <w:spacing w:after="0" w:line="360" w:lineRule="auto"/>
        <w:rPr>
          <w:noProof/>
          <w:sz w:val="24"/>
          <w:szCs w:val="24"/>
          <w:lang w:eastAsia="el-GR"/>
        </w:rPr>
      </w:pPr>
    </w:p>
    <w:p w:rsidR="00263FA8" w:rsidRPr="00263FA8" w:rsidRDefault="00263FA8" w:rsidP="00A75029">
      <w:pPr>
        <w:spacing w:after="0" w:line="360" w:lineRule="auto"/>
        <w:rPr>
          <w:noProof/>
          <w:sz w:val="24"/>
          <w:szCs w:val="24"/>
          <w:lang w:eastAsia="el-GR"/>
        </w:rPr>
      </w:pPr>
      <w:r w:rsidRPr="00263FA8">
        <w:rPr>
          <w:noProof/>
          <w:sz w:val="24"/>
          <w:szCs w:val="24"/>
          <w:lang w:eastAsia="el-GR"/>
        </w:rPr>
        <w:t>Διαγωνάλ</w:t>
      </w:r>
      <w:r>
        <w:rPr>
          <w:noProof/>
          <w:sz w:val="24"/>
          <w:szCs w:val="24"/>
          <w:lang w:eastAsia="el-GR"/>
        </w:rPr>
        <w:t xml:space="preserve"> των 5</w:t>
      </w:r>
    </w:p>
    <w:p w:rsidR="00263FA8" w:rsidRDefault="00263FA8" w:rsidP="00A75029">
      <w:pPr>
        <w:spacing w:after="0" w:line="360" w:lineRule="auto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13C41B72" wp14:editId="655DA84C">
            <wp:extent cx="853440" cy="876300"/>
            <wp:effectExtent l="0" t="0" r="3810" b="0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t="49485" r="75925" b="3093"/>
                    <a:stretch/>
                  </pic:blipFill>
                  <pic:spPr bwMode="auto">
                    <a:xfrm>
                      <a:off x="0" y="0"/>
                      <a:ext cx="8534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3FA8" w:rsidRDefault="00263FA8" w:rsidP="00A75029">
      <w:pPr>
        <w:spacing w:after="0" w:line="360" w:lineRule="auto"/>
        <w:rPr>
          <w:sz w:val="24"/>
          <w:szCs w:val="24"/>
        </w:rPr>
      </w:pPr>
    </w:p>
    <w:p w:rsidR="00263FA8" w:rsidRPr="00263FA8" w:rsidRDefault="00263FA8" w:rsidP="00A75029">
      <w:pPr>
        <w:spacing w:after="0" w:line="360" w:lineRule="auto"/>
        <w:rPr>
          <w:noProof/>
          <w:sz w:val="24"/>
          <w:szCs w:val="24"/>
          <w:lang w:eastAsia="el-GR"/>
        </w:rPr>
      </w:pPr>
      <w:r w:rsidRPr="00263FA8">
        <w:rPr>
          <w:noProof/>
          <w:sz w:val="24"/>
          <w:szCs w:val="24"/>
          <w:lang w:eastAsia="el-GR"/>
        </w:rPr>
        <w:t>Σατέν των 5 με διαπηδηση 3</w:t>
      </w:r>
    </w:p>
    <w:p w:rsidR="00263FA8" w:rsidRDefault="00263FA8" w:rsidP="00A75029">
      <w:pPr>
        <w:spacing w:after="0" w:line="360" w:lineRule="auto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03F249A7" wp14:editId="38E5ED45">
            <wp:extent cx="1836420" cy="1515745"/>
            <wp:effectExtent l="0" t="0" r="0" b="8255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7" r="32675"/>
                    <a:stretch/>
                  </pic:blipFill>
                  <pic:spPr bwMode="auto">
                    <a:xfrm>
                      <a:off x="0" y="0"/>
                      <a:ext cx="183642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6AB" w:rsidRDefault="009226AB" w:rsidP="009226AB">
      <w:pPr>
        <w:spacing w:after="0" w:line="360" w:lineRule="auto"/>
        <w:ind w:left="720"/>
        <w:rPr>
          <w:sz w:val="24"/>
          <w:szCs w:val="24"/>
        </w:rPr>
      </w:pPr>
    </w:p>
    <w:p w:rsidR="00A75029" w:rsidRPr="00F1566A" w:rsidRDefault="009226AB" w:rsidP="00D97AB5">
      <w:pPr>
        <w:spacing w:after="0" w:line="240" w:lineRule="auto"/>
        <w:jc w:val="both"/>
        <w:rPr>
          <w:sz w:val="24"/>
          <w:szCs w:val="24"/>
        </w:rPr>
      </w:pPr>
      <w:r w:rsidRPr="009226AB">
        <w:rPr>
          <w:b/>
          <w:sz w:val="24"/>
          <w:szCs w:val="24"/>
        </w:rPr>
        <w:t>4.2</w:t>
      </w:r>
      <w:r w:rsidR="00F1566A">
        <w:rPr>
          <w:b/>
          <w:sz w:val="24"/>
          <w:szCs w:val="24"/>
          <w:vertAlign w:val="superscript"/>
        </w:rPr>
        <w:t xml:space="preserve"> </w:t>
      </w:r>
      <w:r w:rsidR="00F1566A">
        <w:rPr>
          <w:b/>
          <w:sz w:val="24"/>
          <w:szCs w:val="24"/>
        </w:rPr>
        <w:t xml:space="preserve"> </w:t>
      </w:r>
      <w:r w:rsidR="00263FA8">
        <w:rPr>
          <w:b/>
          <w:sz w:val="24"/>
          <w:szCs w:val="24"/>
        </w:rPr>
        <w:t xml:space="preserve"> </w:t>
      </w:r>
      <w:r w:rsidR="00263FA8" w:rsidRPr="00263FA8">
        <w:rPr>
          <w:sz w:val="24"/>
          <w:szCs w:val="24"/>
        </w:rPr>
        <w:t xml:space="preserve">Επανάληψη του σχεδίου ύφανσης ονομάζεται το μικρότερο δυνατό σχέδιο που μπορεί να παρουσιάσει την ανάπτυξη της διασταύρωση των νημάτων του στημονιού με αυτά του υφαδιού. </w:t>
      </w:r>
    </w:p>
    <w:p w:rsidR="00F1566A" w:rsidRPr="009226AB" w:rsidRDefault="00F1566A" w:rsidP="00D97AB5">
      <w:pPr>
        <w:spacing w:after="0" w:line="360" w:lineRule="auto"/>
        <w:jc w:val="both"/>
        <w:rPr>
          <w:b/>
          <w:sz w:val="24"/>
          <w:szCs w:val="24"/>
        </w:rPr>
      </w:pPr>
    </w:p>
    <w:sectPr w:rsidR="00F1566A" w:rsidRPr="009226AB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D1" w:rsidRDefault="003F19D1" w:rsidP="00DA31B9">
      <w:pPr>
        <w:spacing w:after="0" w:line="240" w:lineRule="auto"/>
      </w:pPr>
      <w:r>
        <w:separator/>
      </w:r>
    </w:p>
  </w:endnote>
  <w:endnote w:type="continuationSeparator" w:id="0">
    <w:p w:rsidR="003F19D1" w:rsidRDefault="003F19D1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D1" w:rsidRDefault="003F19D1" w:rsidP="00DA31B9">
      <w:pPr>
        <w:spacing w:after="0" w:line="240" w:lineRule="auto"/>
      </w:pPr>
      <w:r>
        <w:separator/>
      </w:r>
    </w:p>
  </w:footnote>
  <w:footnote w:type="continuationSeparator" w:id="0">
    <w:p w:rsidR="003F19D1" w:rsidRDefault="003F19D1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240F94"/>
    <w:rsid w:val="002418C4"/>
    <w:rsid w:val="00263FA8"/>
    <w:rsid w:val="00317E65"/>
    <w:rsid w:val="00345B6E"/>
    <w:rsid w:val="003A269A"/>
    <w:rsid w:val="003A5AA4"/>
    <w:rsid w:val="003F19D1"/>
    <w:rsid w:val="00565A59"/>
    <w:rsid w:val="006603FE"/>
    <w:rsid w:val="00835A99"/>
    <w:rsid w:val="00893FD4"/>
    <w:rsid w:val="009226AB"/>
    <w:rsid w:val="009B7E76"/>
    <w:rsid w:val="00A75029"/>
    <w:rsid w:val="00D72C1D"/>
    <w:rsid w:val="00D97AB5"/>
    <w:rsid w:val="00DA31B9"/>
    <w:rsid w:val="00E9568D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5CD48-6BFF-45BF-BCB5-DFA092CD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2023-02-15T08:40:00Z</dcterms:created>
  <dcterms:modified xsi:type="dcterms:W3CDTF">2023-02-15T08:40:00Z</dcterms:modified>
</cp:coreProperties>
</file>