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141FEA" w:rsidRP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BF4ECC" w:rsidRDefault="00FE2AEF" w:rsidP="00BF4ECC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F72D8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 πλεκτό ύφασμα πριν την μετατροπή του σε έτοιμο </w:t>
      </w:r>
      <w:r w:rsidR="00362034">
        <w:rPr>
          <w:rFonts w:eastAsia="Times New Roman" w:cstheme="minorHAnsi"/>
          <w:color w:val="000000"/>
          <w:sz w:val="24"/>
          <w:szCs w:val="24"/>
          <w:lang w:eastAsia="el-GR"/>
        </w:rPr>
        <w:t>προϊόν</w:t>
      </w:r>
      <w:r w:rsidR="00F72D8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πρέπει να παραμείνει σε πλήρη ανάπαυση τουλάχιστον 24</w:t>
      </w:r>
      <w:r w:rsidR="00F72D81">
        <w:rPr>
          <w:rFonts w:eastAsia="Times New Roman" w:cstheme="minorHAnsi"/>
          <w:color w:val="000000"/>
          <w:sz w:val="24"/>
          <w:szCs w:val="24"/>
          <w:lang w:val="en-US" w:eastAsia="el-GR"/>
        </w:rPr>
        <w:t>h</w:t>
      </w:r>
      <w:r w:rsidR="00BF4EC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  <w:r w:rsidR="00BF4ECC" w:rsidRPr="00BF4EC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="00BF4EC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</w:p>
    <w:p w:rsidR="00BF4ECC" w:rsidRPr="00BF4ECC" w:rsidRDefault="00FE2AEF" w:rsidP="00BF4ECC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F72D81">
        <w:rPr>
          <w:rFonts w:eastAsia="Times New Roman" w:cstheme="minorHAnsi"/>
          <w:color w:val="000000"/>
          <w:sz w:val="24"/>
          <w:szCs w:val="24"/>
          <w:lang w:eastAsia="el-GR"/>
        </w:rPr>
        <w:t>Το πάχος του πλεκτού επιλέγεται ανάλογα με τη μόδα της εποχής</w:t>
      </w:r>
      <w:r w:rsidR="00BF4ECC" w:rsidRPr="00BF4ECC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>Η ιδιότητα του πλεκτού να συστρέφεται εξαιτίας της παρουσίας τάσεων του νήματος</w:t>
      </w:r>
      <w:r w:rsidR="008724E4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ονομάζεται</w:t>
      </w:r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συστροφή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        </w:t>
      </w:r>
    </w:p>
    <w:p w:rsidR="00BF4ECC" w:rsidRPr="00BF4ECC" w:rsidRDefault="00FE2AEF" w:rsidP="00BF4ECC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>Το εύκολο ξήλωμα ανήκει στις επιθυμητές ιδιότητες των πλεκτών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="00BF4ECC" w:rsidRPr="00BF4ECC">
        <w:t xml:space="preserve"> </w:t>
      </w:r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Στα πλεκτά που παρασκευάζονται σε </w:t>
      </w:r>
      <w:proofErr w:type="spellStart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>δίπλακες</w:t>
      </w:r>
      <w:proofErr w:type="spellEnd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πλεκτομηχανές (</w:t>
      </w:r>
      <w:proofErr w:type="spellStart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>ριμπ</w:t>
      </w:r>
      <w:proofErr w:type="spellEnd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, </w:t>
      </w:r>
      <w:proofErr w:type="spellStart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>λίνξ</w:t>
      </w:r>
      <w:proofErr w:type="spellEnd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- </w:t>
      </w:r>
      <w:proofErr w:type="spellStart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>λίνξ</w:t>
      </w:r>
      <w:proofErr w:type="spellEnd"/>
      <w:r w:rsidR="00A1648A">
        <w:rPr>
          <w:rFonts w:eastAsia="Times New Roman" w:cstheme="minorHAnsi"/>
          <w:color w:val="000000"/>
          <w:sz w:val="24"/>
          <w:szCs w:val="24"/>
          <w:lang w:eastAsia="el-GR"/>
        </w:rPr>
        <w:t>) δεν γίνεται να προσδιοριστεί η καλή και η ανάποδη όψη τους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Pr="00141FEA" w:rsidRDefault="00FE2AEF" w:rsidP="0097189E">
      <w:pPr>
        <w:spacing w:after="0" w:line="240" w:lineRule="auto"/>
        <w:ind w:left="576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</w:t>
      </w:r>
      <w:r w:rsidR="00A1648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5</w:t>
      </w:r>
    </w:p>
    <w:p w:rsidR="00FE2AEF" w:rsidRPr="00141FEA" w:rsidRDefault="00FE2AEF" w:rsidP="00FE2AEF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420871" w:rsidRPr="000E7DAA" w:rsidRDefault="00420871" w:rsidP="00420871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DF70BE" w:rsidRPr="00877DB0" w:rsidRDefault="00420871" w:rsidP="00420871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hanging="862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Μπορούμε να διακρίνουμε θηλιές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l-GR"/>
        </w:rPr>
        <w:t>βανιζέ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σε</w:t>
      </w:r>
      <w:r w:rsidR="00DF70BE" w:rsidRPr="000E7DAA">
        <w:rPr>
          <w:rFonts w:eastAsia="Times New Roman" w:cstheme="minorHAnsi"/>
          <w:color w:val="000000"/>
          <w:sz w:val="24"/>
          <w:szCs w:val="24"/>
          <w:lang w:eastAsia="el-GR"/>
        </w:rPr>
        <w:t>: </w:t>
      </w:r>
    </w:p>
    <w:p w:rsidR="00DF70BE" w:rsidRPr="000E7DAA" w:rsidRDefault="00DF70BE" w:rsidP="00DF70BE">
      <w:pPr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:rsidR="00DF70BE" w:rsidRPr="000E7DAA" w:rsidRDefault="00420871" w:rsidP="00420871">
      <w:pPr>
        <w:numPr>
          <w:ilvl w:val="0"/>
          <w:numId w:val="10"/>
        </w:numPr>
        <w:spacing w:after="0" w:line="240" w:lineRule="auto"/>
        <w:ind w:hanging="76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υφαδοπλεκτά</w:t>
      </w:r>
    </w:p>
    <w:p w:rsidR="00DF70BE" w:rsidRPr="000E7DAA" w:rsidRDefault="00420871" w:rsidP="00420871">
      <w:pPr>
        <w:numPr>
          <w:ilvl w:val="0"/>
          <w:numId w:val="10"/>
        </w:numPr>
        <w:spacing w:after="0" w:line="240" w:lineRule="auto"/>
        <w:ind w:hanging="76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στημονοπλεκτά</w:t>
      </w:r>
    </w:p>
    <w:p w:rsidR="00DF70BE" w:rsidRPr="00F16CDF" w:rsidRDefault="00420871" w:rsidP="00420871">
      <w:pPr>
        <w:numPr>
          <w:ilvl w:val="0"/>
          <w:numId w:val="10"/>
        </w:numPr>
        <w:spacing w:after="0" w:line="240" w:lineRule="auto"/>
        <w:ind w:hanging="76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σε δαντέλες</w:t>
      </w:r>
      <w:r w:rsidR="00DF70BE" w:rsidRPr="00F16CDF">
        <w:rPr>
          <w:rFonts w:eastAsia="Times New Roman" w:cstheme="minorHAnsi"/>
          <w:sz w:val="24"/>
          <w:szCs w:val="24"/>
          <w:lang w:eastAsia="el-GR"/>
        </w:rPr>
        <w:br/>
      </w:r>
    </w:p>
    <w:p w:rsidR="00DF70BE" w:rsidRDefault="00420871" w:rsidP="00420871">
      <w:pPr>
        <w:pStyle w:val="a3"/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hanging="862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Το μήκος του πλεκτού δημιουργείται</w:t>
      </w:r>
      <w:r w:rsidR="00DF70BE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</w:p>
    <w:p w:rsidR="00DF70BE" w:rsidRPr="000E7DAA" w:rsidRDefault="00DF70BE" w:rsidP="00DF70BE">
      <w:pPr>
        <w:pStyle w:val="a3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DF70BE" w:rsidRPr="000E7DAA" w:rsidRDefault="00DF70BE" w:rsidP="00420871">
      <w:pPr>
        <w:spacing w:after="0" w:line="240" w:lineRule="auto"/>
        <w:ind w:firstLine="284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α) </w:t>
      </w:r>
      <w:r w:rsidR="00420871">
        <w:rPr>
          <w:rFonts w:eastAsia="Times New Roman" w:cstheme="minorHAnsi"/>
          <w:sz w:val="24"/>
          <w:szCs w:val="24"/>
          <w:lang w:eastAsia="el-GR"/>
        </w:rPr>
        <w:t>από σειρές και στήλες θηλιών</w:t>
      </w:r>
    </w:p>
    <w:p w:rsidR="00DF70BE" w:rsidRPr="000E7DAA" w:rsidRDefault="00DF70BE" w:rsidP="00420871">
      <w:pPr>
        <w:spacing w:after="0" w:line="240" w:lineRule="auto"/>
        <w:ind w:firstLine="284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β) </w:t>
      </w:r>
      <w:r w:rsidR="00420871">
        <w:rPr>
          <w:rFonts w:eastAsia="Times New Roman" w:cstheme="minorHAnsi"/>
          <w:sz w:val="24"/>
          <w:szCs w:val="24"/>
          <w:lang w:eastAsia="el-GR"/>
        </w:rPr>
        <w:t>από σειρές θηλιών</w:t>
      </w:r>
    </w:p>
    <w:p w:rsidR="00DF70BE" w:rsidRDefault="00DF70BE" w:rsidP="00420871">
      <w:pPr>
        <w:spacing w:after="0" w:line="240" w:lineRule="auto"/>
        <w:ind w:firstLine="284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γ) </w:t>
      </w:r>
      <w:r w:rsidR="00420871">
        <w:rPr>
          <w:rFonts w:eastAsia="Times New Roman" w:cstheme="minorHAnsi"/>
          <w:sz w:val="24"/>
          <w:szCs w:val="24"/>
          <w:lang w:eastAsia="el-GR"/>
        </w:rPr>
        <w:t>από στήλες θηλιών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24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</w:t>
      </w:r>
      <w:r w:rsidR="00420871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0</w:t>
      </w:r>
    </w:p>
    <w:p w:rsidR="00203F37" w:rsidRDefault="00FE2AEF" w:rsidP="007A232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</w:t>
      </w:r>
      <w:bookmarkStart w:id="0" w:name="_GoBack"/>
      <w:bookmarkEnd w:id="0"/>
    </w:p>
    <w:sectPr w:rsidR="00203F37" w:rsidSect="00D71180">
      <w:head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7F1" w:rsidRDefault="006047F1" w:rsidP="00141FEA">
      <w:pPr>
        <w:spacing w:after="0" w:line="240" w:lineRule="auto"/>
      </w:pPr>
      <w:r>
        <w:separator/>
      </w:r>
    </w:p>
  </w:endnote>
  <w:endnote w:type="continuationSeparator" w:id="0">
    <w:p w:rsidR="006047F1" w:rsidRDefault="006047F1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7F1" w:rsidRDefault="006047F1" w:rsidP="00141FEA">
      <w:pPr>
        <w:spacing w:after="0" w:line="240" w:lineRule="auto"/>
      </w:pPr>
      <w:r>
        <w:separator/>
      </w:r>
    </w:p>
  </w:footnote>
  <w:footnote w:type="continuationSeparator" w:id="0">
    <w:p w:rsidR="006047F1" w:rsidRDefault="006047F1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B51EE828"/>
    <w:lvl w:ilvl="0" w:tplc="DC2ACAF6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HAnsi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2CD76C0"/>
    <w:multiLevelType w:val="multilevel"/>
    <w:tmpl w:val="F4CE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883520"/>
    <w:multiLevelType w:val="multilevel"/>
    <w:tmpl w:val="8C78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7"/>
    <w:lvlOverride w:ilvl="0">
      <w:lvl w:ilvl="0">
        <w:start w:val="1"/>
        <mc:AlternateContent>
          <mc:Choice Requires="w14">
            <w:numFmt w:val="custom" w:format="α, β, γ, ..."/>
          </mc:Choice>
          <mc:Fallback>
            <w:numFmt w:val="decimal"/>
          </mc:Fallback>
        </mc:AlternateContent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D410B"/>
    <w:rsid w:val="00141FEA"/>
    <w:rsid w:val="00203F37"/>
    <w:rsid w:val="00282008"/>
    <w:rsid w:val="00362034"/>
    <w:rsid w:val="00420871"/>
    <w:rsid w:val="00440F75"/>
    <w:rsid w:val="004D0D58"/>
    <w:rsid w:val="006047F1"/>
    <w:rsid w:val="00614038"/>
    <w:rsid w:val="00643A5F"/>
    <w:rsid w:val="006B026A"/>
    <w:rsid w:val="006E0176"/>
    <w:rsid w:val="00777188"/>
    <w:rsid w:val="007A232F"/>
    <w:rsid w:val="008724E4"/>
    <w:rsid w:val="00883367"/>
    <w:rsid w:val="008A28F6"/>
    <w:rsid w:val="00962414"/>
    <w:rsid w:val="0097189E"/>
    <w:rsid w:val="009B0B7C"/>
    <w:rsid w:val="00A1648A"/>
    <w:rsid w:val="00BD332B"/>
    <w:rsid w:val="00BF4ECC"/>
    <w:rsid w:val="00D44163"/>
    <w:rsid w:val="00D71180"/>
    <w:rsid w:val="00D92FE9"/>
    <w:rsid w:val="00DF70BE"/>
    <w:rsid w:val="00E74284"/>
    <w:rsid w:val="00E85DCD"/>
    <w:rsid w:val="00ED3868"/>
    <w:rsid w:val="00EF3E64"/>
    <w:rsid w:val="00F72D81"/>
    <w:rsid w:val="00F9171A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993A-8D3B-4773-8532-A565025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2023-02-13T21:13:00Z</dcterms:created>
  <dcterms:modified xsi:type="dcterms:W3CDTF">2023-02-13T21:13:00Z</dcterms:modified>
</cp:coreProperties>
</file>