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B90DEA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28187C" w:rsidRDefault="0028187C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28187C">
        <w:rPr>
          <w:rFonts w:asciiTheme="minorHAnsi" w:hAnsiTheme="minorHAnsi" w:cstheme="minorHAnsi"/>
        </w:rPr>
        <w:t xml:space="preserve">Η προσθήκη του ασβέστη σε ένα τσιμεντοκονίαμα βελτιώνει την </w:t>
      </w:r>
      <w:proofErr w:type="spellStart"/>
      <w:r w:rsidRPr="0028187C">
        <w:rPr>
          <w:rFonts w:asciiTheme="minorHAnsi" w:hAnsiTheme="minorHAnsi" w:cstheme="minorHAnsi"/>
          <w:b/>
        </w:rPr>
        <w:t>εργασιμότητα</w:t>
      </w:r>
      <w:proofErr w:type="spellEnd"/>
      <w:r>
        <w:rPr>
          <w:rFonts w:asciiTheme="minorHAnsi" w:hAnsiTheme="minorHAnsi" w:cstheme="minorHAnsi"/>
        </w:rPr>
        <w:t xml:space="preserve"> και </w:t>
      </w:r>
      <w:r w:rsidRPr="0028187C">
        <w:rPr>
          <w:rFonts w:asciiTheme="minorHAnsi" w:hAnsiTheme="minorHAnsi" w:cstheme="minorHAnsi"/>
        </w:rPr>
        <w:t xml:space="preserve">την </w:t>
      </w:r>
      <w:r w:rsidRPr="0028187C">
        <w:rPr>
          <w:rFonts w:asciiTheme="minorHAnsi" w:hAnsiTheme="minorHAnsi" w:cstheme="minorHAnsi"/>
          <w:b/>
        </w:rPr>
        <w:t>πρόσφυση</w:t>
      </w:r>
      <w:r w:rsidRPr="0028187C">
        <w:rPr>
          <w:rFonts w:asciiTheme="minorHAnsi" w:hAnsiTheme="minorHAnsi" w:cstheme="minorHAnsi"/>
        </w:rPr>
        <w:t xml:space="preserve"> του κον</w:t>
      </w:r>
      <w:r>
        <w:rPr>
          <w:rFonts w:asciiTheme="minorHAnsi" w:hAnsiTheme="minorHAnsi" w:cstheme="minorHAnsi"/>
        </w:rPr>
        <w:t>ιάματος στα ατομικά στοιχεία.  Ο</w:t>
      </w:r>
      <w:r w:rsidRPr="0028187C">
        <w:rPr>
          <w:rFonts w:asciiTheme="minorHAnsi" w:hAnsiTheme="minorHAnsi" w:cstheme="minorHAnsi"/>
        </w:rPr>
        <w:t xml:space="preserve"> ασβέστης </w:t>
      </w:r>
      <w:r>
        <w:rPr>
          <w:rFonts w:asciiTheme="minorHAnsi" w:hAnsiTheme="minorHAnsi" w:cstheme="minorHAnsi"/>
        </w:rPr>
        <w:t xml:space="preserve">σε πολτό </w:t>
      </w:r>
      <w:r w:rsidRPr="0028187C">
        <w:rPr>
          <w:rFonts w:asciiTheme="minorHAnsi" w:hAnsiTheme="minorHAnsi" w:cstheme="minorHAnsi"/>
        </w:rPr>
        <w:t xml:space="preserve">πρέπει να έχει </w:t>
      </w:r>
      <w:r>
        <w:rPr>
          <w:rFonts w:asciiTheme="minorHAnsi" w:hAnsiTheme="minorHAnsi" w:cstheme="minorHAnsi"/>
        </w:rPr>
        <w:t>«</w:t>
      </w:r>
      <w:r w:rsidRPr="0028187C">
        <w:rPr>
          <w:rFonts w:asciiTheme="minorHAnsi" w:hAnsiTheme="minorHAnsi" w:cstheme="minorHAnsi"/>
        </w:rPr>
        <w:t>σβηστεί</w:t>
      </w:r>
      <w:r>
        <w:rPr>
          <w:rFonts w:asciiTheme="minorHAnsi" w:hAnsiTheme="minorHAnsi" w:cstheme="minorHAnsi"/>
        </w:rPr>
        <w:t>»</w:t>
      </w:r>
      <w:r w:rsidRPr="0028187C">
        <w:rPr>
          <w:rFonts w:asciiTheme="minorHAnsi" w:hAnsiTheme="minorHAnsi" w:cstheme="minorHAnsi"/>
        </w:rPr>
        <w:t xml:space="preserve"> στο εργοστάσιο παραγωγής του ή στο εργοτάξιο δύο έως τρεις ε</w:t>
      </w:r>
      <w:r>
        <w:rPr>
          <w:rFonts w:asciiTheme="minorHAnsi" w:hAnsiTheme="minorHAnsi" w:cstheme="minorHAnsi"/>
        </w:rPr>
        <w:t>βδομάδες πριν από τη χρήση του, γ</w:t>
      </w:r>
      <w:r w:rsidRPr="0028187C">
        <w:rPr>
          <w:rFonts w:asciiTheme="minorHAnsi" w:hAnsiTheme="minorHAnsi" w:cstheme="minorHAnsi"/>
        </w:rPr>
        <w:t>ιατί εάν σβηστεί μετά από καιρό</w:t>
      </w:r>
      <w:r>
        <w:rPr>
          <w:rFonts w:asciiTheme="minorHAnsi" w:hAnsiTheme="minorHAnsi" w:cstheme="minorHAnsi"/>
        </w:rPr>
        <w:t>,</w:t>
      </w:r>
      <w:r w:rsidRPr="0028187C">
        <w:rPr>
          <w:rFonts w:asciiTheme="minorHAnsi" w:hAnsiTheme="minorHAnsi" w:cstheme="minorHAnsi"/>
        </w:rPr>
        <w:t xml:space="preserve"> αφού έχει ήδη ενσωματωθεί στο τελειωμένο επίχρισμα θα δημιουργήσει</w:t>
      </w:r>
      <w:r>
        <w:rPr>
          <w:rFonts w:asciiTheme="minorHAnsi" w:hAnsiTheme="minorHAnsi" w:cstheme="minorHAnsi"/>
        </w:rPr>
        <w:t>,</w:t>
      </w:r>
      <w:r w:rsidRPr="0028187C">
        <w:rPr>
          <w:rFonts w:asciiTheme="minorHAnsi" w:hAnsiTheme="minorHAnsi" w:cstheme="minorHAnsi"/>
        </w:rPr>
        <w:t xml:space="preserve"> μικρά φουσκώματα στους τοίχους</w:t>
      </w:r>
      <w:r>
        <w:rPr>
          <w:rFonts w:asciiTheme="minorHAnsi" w:hAnsiTheme="minorHAnsi" w:cstheme="minorHAnsi"/>
        </w:rPr>
        <w:t>.</w:t>
      </w:r>
    </w:p>
    <w:p w:rsidR="0028187C" w:rsidRPr="00B90DEA" w:rsidRDefault="0028187C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B90DEA" w:rsidRDefault="00A2465E" w:rsidP="00FD1CCB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28187C" w:rsidRPr="0028187C" w:rsidRDefault="0028187C" w:rsidP="00FD1CCB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Τα πατητά</w:t>
      </w:r>
      <w:r w:rsidRPr="0028187C">
        <w:rPr>
          <w:rFonts w:asciiTheme="minorHAnsi" w:hAnsiTheme="minorHAnsi" w:cstheme="minorHAnsi"/>
        </w:rPr>
        <w:t xml:space="preserve"> επιχρίσματα εκτελούνται σε περιπτώσεις όπου απαιτείται να δοθεί στα επιχρίσματα εντελώς λεία επιφάνεια και στις περιπτώσεις όπου χρειάζεται να γίνει στεγανοποίηση της επιφάνειας</w:t>
      </w:r>
      <w:r>
        <w:rPr>
          <w:rFonts w:asciiTheme="minorHAnsi" w:hAnsiTheme="minorHAnsi" w:cstheme="minorHAnsi"/>
        </w:rPr>
        <w:t>.</w:t>
      </w:r>
      <w:r w:rsidRPr="0028187C">
        <w:rPr>
          <w:rFonts w:asciiTheme="minorHAnsi" w:hAnsiTheme="minorHAnsi" w:cstheme="minorHAnsi"/>
        </w:rPr>
        <w:t xml:space="preserve"> Η</w:t>
      </w:r>
      <w:r>
        <w:rPr>
          <w:rFonts w:asciiTheme="minorHAnsi" w:hAnsiTheme="minorHAnsi" w:cstheme="minorHAnsi"/>
        </w:rPr>
        <w:t xml:space="preserve"> </w:t>
      </w:r>
      <w:r w:rsidRPr="0028187C">
        <w:rPr>
          <w:rFonts w:asciiTheme="minorHAnsi" w:hAnsiTheme="minorHAnsi" w:cstheme="minorHAnsi"/>
        </w:rPr>
        <w:t>πρώτη και η δεύτερη στρώση</w:t>
      </w:r>
      <w:r>
        <w:rPr>
          <w:rFonts w:asciiTheme="minorHAnsi" w:hAnsiTheme="minorHAnsi" w:cstheme="minorHAnsi"/>
        </w:rPr>
        <w:t xml:space="preserve"> τους εκτελούνται όπως και στα </w:t>
      </w:r>
      <w:r w:rsidRPr="0028187C">
        <w:rPr>
          <w:rFonts w:asciiTheme="minorHAnsi" w:hAnsiTheme="minorHAnsi" w:cstheme="minorHAnsi"/>
        </w:rPr>
        <w:t>τριφτά επιχρίσματα</w:t>
      </w:r>
      <w:r>
        <w:rPr>
          <w:rFonts w:asciiTheme="minorHAnsi" w:hAnsiTheme="minorHAnsi" w:cstheme="minorHAnsi"/>
        </w:rPr>
        <w:t>.</w:t>
      </w:r>
      <w:r w:rsidRPr="0028187C">
        <w:rPr>
          <w:rFonts w:asciiTheme="minorHAnsi" w:hAnsiTheme="minorHAnsi" w:cstheme="minorHAnsi"/>
        </w:rPr>
        <w:t xml:space="preserve"> Η</w:t>
      </w:r>
      <w:r>
        <w:rPr>
          <w:rFonts w:asciiTheme="minorHAnsi" w:hAnsiTheme="minorHAnsi" w:cstheme="minorHAnsi"/>
        </w:rPr>
        <w:t xml:space="preserve"> διαφορά περιορίζε</w:t>
      </w:r>
      <w:r w:rsidRPr="0028187C">
        <w:rPr>
          <w:rFonts w:asciiTheme="minorHAnsi" w:hAnsiTheme="minorHAnsi" w:cstheme="minorHAnsi"/>
        </w:rPr>
        <w:t>ται στην τρίτη στρώση</w:t>
      </w:r>
      <w:r>
        <w:rPr>
          <w:rFonts w:asciiTheme="minorHAnsi" w:hAnsiTheme="minorHAnsi" w:cstheme="minorHAnsi"/>
        </w:rPr>
        <w:t>, όπου το κονίαμα δεν τρίβεται τ</w:t>
      </w:r>
      <w:r w:rsidRPr="0028187C">
        <w:rPr>
          <w:rFonts w:asciiTheme="minorHAnsi" w:hAnsiTheme="minorHAnsi" w:cstheme="minorHAnsi"/>
        </w:rPr>
        <w:t xml:space="preserve">ελικά με το </w:t>
      </w:r>
      <w:proofErr w:type="spellStart"/>
      <w:r w:rsidRPr="0028187C">
        <w:rPr>
          <w:rFonts w:asciiTheme="minorHAnsi" w:hAnsiTheme="minorHAnsi" w:cstheme="minorHAnsi"/>
        </w:rPr>
        <w:t>τριβίδι</w:t>
      </w:r>
      <w:proofErr w:type="spellEnd"/>
      <w:r>
        <w:rPr>
          <w:rFonts w:asciiTheme="minorHAnsi" w:hAnsiTheme="minorHAnsi" w:cstheme="minorHAnsi"/>
        </w:rPr>
        <w:t>,</w:t>
      </w:r>
      <w:r w:rsidRPr="0028187C">
        <w:rPr>
          <w:rFonts w:asciiTheme="minorHAnsi" w:hAnsiTheme="minorHAnsi" w:cstheme="minorHAnsi"/>
        </w:rPr>
        <w:t xml:space="preserve"> αλλά επιστρώνεται και συμπιέζεται καλά με το μυστρί μέχρι επιφά</w:t>
      </w:r>
      <w:r>
        <w:rPr>
          <w:rFonts w:asciiTheme="minorHAnsi" w:hAnsiTheme="minorHAnsi" w:cstheme="minorHAnsi"/>
        </w:rPr>
        <w:t>νεια του να γίνει απολύτως λεία.</w:t>
      </w:r>
    </w:p>
    <w:p w:rsidR="0028187C" w:rsidRDefault="0028187C" w:rsidP="00FD1CCB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</w:p>
    <w:sectPr w:rsidR="0028187C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434FB"/>
    <w:multiLevelType w:val="hybridMultilevel"/>
    <w:tmpl w:val="8F564C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84AB8"/>
    <w:multiLevelType w:val="hybridMultilevel"/>
    <w:tmpl w:val="4F3296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737FED"/>
    <w:multiLevelType w:val="hybridMultilevel"/>
    <w:tmpl w:val="DBF6F39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B496F74"/>
    <w:multiLevelType w:val="hybridMultilevel"/>
    <w:tmpl w:val="10B684D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3171C"/>
    <w:multiLevelType w:val="hybridMultilevel"/>
    <w:tmpl w:val="7E32D5B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8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3"/>
  </w:num>
  <w:num w:numId="5">
    <w:abstractNumId w:val="9"/>
  </w:num>
  <w:num w:numId="6">
    <w:abstractNumId w:val="17"/>
  </w:num>
  <w:num w:numId="7">
    <w:abstractNumId w:val="0"/>
  </w:num>
  <w:num w:numId="8">
    <w:abstractNumId w:val="15"/>
  </w:num>
  <w:num w:numId="9">
    <w:abstractNumId w:val="8"/>
  </w:num>
  <w:num w:numId="10">
    <w:abstractNumId w:val="23"/>
  </w:num>
  <w:num w:numId="11">
    <w:abstractNumId w:val="31"/>
  </w:num>
  <w:num w:numId="12">
    <w:abstractNumId w:val="22"/>
  </w:num>
  <w:num w:numId="13">
    <w:abstractNumId w:val="30"/>
  </w:num>
  <w:num w:numId="14">
    <w:abstractNumId w:val="18"/>
  </w:num>
  <w:num w:numId="15">
    <w:abstractNumId w:val="10"/>
  </w:num>
  <w:num w:numId="16">
    <w:abstractNumId w:val="27"/>
  </w:num>
  <w:num w:numId="17">
    <w:abstractNumId w:val="16"/>
  </w:num>
  <w:num w:numId="18">
    <w:abstractNumId w:val="24"/>
  </w:num>
  <w:num w:numId="19">
    <w:abstractNumId w:val="14"/>
  </w:num>
  <w:num w:numId="20">
    <w:abstractNumId w:val="4"/>
  </w:num>
  <w:num w:numId="21">
    <w:abstractNumId w:val="29"/>
  </w:num>
  <w:num w:numId="22">
    <w:abstractNumId w:val="3"/>
  </w:num>
  <w:num w:numId="23">
    <w:abstractNumId w:val="19"/>
  </w:num>
  <w:num w:numId="24">
    <w:abstractNumId w:val="25"/>
  </w:num>
  <w:num w:numId="25">
    <w:abstractNumId w:val="35"/>
  </w:num>
  <w:num w:numId="26">
    <w:abstractNumId w:val="28"/>
  </w:num>
  <w:num w:numId="27">
    <w:abstractNumId w:val="32"/>
  </w:num>
  <w:num w:numId="28">
    <w:abstractNumId w:val="34"/>
  </w:num>
  <w:num w:numId="29">
    <w:abstractNumId w:val="1"/>
  </w:num>
  <w:num w:numId="30">
    <w:abstractNumId w:val="11"/>
  </w:num>
  <w:num w:numId="31">
    <w:abstractNumId w:val="33"/>
  </w:num>
  <w:num w:numId="32">
    <w:abstractNumId w:val="2"/>
  </w:num>
  <w:num w:numId="33">
    <w:abstractNumId w:val="26"/>
  </w:num>
  <w:num w:numId="34">
    <w:abstractNumId w:val="21"/>
  </w:num>
  <w:num w:numId="35">
    <w:abstractNumId w:val="20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371BD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FFD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4F3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187C"/>
    <w:rsid w:val="0028269C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C7180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B7704"/>
    <w:rsid w:val="004C6466"/>
    <w:rsid w:val="004C6BF2"/>
    <w:rsid w:val="004D7E1E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3AE6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D44DF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D45B3"/>
    <w:rsid w:val="006E0569"/>
    <w:rsid w:val="006E195E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26E81"/>
    <w:rsid w:val="00735274"/>
    <w:rsid w:val="00741307"/>
    <w:rsid w:val="007501F0"/>
    <w:rsid w:val="00751A1A"/>
    <w:rsid w:val="00752607"/>
    <w:rsid w:val="00755458"/>
    <w:rsid w:val="0075683C"/>
    <w:rsid w:val="00760057"/>
    <w:rsid w:val="007713F5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6BFD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E68AB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59F2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0DEA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714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6300"/>
    <w:rsid w:val="00FB7502"/>
    <w:rsid w:val="00FC01E5"/>
    <w:rsid w:val="00FC1746"/>
    <w:rsid w:val="00FC2E4D"/>
    <w:rsid w:val="00FC32CE"/>
    <w:rsid w:val="00FD1CCB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2023-02-13T18:58:00Z</dcterms:created>
  <dcterms:modified xsi:type="dcterms:W3CDTF">2023-02-13T19:12:00Z</dcterms:modified>
</cp:coreProperties>
</file>