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62E45" w:rsidRDefault="00CC437C" w:rsidP="00AB4952">
      <w:pPr>
        <w:pStyle w:val="1"/>
        <w:spacing w:before="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4</w:t>
      </w:r>
    </w:p>
    <w:p w14:paraId="2DAD176C" w14:textId="24AC1FF0" w:rsidR="00E62E45" w:rsidRDefault="00AB4952" w:rsidP="00AB4952">
      <w:pPr>
        <w:spacing w:after="0"/>
        <w:rPr>
          <w:b/>
          <w:bCs/>
          <w:highlight w:val="red"/>
        </w:rPr>
      </w:pPr>
      <w:sdt>
        <w:sdtPr>
          <w:tag w:val="goog_rdk_0"/>
          <w:id w:val="1720955761"/>
          <w:placeholder>
            <w:docPart w:val="DefaultPlaceholder_1081868574"/>
          </w:placeholder>
          <w:showingPlcHdr/>
        </w:sdtPr>
        <w:sdtEndPr/>
        <w:sdtContent/>
      </w:sdt>
      <w:r w:rsidR="00167698">
        <w:rPr>
          <w:b/>
          <w:bCs/>
        </w:rPr>
        <w:t>Ένας</w:t>
      </w:r>
      <w:r w:rsidR="00CC437C" w:rsidRPr="3A43DC2B">
        <w:rPr>
          <w:b/>
          <w:bCs/>
        </w:rPr>
        <w:t xml:space="preserve"> κηπουρός </w:t>
      </w:r>
      <w:r w:rsidR="00167698">
        <w:rPr>
          <w:b/>
          <w:bCs/>
        </w:rPr>
        <w:t xml:space="preserve">εργάζεται </w:t>
      </w:r>
      <w:r w:rsidR="00CC437C" w:rsidRPr="3A43DC2B">
        <w:rPr>
          <w:b/>
          <w:bCs/>
        </w:rPr>
        <w:t>σε εταιρεία συν</w:t>
      </w:r>
      <w:r w:rsidR="00167698">
        <w:rPr>
          <w:b/>
          <w:bCs/>
        </w:rPr>
        <w:t>τήρησης έργων πρασίνου και έχει</w:t>
      </w:r>
      <w:r w:rsidR="00CC437C" w:rsidRPr="3A43DC2B">
        <w:rPr>
          <w:b/>
          <w:bCs/>
        </w:rPr>
        <w:t xml:space="preserve"> αναλάβει τη συντήρηση </w:t>
      </w:r>
      <w:r w:rsidR="0091588F" w:rsidRPr="3A43DC2B">
        <w:rPr>
          <w:b/>
          <w:bCs/>
        </w:rPr>
        <w:t>ενός κήπου</w:t>
      </w:r>
      <w:r w:rsidR="00CC437C" w:rsidRPr="3A43DC2B">
        <w:rPr>
          <w:b/>
          <w:bCs/>
        </w:rPr>
        <w:t xml:space="preserve">. </w:t>
      </w:r>
      <w:r w:rsidR="3151B9F3" w:rsidRPr="3A43DC2B">
        <w:rPr>
          <w:b/>
          <w:bCs/>
        </w:rPr>
        <w:t>Κάποι</w:t>
      </w:r>
      <w:r w:rsidR="00167698">
        <w:rPr>
          <w:b/>
          <w:bCs/>
        </w:rPr>
        <w:t>ες από τις εργασίες συντήρησης που έχει</w:t>
      </w:r>
      <w:r w:rsidR="3151B9F3" w:rsidRPr="3A43DC2B">
        <w:rPr>
          <w:b/>
          <w:bCs/>
        </w:rPr>
        <w:t xml:space="preserve"> αναλάβει </w:t>
      </w:r>
      <w:r w:rsidR="003549E9">
        <w:rPr>
          <w:b/>
          <w:bCs/>
        </w:rPr>
        <w:t xml:space="preserve">είναι η λίπανση του χλοοτάπητα </w:t>
      </w:r>
      <w:r w:rsidR="3151B9F3" w:rsidRPr="3A43DC2B">
        <w:rPr>
          <w:b/>
          <w:bCs/>
        </w:rPr>
        <w:t>με τροχήλατο μηχάνημα</w:t>
      </w:r>
      <w:r w:rsidR="2D6A1E3D" w:rsidRPr="3A43DC2B">
        <w:rPr>
          <w:b/>
          <w:bCs/>
        </w:rPr>
        <w:t>, το κλάδεμα του φ</w:t>
      </w:r>
      <w:r w:rsidR="00167698">
        <w:rPr>
          <w:b/>
          <w:bCs/>
        </w:rPr>
        <w:t>υτικού φράχτη για να διατηρήσει</w:t>
      </w:r>
      <w:r w:rsidR="2D6A1E3D" w:rsidRPr="3A43DC2B">
        <w:rPr>
          <w:b/>
          <w:bCs/>
        </w:rPr>
        <w:t xml:space="preserve"> το σχήμα του και η περιποίηση των </w:t>
      </w:r>
      <w:r w:rsidR="0091588F" w:rsidRPr="3A43DC2B">
        <w:rPr>
          <w:b/>
          <w:bCs/>
        </w:rPr>
        <w:t>φυτ</w:t>
      </w:r>
      <w:r w:rsidR="43F77111" w:rsidRPr="3A43DC2B">
        <w:rPr>
          <w:b/>
          <w:bCs/>
        </w:rPr>
        <w:t>ών που είναι</w:t>
      </w:r>
      <w:r w:rsidR="0091588F" w:rsidRPr="3A43DC2B">
        <w:rPr>
          <w:b/>
          <w:bCs/>
        </w:rPr>
        <w:t xml:space="preserve"> σε γλάστρες.</w:t>
      </w:r>
      <w:r w:rsidR="00CC437C" w:rsidRPr="3A43DC2B">
        <w:rPr>
          <w:b/>
          <w:bCs/>
        </w:rPr>
        <w:t xml:space="preserve"> </w:t>
      </w:r>
      <w:r w:rsidR="0091588F" w:rsidRPr="3A43DC2B">
        <w:rPr>
          <w:b/>
          <w:bCs/>
        </w:rPr>
        <w:t xml:space="preserve">Το τελευταίο χρονικό διάστημα σε ορισμένες γλάστρες οι ρίζες των φυτών έχουν βγει στην επιφάνεια του εδαφικού μίγματος και τα φυτά αυτά χρειάζονται συχνότερο πότισμα. </w:t>
      </w:r>
    </w:p>
    <w:p w14:paraId="00000003" w14:textId="28598A7D" w:rsidR="00E62E45" w:rsidRDefault="003549E9" w:rsidP="00AB4952">
      <w:pPr>
        <w:spacing w:after="0"/>
        <w:rPr>
          <w:b/>
          <w:bCs/>
          <w:highlight w:val="red"/>
        </w:rPr>
      </w:pPr>
      <w:r>
        <w:t>α.</w:t>
      </w:r>
      <w:r w:rsidR="0091588F">
        <w:t xml:space="preserve"> Που οφείλεται η ανάγκη των φυτών </w:t>
      </w:r>
      <w:r w:rsidR="5F1D390D">
        <w:t>για</w:t>
      </w:r>
      <w:r w:rsidR="0091588F">
        <w:t xml:space="preserve"> συχνότερο πότισμα και η εμφάνιση των ριζών στην επιφάνεια του εδαφικού μίγματος </w:t>
      </w:r>
      <w:r w:rsidR="00AB4952">
        <w:t>(μονάδες 5);</w:t>
      </w:r>
    </w:p>
    <w:p w14:paraId="00000004" w14:textId="265A30FC" w:rsidR="00E62E45" w:rsidRDefault="00CC437C" w:rsidP="00AB4952">
      <w:pPr>
        <w:spacing w:after="0"/>
      </w:pPr>
      <w:r>
        <w:t xml:space="preserve">β. </w:t>
      </w:r>
      <w:r w:rsidR="00167698">
        <w:t>Ποιες ενέργειες πρέπει να κάνει</w:t>
      </w:r>
      <w:r w:rsidR="0091588F">
        <w:t xml:space="preserve"> </w:t>
      </w:r>
      <w:r w:rsidR="00167698">
        <w:t>και πότε ο κηπουρός</w:t>
      </w:r>
      <w:r w:rsidR="00AB4952">
        <w:t>,</w:t>
      </w:r>
      <w:bookmarkStart w:id="0" w:name="_GoBack"/>
      <w:bookmarkEnd w:id="0"/>
      <w:r w:rsidR="0091588F">
        <w:t xml:space="preserve"> για να αντιμετωπίσ</w:t>
      </w:r>
      <w:r w:rsidR="00167698">
        <w:t>ει το πρόβλημα που εμφανίστηκε</w:t>
      </w:r>
      <w:r w:rsidR="0091588F">
        <w:t xml:space="preserve"> στις γλάστρες</w:t>
      </w:r>
      <w:r>
        <w:t xml:space="preserve"> (μονάδες 8);</w:t>
      </w:r>
      <w:r w:rsidR="0091588F">
        <w:t xml:space="preserve"> </w:t>
      </w:r>
    </w:p>
    <w:p w14:paraId="00000005" w14:textId="5D400095" w:rsidR="00E62E45" w:rsidRDefault="00CC437C" w:rsidP="00AB4952">
      <w:pPr>
        <w:spacing w:after="0"/>
      </w:pPr>
      <w:r>
        <w:t>γ.</w:t>
      </w:r>
      <w:r w:rsidR="0091588F">
        <w:t xml:space="preserve"> Τι </w:t>
      </w:r>
      <w:r w:rsidR="04A127C4">
        <w:t>είναι απαραίτητο</w:t>
      </w:r>
      <w:r w:rsidR="0091588F">
        <w:t xml:space="preserve"> να </w:t>
      </w:r>
      <w:r w:rsidR="00167698">
        <w:t>κάνει πριν χρησιμοποιήσει</w:t>
      </w:r>
      <w:r w:rsidR="53ACBC61">
        <w:t xml:space="preserve"> </w:t>
      </w:r>
      <w:r w:rsidR="0091588F">
        <w:t>το ψαλίδι μπορντούρας</w:t>
      </w:r>
      <w:r>
        <w:t xml:space="preserve"> ή </w:t>
      </w:r>
      <w:r w:rsidR="04265CD7">
        <w:t xml:space="preserve">το </w:t>
      </w:r>
      <w:r>
        <w:t xml:space="preserve">πριόνι </w:t>
      </w:r>
      <w:r w:rsidR="291B6433">
        <w:t>για να</w:t>
      </w:r>
      <w:r w:rsidR="5921BAEA">
        <w:t xml:space="preserve"> ψαλιδί</w:t>
      </w:r>
      <w:r w:rsidR="52BB808C">
        <w:t>σ</w:t>
      </w:r>
      <w:r w:rsidR="00167698">
        <w:t xml:space="preserve">ει τον </w:t>
      </w:r>
      <w:r w:rsidR="5921BAEA">
        <w:t xml:space="preserve">φυτικό φράχτη </w:t>
      </w:r>
      <w:r>
        <w:t xml:space="preserve">(μονάδες 3) και </w:t>
      </w:r>
      <w:r w:rsidR="0091588F">
        <w:t>γιατί</w:t>
      </w:r>
      <w:r>
        <w:t xml:space="preserve"> (μονάδες 4);</w:t>
      </w:r>
    </w:p>
    <w:p w14:paraId="00000006" w14:textId="5241A5A9" w:rsidR="00E62E45" w:rsidRDefault="0091588F" w:rsidP="00AB4952">
      <w:pPr>
        <w:spacing w:after="0"/>
      </w:pPr>
      <w:r>
        <w:t xml:space="preserve">δ. </w:t>
      </w:r>
      <w:r w:rsidR="00167698">
        <w:t>Να περιγράψετε πως πρέπει να κινηθεί</w:t>
      </w:r>
      <w:r w:rsidR="00CC437C">
        <w:t xml:space="preserve"> </w:t>
      </w:r>
      <w:r w:rsidR="00167698">
        <w:t xml:space="preserve">ο κηπουρός, </w:t>
      </w:r>
      <w:r w:rsidR="00CC437C">
        <w:t xml:space="preserve">με τον τροχήλατο </w:t>
      </w:r>
      <w:proofErr w:type="spellStart"/>
      <w:r w:rsidR="00CC437C">
        <w:t>λιπασματοδιανομέα</w:t>
      </w:r>
      <w:proofErr w:type="spellEnd"/>
      <w:r w:rsidR="00167698">
        <w:t>, για την</w:t>
      </w:r>
      <w:r w:rsidR="00CC437C">
        <w:t xml:space="preserve"> ομοιόμορφη κατανομή του λιπάσματος στον χλοοτάπητα (μονάδες 5).</w:t>
      </w:r>
      <w:bookmarkStart w:id="1" w:name="_heading=h.gjdgxs" w:colFirst="0" w:colLast="0"/>
      <w:bookmarkEnd w:id="1"/>
    </w:p>
    <w:p w14:paraId="00000007" w14:textId="77777777" w:rsidR="00E62E45" w:rsidRDefault="00CC437C" w:rsidP="00AB4952">
      <w:pPr>
        <w:tabs>
          <w:tab w:val="left" w:pos="187"/>
          <w:tab w:val="right" w:pos="9070"/>
        </w:tabs>
        <w:spacing w:after="0"/>
        <w:jc w:val="right"/>
        <w:rPr>
          <w:b/>
        </w:rPr>
      </w:pPr>
      <w:r>
        <w:rPr>
          <w:b/>
        </w:rPr>
        <w:t>Μονάδες 25</w:t>
      </w:r>
    </w:p>
    <w:p w14:paraId="0000000E" w14:textId="1B404AC4" w:rsidR="00E62E45" w:rsidRDefault="00E62E45">
      <w:pPr>
        <w:tabs>
          <w:tab w:val="left" w:pos="533"/>
        </w:tabs>
      </w:pPr>
    </w:p>
    <w:sectPr w:rsidR="00E62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F"/>
  <w15:commentEx w15:done="0" w15:paraId="00000010"/>
  <w15:commentEx w15:done="0" w15:paraId="6D6FBDEF"/>
  <w15:commentEx w15:done="0" w15:paraId="308AE69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4CF14F3" w16cex:dateUtc="2023-02-10T13:06:47.78Z"/>
  <w16cex:commentExtensible w16cex:durableId="5CC3407E" w16cex:dateUtc="2023-02-10T13:08:44.62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D6FBDEF" w16cid:durableId="44CF14F3"/>
  <w16cid:commentId w16cid:paraId="308AE691" w16cid:durableId="5CC3407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62E45"/>
    <w:rsid w:val="00167698"/>
    <w:rsid w:val="003549E9"/>
    <w:rsid w:val="006336D1"/>
    <w:rsid w:val="006F4836"/>
    <w:rsid w:val="0091588F"/>
    <w:rsid w:val="00AB4952"/>
    <w:rsid w:val="00CC437C"/>
    <w:rsid w:val="00E16C6D"/>
    <w:rsid w:val="00E62E45"/>
    <w:rsid w:val="04265CD7"/>
    <w:rsid w:val="04A127C4"/>
    <w:rsid w:val="16FBCA45"/>
    <w:rsid w:val="23206420"/>
    <w:rsid w:val="247D007B"/>
    <w:rsid w:val="291B6433"/>
    <w:rsid w:val="2AB64E80"/>
    <w:rsid w:val="2D6A1E3D"/>
    <w:rsid w:val="3151B9F3"/>
    <w:rsid w:val="342A4ADD"/>
    <w:rsid w:val="38A660B9"/>
    <w:rsid w:val="3969F4C6"/>
    <w:rsid w:val="3A43DC2B"/>
    <w:rsid w:val="41A31D05"/>
    <w:rsid w:val="43F77111"/>
    <w:rsid w:val="52BB808C"/>
    <w:rsid w:val="53ACBC61"/>
    <w:rsid w:val="56ABA2A7"/>
    <w:rsid w:val="58BFBE45"/>
    <w:rsid w:val="5921BAEA"/>
    <w:rsid w:val="5F1D390D"/>
    <w:rsid w:val="62DE23EF"/>
    <w:rsid w:val="64E52ADE"/>
    <w:rsid w:val="69B89C01"/>
    <w:rsid w:val="6E4A9D27"/>
    <w:rsid w:val="76FEC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21f382a34534c7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b068ac57f7364b23" Type="http://schemas.microsoft.com/office/2011/relationships/people" Target="people.xml"/><Relationship Id="R7a95249c3df04d04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37C81-E86D-484A-97B4-516B7BECA721}"/>
      </w:docPartPr>
      <w:docPartBody>
        <w:p w:rsidR="000F39BF" w:rsidRDefault="000F39B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F39BF"/>
    <w:rsid w:val="000F39BF"/>
    <w:rsid w:val="001259A7"/>
    <w:rsid w:val="008C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VvWKvn3SjzWoPvTeBFOxRelQg==">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FFF8BF-A19D-4EB4-89BA-AE8BA1BD53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141EB7-E656-484C-9A3C-11666127C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B5EC8A8-107B-40F4-B938-1FC5106BF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cp:lastPrinted>2023-02-11T22:42:00Z</cp:lastPrinted>
  <dcterms:created xsi:type="dcterms:W3CDTF">2023-02-11T22:39:00Z</dcterms:created>
  <dcterms:modified xsi:type="dcterms:W3CDTF">2023-02-18T19:10:00Z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