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D9" w:rsidRPr="004E6FFC" w:rsidRDefault="00677280" w:rsidP="000524B5">
      <w:pPr>
        <w:shd w:val="clear" w:color="auto" w:fill="FFFFFF"/>
        <w:spacing w:after="0" w:line="36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4E6FFC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</w:t>
      </w:r>
      <w:r w:rsidR="004E3AC6">
        <w:rPr>
          <w:rFonts w:ascii="Calibri" w:hAnsi="Calibri" w:cs="Calibri"/>
          <w:b/>
          <w:bCs/>
          <w:color w:val="242424"/>
          <w:szCs w:val="24"/>
          <w:lang w:val="el-GR" w:eastAsia="el-GR"/>
        </w:rPr>
        <w:t xml:space="preserve"> </w:t>
      </w:r>
      <w:r w:rsidRPr="004E6FFC">
        <w:rPr>
          <w:rFonts w:ascii="Calibri" w:hAnsi="Calibri" w:cs="Calibri"/>
          <w:b/>
          <w:bCs/>
          <w:color w:val="242424"/>
          <w:szCs w:val="24"/>
          <w:lang w:val="el-GR" w:eastAsia="el-GR"/>
        </w:rPr>
        <w:t>ΤΑΞΗΣ ΛΥΚΕΙ</w:t>
      </w:r>
      <w:r w:rsidR="004552B3">
        <w:rPr>
          <w:rFonts w:ascii="Calibri" w:hAnsi="Calibri" w:cs="Calibri"/>
          <w:b/>
          <w:bCs/>
          <w:color w:val="242424"/>
          <w:szCs w:val="24"/>
          <w:lang w:val="el-GR" w:eastAsia="el-GR"/>
        </w:rPr>
        <w:t>ΟΥ</w:t>
      </w:r>
      <w:r w:rsidR="002C3A6E" w:rsidRPr="004E6FFC">
        <w:rPr>
          <w:rFonts w:ascii="Calibri" w:hAnsi="Calibri" w:cs="Calibri"/>
          <w:b/>
          <w:bCs/>
          <w:color w:val="242424"/>
          <w:szCs w:val="24"/>
          <w:lang w:val="el-GR" w:eastAsia="el-GR"/>
        </w:rPr>
        <w:t xml:space="preserve"> </w:t>
      </w:r>
      <w:r w:rsidR="002C3A6E" w:rsidRPr="004E6FFC">
        <w:rPr>
          <w:rFonts w:ascii="Calibri" w:hAnsi="Calibri" w:cs="Calibri"/>
          <w:b/>
          <w:bCs/>
          <w:color w:val="000000"/>
          <w:szCs w:val="24"/>
          <w:lang w:val="el-GR"/>
        </w:rPr>
        <w:t>Ε</w:t>
      </w:r>
      <w:r w:rsidR="004552B3">
        <w:rPr>
          <w:rFonts w:ascii="Calibri" w:hAnsi="Calibri" w:cs="Calibri"/>
          <w:b/>
          <w:bCs/>
          <w:color w:val="000000"/>
          <w:szCs w:val="24"/>
          <w:lang w:val="el-GR"/>
        </w:rPr>
        <w:t>.</w:t>
      </w:r>
      <w:r w:rsidR="002C3A6E" w:rsidRPr="004E6FFC">
        <w:rPr>
          <w:rFonts w:ascii="Calibri" w:hAnsi="Calibri" w:cs="Calibri"/>
          <w:b/>
          <w:bCs/>
          <w:color w:val="000000"/>
          <w:szCs w:val="24"/>
          <w:lang w:val="el-GR"/>
        </w:rPr>
        <w:t>Α</w:t>
      </w:r>
      <w:r w:rsidR="004552B3">
        <w:rPr>
          <w:rFonts w:ascii="Calibri" w:hAnsi="Calibri" w:cs="Calibri"/>
          <w:b/>
          <w:bCs/>
          <w:color w:val="000000"/>
          <w:szCs w:val="24"/>
          <w:lang w:val="el-GR"/>
        </w:rPr>
        <w:t>.</w:t>
      </w:r>
      <w:r w:rsidR="002C3A6E" w:rsidRPr="004E6FFC">
        <w:rPr>
          <w:rFonts w:ascii="Calibri" w:hAnsi="Calibri" w:cs="Calibri"/>
          <w:b/>
          <w:bCs/>
          <w:color w:val="000000"/>
          <w:szCs w:val="24"/>
          <w:lang w:val="el-GR"/>
        </w:rPr>
        <w:t>Ε</w:t>
      </w:r>
      <w:r w:rsidR="004552B3">
        <w:rPr>
          <w:rFonts w:ascii="Calibri" w:hAnsi="Calibri" w:cs="Calibri"/>
          <w:b/>
          <w:bCs/>
          <w:color w:val="000000"/>
          <w:szCs w:val="24"/>
          <w:lang w:val="el-GR"/>
        </w:rPr>
        <w:t>.</w:t>
      </w:r>
    </w:p>
    <w:p w:rsidR="002D76D9" w:rsidRPr="004E6FFC" w:rsidRDefault="002D76D9" w:rsidP="000524B5">
      <w:pPr>
        <w:shd w:val="clear" w:color="auto" w:fill="FFFFFF"/>
        <w:spacing w:after="0" w:line="36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4E6FFC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0524B5" w:rsidRDefault="00BB6E4D" w:rsidP="000524B5">
      <w:pPr>
        <w:spacing w:after="0" w:line="360" w:lineRule="auto"/>
        <w:ind w:left="0" w:right="0" w:firstLine="0"/>
        <w:jc w:val="both"/>
        <w:rPr>
          <w:rFonts w:ascii="Calibri" w:hAnsi="Calibri" w:cs="Calibri"/>
          <w:bCs/>
          <w:szCs w:val="24"/>
          <w:lang w:val="el-GR"/>
        </w:rPr>
      </w:pPr>
      <w:r w:rsidRPr="004E6FFC">
        <w:rPr>
          <w:rFonts w:ascii="Calibri" w:hAnsi="Calibri" w:cs="Calibri"/>
          <w:b/>
          <w:bCs/>
          <w:szCs w:val="24"/>
          <w:lang w:val="el-GR"/>
        </w:rPr>
        <w:t>1</w:t>
      </w:r>
      <w:r w:rsidRPr="004E6FFC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4E6FFC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B46B00" w:rsidRDefault="002B2FAD" w:rsidP="000524B5">
      <w:pPr>
        <w:spacing w:after="0" w:line="360" w:lineRule="auto"/>
        <w:ind w:left="0" w:firstLine="0"/>
        <w:jc w:val="both"/>
        <w:rPr>
          <w:rStyle w:val="normaltextrun"/>
          <w:rFonts w:ascii="Calibri" w:hAnsi="Calibri" w:cs="Calibri"/>
          <w:szCs w:val="24"/>
          <w:lang w:val="el-GR"/>
        </w:rPr>
      </w:pPr>
      <w:r w:rsidRPr="004E6FFC">
        <w:rPr>
          <w:rFonts w:ascii="Calibri" w:hAnsi="Calibri" w:cs="Calibri"/>
          <w:b/>
          <w:bCs/>
          <w:szCs w:val="24"/>
          <w:lang w:val="el-GR"/>
        </w:rPr>
        <w:t>1.α.</w:t>
      </w:r>
      <w:r w:rsidR="004552B3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="00186F29" w:rsidRPr="004E6FFC">
        <w:rPr>
          <w:rStyle w:val="normaltextrun"/>
          <w:rFonts w:ascii="Calibri" w:hAnsi="Calibri" w:cs="Calibri"/>
          <w:szCs w:val="24"/>
          <w:lang w:val="el-GR"/>
        </w:rPr>
        <w:t>Να επιλέξετε τη σωστή απάντηση για κάθε ομάδα από τις ακόλουθες ερωτήσεις:</w:t>
      </w:r>
    </w:p>
    <w:p w:rsidR="004552B3" w:rsidRPr="004E6FFC" w:rsidRDefault="004552B3" w:rsidP="000524B5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</w:p>
    <w:p w:rsidR="002811DB" w:rsidRPr="007812C1" w:rsidRDefault="00272F4D" w:rsidP="000524B5">
      <w:pPr>
        <w:pStyle w:val="a5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</w:rPr>
        <w:t>Ο πρώτος ηγεμόνας των Ελλήνων υπήρξε</w:t>
      </w:r>
      <w:r w:rsidR="0097072E" w:rsidRPr="007812C1">
        <w:rPr>
          <w:rFonts w:asciiTheme="minorHAnsi" w:hAnsiTheme="minorHAnsi" w:cstheme="minorHAnsi"/>
        </w:rPr>
        <w:t>:</w:t>
      </w:r>
    </w:p>
    <w:p w:rsidR="004552B3" w:rsidRPr="007812C1" w:rsidRDefault="004552B3" w:rsidP="000524B5">
      <w:pPr>
        <w:pStyle w:val="a5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  <w:sectPr w:rsidR="004552B3" w:rsidRPr="007812C1" w:rsidSect="00FA6559"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186F29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α. </w:t>
      </w:r>
      <w:r w:rsidR="006C5192" w:rsidRPr="007812C1">
        <w:rPr>
          <w:rFonts w:asciiTheme="minorHAnsi" w:hAnsiTheme="minorHAnsi" w:cstheme="minorHAnsi"/>
          <w:lang w:val="el-GR"/>
        </w:rPr>
        <w:t xml:space="preserve">ο </w:t>
      </w:r>
      <w:proofErr w:type="spellStart"/>
      <w:r w:rsidR="006C5192" w:rsidRPr="007812C1">
        <w:rPr>
          <w:rFonts w:asciiTheme="minorHAnsi" w:hAnsiTheme="minorHAnsi" w:cstheme="minorHAnsi"/>
          <w:lang w:val="el-GR"/>
        </w:rPr>
        <w:t>Όθων</w:t>
      </w:r>
      <w:proofErr w:type="spellEnd"/>
    </w:p>
    <w:p w:rsidR="00186F29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β. </w:t>
      </w:r>
      <w:r w:rsidR="00272F4D" w:rsidRPr="007812C1">
        <w:rPr>
          <w:rFonts w:asciiTheme="minorHAnsi" w:hAnsiTheme="minorHAnsi" w:cstheme="minorHAnsi"/>
          <w:lang w:val="el-GR"/>
        </w:rPr>
        <w:t>ο Γεώργιος Α΄</w:t>
      </w:r>
    </w:p>
    <w:p w:rsidR="00186F29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γ. </w:t>
      </w:r>
      <w:proofErr w:type="gramStart"/>
      <w:r w:rsidR="00272F4D" w:rsidRPr="007812C1">
        <w:rPr>
          <w:rFonts w:asciiTheme="minorHAnsi" w:hAnsiTheme="minorHAnsi" w:cstheme="minorHAnsi"/>
        </w:rPr>
        <w:t>ο</w:t>
      </w:r>
      <w:proofErr w:type="gramEnd"/>
      <w:r w:rsidR="00272F4D" w:rsidRPr="007812C1">
        <w:rPr>
          <w:rFonts w:asciiTheme="minorHAnsi" w:hAnsiTheme="minorHAnsi" w:cstheme="minorHAnsi"/>
        </w:rPr>
        <w:t xml:space="preserve"> </w:t>
      </w:r>
      <w:proofErr w:type="spellStart"/>
      <w:r w:rsidR="00272F4D" w:rsidRPr="007812C1">
        <w:rPr>
          <w:rFonts w:asciiTheme="minorHAnsi" w:hAnsiTheme="minorHAnsi" w:cstheme="minorHAnsi"/>
        </w:rPr>
        <w:t>Κωνσταντίνος</w:t>
      </w:r>
      <w:proofErr w:type="spellEnd"/>
      <w:r w:rsidR="004552B3" w:rsidRPr="007812C1">
        <w:rPr>
          <w:rFonts w:asciiTheme="minorHAnsi" w:hAnsiTheme="minorHAnsi" w:cstheme="minorHAnsi"/>
        </w:rPr>
        <w:t xml:space="preserve"> Α΄</w:t>
      </w:r>
    </w:p>
    <w:p w:rsidR="00186F29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δ. </w:t>
      </w:r>
      <w:r w:rsidR="006C5192" w:rsidRPr="007812C1">
        <w:rPr>
          <w:rFonts w:asciiTheme="minorHAnsi" w:hAnsiTheme="minorHAnsi" w:cstheme="minorHAnsi"/>
          <w:lang w:val="el-GR"/>
        </w:rPr>
        <w:t xml:space="preserve">ο Λουδοβίκος των </w:t>
      </w:r>
      <w:proofErr w:type="spellStart"/>
      <w:r w:rsidR="006C5192" w:rsidRPr="007812C1">
        <w:rPr>
          <w:rFonts w:asciiTheme="minorHAnsi" w:hAnsiTheme="minorHAnsi" w:cstheme="minorHAnsi"/>
          <w:lang w:val="el-GR"/>
        </w:rPr>
        <w:t>Βιτελσβάχων</w:t>
      </w:r>
      <w:proofErr w:type="spellEnd"/>
    </w:p>
    <w:p w:rsidR="004552B3" w:rsidRPr="007812C1" w:rsidRDefault="004552B3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186F29" w:rsidRPr="007812C1" w:rsidRDefault="00186F29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</w:p>
    <w:p w:rsidR="0048054D" w:rsidRPr="007812C1" w:rsidRDefault="0048054D" w:rsidP="000524B5">
      <w:pPr>
        <w:pStyle w:val="a5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</w:rPr>
        <w:t>Η Βιομηχανική Επανάσταση ξεκίνησε πρώτα στην Αγγλία γιατί:</w:t>
      </w:r>
    </w:p>
    <w:p w:rsidR="004552B3" w:rsidRPr="007812C1" w:rsidRDefault="004552B3" w:rsidP="000524B5">
      <w:pPr>
        <w:pStyle w:val="a5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α. </w:t>
      </w:r>
      <w:r w:rsidR="00CC40F0" w:rsidRPr="007812C1">
        <w:rPr>
          <w:rFonts w:asciiTheme="minorHAnsi" w:hAnsiTheme="minorHAnsi" w:cstheme="minorHAnsi"/>
          <w:lang w:val="el-GR"/>
        </w:rPr>
        <w:t xml:space="preserve">εκεί </w:t>
      </w:r>
      <w:r w:rsidR="0048054D" w:rsidRPr="007812C1">
        <w:rPr>
          <w:rFonts w:asciiTheme="minorHAnsi" w:hAnsiTheme="minorHAnsi" w:cstheme="minorHAnsi"/>
          <w:lang w:val="el-GR"/>
        </w:rPr>
        <w:t>υπήρχαν τα απαραίτητα κεφάλαια για επενδύσεις</w:t>
      </w: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β. </w:t>
      </w:r>
      <w:r w:rsidR="00CC40F0" w:rsidRPr="007812C1">
        <w:rPr>
          <w:rFonts w:asciiTheme="minorHAnsi" w:hAnsiTheme="minorHAnsi" w:cstheme="minorHAnsi"/>
          <w:lang w:val="el-GR"/>
        </w:rPr>
        <w:t xml:space="preserve">εκεί </w:t>
      </w:r>
      <w:r w:rsidR="006C5192" w:rsidRPr="007812C1">
        <w:rPr>
          <w:rFonts w:asciiTheme="minorHAnsi" w:hAnsiTheme="minorHAnsi" w:cstheme="minorHAnsi"/>
          <w:lang w:val="el-GR"/>
        </w:rPr>
        <w:t>υπήρχε διαθέσιμο εργατικό δυναμικό</w:t>
      </w: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γ. </w:t>
      </w:r>
      <w:r w:rsidR="006C5192" w:rsidRPr="007812C1">
        <w:rPr>
          <w:rFonts w:asciiTheme="minorHAnsi" w:hAnsiTheme="minorHAnsi" w:cstheme="minorHAnsi"/>
          <w:lang w:val="el-GR"/>
        </w:rPr>
        <w:t>η Αγγλία διέθετε ένα εξαιρετικά ανεπτυγμένο σύστημα πλωτής και οδικής συγκοινωνίας</w:t>
      </w: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  <w:lang w:val="el-GR"/>
        </w:rPr>
        <w:t xml:space="preserve">δ. </w:t>
      </w:r>
      <w:proofErr w:type="spellStart"/>
      <w:proofErr w:type="gramStart"/>
      <w:r w:rsidR="006C5192" w:rsidRPr="007812C1">
        <w:rPr>
          <w:rFonts w:asciiTheme="minorHAnsi" w:hAnsiTheme="minorHAnsi" w:cstheme="minorHAnsi"/>
        </w:rPr>
        <w:t>όλα</w:t>
      </w:r>
      <w:proofErr w:type="spellEnd"/>
      <w:proofErr w:type="gramEnd"/>
      <w:r w:rsidR="006C5192" w:rsidRPr="007812C1">
        <w:rPr>
          <w:rFonts w:asciiTheme="minorHAnsi" w:hAnsiTheme="minorHAnsi" w:cstheme="minorHAnsi"/>
        </w:rPr>
        <w:t xml:space="preserve"> </w:t>
      </w:r>
      <w:proofErr w:type="spellStart"/>
      <w:r w:rsidR="006C5192" w:rsidRPr="007812C1">
        <w:rPr>
          <w:rFonts w:asciiTheme="minorHAnsi" w:hAnsiTheme="minorHAnsi" w:cstheme="minorHAnsi"/>
        </w:rPr>
        <w:t>τα</w:t>
      </w:r>
      <w:proofErr w:type="spellEnd"/>
      <w:r w:rsidR="006C5192" w:rsidRPr="007812C1">
        <w:rPr>
          <w:rFonts w:asciiTheme="minorHAnsi" w:hAnsiTheme="minorHAnsi" w:cstheme="minorHAnsi"/>
        </w:rPr>
        <w:t xml:space="preserve"> </w:t>
      </w:r>
      <w:proofErr w:type="spellStart"/>
      <w:r w:rsidR="006C5192" w:rsidRPr="007812C1">
        <w:rPr>
          <w:rFonts w:asciiTheme="minorHAnsi" w:hAnsiTheme="minorHAnsi" w:cstheme="minorHAnsi"/>
        </w:rPr>
        <w:t>παραπάνω</w:t>
      </w:r>
      <w:proofErr w:type="spellEnd"/>
    </w:p>
    <w:p w:rsidR="004552B3" w:rsidRPr="007812C1" w:rsidRDefault="004552B3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6C5192" w:rsidRPr="007812C1" w:rsidRDefault="006C5192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</w:p>
    <w:p w:rsidR="0048054D" w:rsidRPr="007812C1" w:rsidRDefault="0048054D" w:rsidP="000524B5">
      <w:pPr>
        <w:pStyle w:val="a5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</w:rPr>
        <w:t>Τον Α΄ Βαλκανικό Πόλεμο (1912) εναντίον της Οθωμανικής Αυτοκρατορίας προκάλεσε:</w:t>
      </w:r>
    </w:p>
    <w:p w:rsidR="004552B3" w:rsidRPr="007812C1" w:rsidRDefault="004552B3" w:rsidP="000524B5">
      <w:pPr>
        <w:pStyle w:val="a5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α. </w:t>
      </w:r>
      <w:r w:rsidR="0048054D" w:rsidRPr="007812C1">
        <w:rPr>
          <w:rFonts w:asciiTheme="minorHAnsi" w:hAnsiTheme="minorHAnsi" w:cstheme="minorHAnsi"/>
          <w:lang w:val="el-GR"/>
        </w:rPr>
        <w:t>η Ελλάδα</w:t>
      </w: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β. </w:t>
      </w:r>
      <w:r w:rsidR="0048054D" w:rsidRPr="007812C1">
        <w:rPr>
          <w:rFonts w:asciiTheme="minorHAnsi" w:hAnsiTheme="minorHAnsi" w:cstheme="minorHAnsi"/>
          <w:lang w:val="el-GR"/>
        </w:rPr>
        <w:t>η Σερβία</w:t>
      </w:r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γ. </w:t>
      </w:r>
      <w:proofErr w:type="spellStart"/>
      <w:proofErr w:type="gramStart"/>
      <w:r w:rsidR="006C5192" w:rsidRPr="007812C1">
        <w:rPr>
          <w:rFonts w:asciiTheme="minorHAnsi" w:hAnsiTheme="minorHAnsi" w:cstheme="minorHAnsi"/>
        </w:rPr>
        <w:t>το</w:t>
      </w:r>
      <w:proofErr w:type="spellEnd"/>
      <w:proofErr w:type="gramEnd"/>
      <w:r w:rsidR="006C5192" w:rsidRPr="007812C1">
        <w:rPr>
          <w:rFonts w:asciiTheme="minorHAnsi" w:hAnsiTheme="minorHAnsi" w:cstheme="minorHAnsi"/>
        </w:rPr>
        <w:t xml:space="preserve"> </w:t>
      </w:r>
      <w:proofErr w:type="spellStart"/>
      <w:r w:rsidR="006C5192" w:rsidRPr="007812C1">
        <w:rPr>
          <w:rFonts w:asciiTheme="minorHAnsi" w:hAnsiTheme="minorHAnsi" w:cstheme="minorHAnsi"/>
        </w:rPr>
        <w:t>Μαυροβούνιο</w:t>
      </w:r>
      <w:proofErr w:type="spellEnd"/>
    </w:p>
    <w:p w:rsidR="0048054D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δ. </w:t>
      </w:r>
      <w:r w:rsidR="006C5192" w:rsidRPr="007812C1">
        <w:rPr>
          <w:rFonts w:asciiTheme="minorHAnsi" w:hAnsiTheme="minorHAnsi" w:cstheme="minorHAnsi"/>
          <w:lang w:val="el-GR"/>
        </w:rPr>
        <w:t>η Βουλγαρία</w:t>
      </w:r>
    </w:p>
    <w:p w:rsidR="004552B3" w:rsidRPr="007812C1" w:rsidRDefault="004552B3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186F29" w:rsidRPr="007812C1" w:rsidRDefault="00186F29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</w:p>
    <w:p w:rsidR="005A7C15" w:rsidRPr="007812C1" w:rsidRDefault="006C5192" w:rsidP="000524B5">
      <w:pPr>
        <w:pStyle w:val="a5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</w:rPr>
        <w:t>Ο «Εθνικός Διχασμός» του 1915 προκλήθηκε εξαιτίας της διαφωνίας μεταξύ:</w:t>
      </w:r>
    </w:p>
    <w:p w:rsidR="004552B3" w:rsidRPr="007812C1" w:rsidRDefault="004552B3" w:rsidP="000524B5">
      <w:pPr>
        <w:pStyle w:val="a5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6C5192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α. </w:t>
      </w:r>
      <w:r w:rsidR="000524B5" w:rsidRPr="007812C1">
        <w:rPr>
          <w:rFonts w:asciiTheme="minorHAnsi" w:hAnsiTheme="minorHAnsi" w:cstheme="minorHAnsi"/>
          <w:lang w:val="el-GR"/>
        </w:rPr>
        <w:t>του Χαρίλαου</w:t>
      </w:r>
      <w:r w:rsidR="006C5192" w:rsidRPr="007812C1">
        <w:rPr>
          <w:rFonts w:asciiTheme="minorHAnsi" w:hAnsiTheme="minorHAnsi" w:cstheme="minorHAnsi"/>
          <w:lang w:val="el-GR"/>
        </w:rPr>
        <w:t xml:space="preserve"> Τρικούπη και του Κωνσταντίνου</w:t>
      </w:r>
    </w:p>
    <w:p w:rsidR="006C5192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β. </w:t>
      </w:r>
      <w:r w:rsidR="000524B5" w:rsidRPr="007812C1">
        <w:rPr>
          <w:rFonts w:asciiTheme="minorHAnsi" w:hAnsiTheme="minorHAnsi" w:cstheme="minorHAnsi"/>
          <w:lang w:val="el-GR"/>
        </w:rPr>
        <w:t>του Ελευθέριου</w:t>
      </w:r>
      <w:r w:rsidR="006C5192" w:rsidRPr="007812C1">
        <w:rPr>
          <w:rFonts w:asciiTheme="minorHAnsi" w:hAnsiTheme="minorHAnsi" w:cstheme="minorHAnsi"/>
          <w:lang w:val="el-GR"/>
        </w:rPr>
        <w:t xml:space="preserve"> Βενιζέλου και του Κωνσταντίνου</w:t>
      </w:r>
    </w:p>
    <w:p w:rsidR="006C5192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γ. </w:t>
      </w:r>
      <w:r w:rsidR="000524B5" w:rsidRPr="007812C1">
        <w:rPr>
          <w:rFonts w:asciiTheme="minorHAnsi" w:hAnsiTheme="minorHAnsi" w:cstheme="minorHAnsi"/>
          <w:lang w:val="el-GR"/>
        </w:rPr>
        <w:t>του Χαρίλαου</w:t>
      </w:r>
      <w:r w:rsidR="006C5192" w:rsidRPr="007812C1">
        <w:rPr>
          <w:rFonts w:asciiTheme="minorHAnsi" w:hAnsiTheme="minorHAnsi" w:cstheme="minorHAnsi"/>
          <w:lang w:val="el-GR"/>
        </w:rPr>
        <w:t xml:space="preserve"> Τρικούπη και του Γεωργίου Α΄</w:t>
      </w:r>
    </w:p>
    <w:p w:rsidR="006C5192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δ. </w:t>
      </w:r>
      <w:r w:rsidR="000524B5" w:rsidRPr="007812C1">
        <w:rPr>
          <w:rFonts w:asciiTheme="minorHAnsi" w:hAnsiTheme="minorHAnsi" w:cstheme="minorHAnsi"/>
          <w:lang w:val="el-GR"/>
        </w:rPr>
        <w:t>του Ελευθέριου</w:t>
      </w:r>
      <w:r w:rsidR="006C5192" w:rsidRPr="007812C1">
        <w:rPr>
          <w:rFonts w:asciiTheme="minorHAnsi" w:hAnsiTheme="minorHAnsi" w:cstheme="minorHAnsi"/>
          <w:lang w:val="el-GR"/>
        </w:rPr>
        <w:t xml:space="preserve"> Βενιζέλου και του Γεωργίου Α΄</w:t>
      </w:r>
    </w:p>
    <w:p w:rsidR="004552B3" w:rsidRPr="007812C1" w:rsidRDefault="004552B3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6C5192" w:rsidRPr="007812C1" w:rsidRDefault="006C5192" w:rsidP="000524B5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</w:p>
    <w:p w:rsidR="006C5192" w:rsidRPr="007812C1" w:rsidRDefault="00CC40F0" w:rsidP="000524B5">
      <w:pPr>
        <w:pStyle w:val="a5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7812C1">
        <w:rPr>
          <w:rFonts w:asciiTheme="minorHAnsi" w:hAnsiTheme="minorHAnsi" w:cstheme="minorHAnsi"/>
        </w:rPr>
        <w:t>Η Ένωση των Σοβιετικών Σοσιαλιστικών Δημοκρατιών περιλάμβανε αρχικά:</w:t>
      </w:r>
    </w:p>
    <w:p w:rsidR="004552B3" w:rsidRPr="007812C1" w:rsidRDefault="004552B3" w:rsidP="000524B5">
      <w:pPr>
        <w:pStyle w:val="a5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space="720"/>
          <w:docGrid w:linePitch="326"/>
        </w:sectPr>
      </w:pPr>
    </w:p>
    <w:p w:rsidR="00CC40F0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α. </w:t>
      </w:r>
      <w:r w:rsidR="00CC40F0" w:rsidRPr="007812C1">
        <w:rPr>
          <w:rFonts w:asciiTheme="minorHAnsi" w:hAnsiTheme="minorHAnsi" w:cstheme="minorHAnsi"/>
          <w:lang w:val="el-GR"/>
        </w:rPr>
        <w:t>μία δημοκρατία</w:t>
      </w:r>
    </w:p>
    <w:p w:rsidR="00CC40F0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β. </w:t>
      </w:r>
      <w:r w:rsidR="00CC40F0" w:rsidRPr="007812C1">
        <w:rPr>
          <w:rFonts w:asciiTheme="minorHAnsi" w:hAnsiTheme="minorHAnsi" w:cstheme="minorHAnsi"/>
          <w:lang w:val="el-GR"/>
        </w:rPr>
        <w:t>δύο δημοκρατίες</w:t>
      </w:r>
    </w:p>
    <w:p w:rsidR="00CC40F0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lastRenderedPageBreak/>
        <w:t xml:space="preserve">γ. </w:t>
      </w:r>
      <w:r w:rsidR="00CC40F0" w:rsidRPr="007812C1">
        <w:rPr>
          <w:rFonts w:asciiTheme="minorHAnsi" w:hAnsiTheme="minorHAnsi" w:cstheme="minorHAnsi"/>
          <w:lang w:val="el-GR"/>
        </w:rPr>
        <w:t>τρεις δημοκρατίες</w:t>
      </w:r>
    </w:p>
    <w:p w:rsidR="006C5192" w:rsidRPr="007812C1" w:rsidRDefault="007812C1" w:rsidP="007812C1">
      <w:pPr>
        <w:spacing w:line="360" w:lineRule="auto"/>
        <w:ind w:left="360" w:firstLine="0"/>
        <w:jc w:val="both"/>
        <w:rPr>
          <w:rFonts w:asciiTheme="minorHAnsi" w:hAnsiTheme="minorHAnsi" w:cstheme="minorHAnsi"/>
          <w:lang w:val="el-GR"/>
        </w:rPr>
      </w:pPr>
      <w:r w:rsidRPr="007812C1">
        <w:rPr>
          <w:rFonts w:asciiTheme="minorHAnsi" w:hAnsiTheme="minorHAnsi" w:cstheme="minorHAnsi"/>
          <w:lang w:val="el-GR"/>
        </w:rPr>
        <w:t xml:space="preserve">δ. </w:t>
      </w:r>
      <w:r w:rsidR="00CC40F0" w:rsidRPr="007812C1">
        <w:rPr>
          <w:rFonts w:asciiTheme="minorHAnsi" w:hAnsiTheme="minorHAnsi" w:cstheme="minorHAnsi"/>
          <w:lang w:val="el-GR"/>
        </w:rPr>
        <w:t>τέσσερις δημοκρατίες</w:t>
      </w:r>
    </w:p>
    <w:p w:rsidR="004552B3" w:rsidRPr="007812C1" w:rsidRDefault="004552B3" w:rsidP="000524B5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szCs w:val="24"/>
          <w:lang w:val="el-GR"/>
        </w:rPr>
        <w:sectPr w:rsidR="004552B3" w:rsidRPr="007812C1" w:rsidSect="004552B3">
          <w:type w:val="continuous"/>
          <w:pgSz w:w="11911" w:h="16841"/>
          <w:pgMar w:top="1418" w:right="1418" w:bottom="1418" w:left="1418" w:header="720" w:footer="720" w:gutter="0"/>
          <w:cols w:num="2" w:space="720"/>
          <w:docGrid w:linePitch="326"/>
        </w:sectPr>
      </w:pPr>
    </w:p>
    <w:p w:rsidR="003A1208" w:rsidRPr="007812C1" w:rsidRDefault="00186F29" w:rsidP="000524B5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szCs w:val="24"/>
          <w:lang w:val="el-GR"/>
        </w:rPr>
      </w:pPr>
      <w:r w:rsidRPr="007812C1">
        <w:rPr>
          <w:rFonts w:asciiTheme="minorHAnsi" w:hAnsiTheme="minorHAnsi" w:cstheme="minorHAnsi"/>
          <w:b/>
          <w:szCs w:val="24"/>
          <w:lang w:val="el-GR"/>
        </w:rPr>
        <w:lastRenderedPageBreak/>
        <w:t>Μονάδες 10</w:t>
      </w:r>
    </w:p>
    <w:p w:rsidR="000524B5" w:rsidRPr="007812C1" w:rsidRDefault="003A1208" w:rsidP="000524B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iCs/>
        </w:rPr>
      </w:pPr>
      <w:r w:rsidRPr="007812C1">
        <w:rPr>
          <w:rFonts w:asciiTheme="minorHAnsi" w:hAnsiTheme="minorHAnsi" w:cstheme="minorHAnsi"/>
          <w:b/>
          <w:bCs/>
        </w:rPr>
        <w:t xml:space="preserve">1.β. </w:t>
      </w:r>
      <w:r w:rsidRPr="007812C1">
        <w:rPr>
          <w:rFonts w:asciiTheme="minorHAnsi" w:hAnsiTheme="minorHAnsi" w:cstheme="minorHAnsi"/>
        </w:rPr>
        <w:t>Να</w:t>
      </w:r>
      <w:r w:rsidRPr="007812C1">
        <w:rPr>
          <w:rFonts w:asciiTheme="minorHAnsi" w:hAnsiTheme="minorHAnsi" w:cstheme="minorHAnsi"/>
          <w:b/>
          <w:bCs/>
        </w:rPr>
        <w:t xml:space="preserve"> </w:t>
      </w:r>
      <w:r w:rsidRPr="007812C1">
        <w:rPr>
          <w:rFonts w:asciiTheme="minorHAnsi" w:hAnsiTheme="minorHAnsi" w:cstheme="minorHAnsi"/>
        </w:rPr>
        <w:t>εξηγήσετε το περιεχόμενο των παρακάτω ιστορικών όρων:</w:t>
      </w:r>
      <w:r w:rsidR="00CC40F0" w:rsidRPr="007812C1">
        <w:rPr>
          <w:rFonts w:asciiTheme="minorHAnsi" w:hAnsiTheme="minorHAnsi" w:cstheme="minorHAnsi"/>
        </w:rPr>
        <w:t xml:space="preserve"> </w:t>
      </w:r>
      <w:r w:rsidR="00CC40F0" w:rsidRPr="007812C1">
        <w:rPr>
          <w:rFonts w:asciiTheme="minorHAnsi" w:hAnsiTheme="minorHAnsi" w:cstheme="minorHAnsi"/>
          <w:i/>
        </w:rPr>
        <w:t>Φιλική Εταιρεία</w:t>
      </w:r>
      <w:r w:rsidR="00EA7F81" w:rsidRPr="007812C1">
        <w:rPr>
          <w:rFonts w:asciiTheme="minorHAnsi" w:hAnsiTheme="minorHAnsi" w:cstheme="minorHAnsi"/>
        </w:rPr>
        <w:t xml:space="preserve"> (μονάδες 8),</w:t>
      </w:r>
      <w:r w:rsidR="00CC40F0" w:rsidRPr="007812C1">
        <w:rPr>
          <w:rFonts w:asciiTheme="minorHAnsi" w:hAnsiTheme="minorHAnsi" w:cstheme="minorHAnsi"/>
          <w:iCs/>
        </w:rPr>
        <w:t xml:space="preserve"> </w:t>
      </w:r>
      <w:r w:rsidR="00CC40F0" w:rsidRPr="007812C1">
        <w:rPr>
          <w:rFonts w:asciiTheme="minorHAnsi" w:hAnsiTheme="minorHAnsi" w:cstheme="minorHAnsi"/>
          <w:i/>
          <w:iCs/>
        </w:rPr>
        <w:t>Εκσυγχρονισμός (19ος αιώνας)</w:t>
      </w:r>
      <w:r w:rsidR="000524B5" w:rsidRPr="007812C1">
        <w:rPr>
          <w:rFonts w:asciiTheme="minorHAnsi" w:hAnsiTheme="minorHAnsi" w:cstheme="minorHAnsi"/>
          <w:iCs/>
        </w:rPr>
        <w:t xml:space="preserve"> (μον</w:t>
      </w:r>
      <w:bookmarkStart w:id="0" w:name="_GoBack"/>
      <w:bookmarkEnd w:id="0"/>
      <w:r w:rsidR="000524B5" w:rsidRPr="007812C1">
        <w:rPr>
          <w:rFonts w:asciiTheme="minorHAnsi" w:hAnsiTheme="minorHAnsi" w:cstheme="minorHAnsi"/>
          <w:iCs/>
        </w:rPr>
        <w:t>άδες 7).</w:t>
      </w:r>
    </w:p>
    <w:p w:rsidR="00BB6E4D" w:rsidRPr="007812C1" w:rsidRDefault="007622C2" w:rsidP="000524B5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  <w:r w:rsidRPr="007812C1">
        <w:rPr>
          <w:rFonts w:asciiTheme="minorHAnsi" w:hAnsiTheme="minorHAnsi" w:cstheme="minorHAnsi"/>
          <w:b/>
          <w:bCs/>
        </w:rPr>
        <w:t xml:space="preserve">Μονάδες </w:t>
      </w:r>
      <w:r w:rsidR="00D736D0" w:rsidRPr="007812C1">
        <w:rPr>
          <w:rFonts w:asciiTheme="minorHAnsi" w:hAnsiTheme="minorHAnsi" w:cstheme="minorHAnsi"/>
          <w:b/>
          <w:bCs/>
        </w:rPr>
        <w:t>15</w:t>
      </w:r>
    </w:p>
    <w:sectPr w:rsidR="00BB6E4D" w:rsidRPr="007812C1" w:rsidSect="004552B3">
      <w:type w:val="continuous"/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0430"/>
    <w:multiLevelType w:val="hybridMultilevel"/>
    <w:tmpl w:val="9E92B6D6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079BA"/>
    <w:multiLevelType w:val="hybridMultilevel"/>
    <w:tmpl w:val="FB522F10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C46A73"/>
    <w:multiLevelType w:val="hybridMultilevel"/>
    <w:tmpl w:val="06DC9840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B1AF9"/>
    <w:multiLevelType w:val="hybridMultilevel"/>
    <w:tmpl w:val="FDD8E57A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67F27"/>
    <w:multiLevelType w:val="hybridMultilevel"/>
    <w:tmpl w:val="471A064C"/>
    <w:lvl w:ilvl="0" w:tplc="55E0F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C2D53"/>
    <w:multiLevelType w:val="hybridMultilevel"/>
    <w:tmpl w:val="F6001ED6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A1FCB"/>
    <w:multiLevelType w:val="hybridMultilevel"/>
    <w:tmpl w:val="CB38DE2E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91563E"/>
    <w:multiLevelType w:val="hybridMultilevel"/>
    <w:tmpl w:val="B28C452C"/>
    <w:lvl w:ilvl="0" w:tplc="55E0F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E4D"/>
    <w:rsid w:val="000130BF"/>
    <w:rsid w:val="00017994"/>
    <w:rsid w:val="000262E0"/>
    <w:rsid w:val="000524B5"/>
    <w:rsid w:val="000547E3"/>
    <w:rsid w:val="00056AC1"/>
    <w:rsid w:val="00077BC5"/>
    <w:rsid w:val="00086E1D"/>
    <w:rsid w:val="000B44FF"/>
    <w:rsid w:val="000E1C5E"/>
    <w:rsid w:val="000E22EF"/>
    <w:rsid w:val="000E4D57"/>
    <w:rsid w:val="000F78DE"/>
    <w:rsid w:val="001045A5"/>
    <w:rsid w:val="00110D11"/>
    <w:rsid w:val="00111719"/>
    <w:rsid w:val="00113FA1"/>
    <w:rsid w:val="00126BBB"/>
    <w:rsid w:val="00131D3B"/>
    <w:rsid w:val="00182BF5"/>
    <w:rsid w:val="00186F29"/>
    <w:rsid w:val="001976BE"/>
    <w:rsid w:val="00202DCE"/>
    <w:rsid w:val="00225B68"/>
    <w:rsid w:val="00240854"/>
    <w:rsid w:val="00257B2B"/>
    <w:rsid w:val="00263365"/>
    <w:rsid w:val="0026387B"/>
    <w:rsid w:val="002721C6"/>
    <w:rsid w:val="00272F4D"/>
    <w:rsid w:val="00273746"/>
    <w:rsid w:val="00277817"/>
    <w:rsid w:val="002811DB"/>
    <w:rsid w:val="002A3B02"/>
    <w:rsid w:val="002B17FB"/>
    <w:rsid w:val="002B2FAD"/>
    <w:rsid w:val="002C1A5E"/>
    <w:rsid w:val="002C3A6E"/>
    <w:rsid w:val="002D49E7"/>
    <w:rsid w:val="002D5EC2"/>
    <w:rsid w:val="002D76D9"/>
    <w:rsid w:val="002F0F60"/>
    <w:rsid w:val="002F2656"/>
    <w:rsid w:val="00331145"/>
    <w:rsid w:val="00334C82"/>
    <w:rsid w:val="00352E58"/>
    <w:rsid w:val="00362AB4"/>
    <w:rsid w:val="00386E1F"/>
    <w:rsid w:val="0038733F"/>
    <w:rsid w:val="00392F7E"/>
    <w:rsid w:val="00394E8B"/>
    <w:rsid w:val="003A1208"/>
    <w:rsid w:val="003B1C8C"/>
    <w:rsid w:val="003C7A47"/>
    <w:rsid w:val="003D7F1C"/>
    <w:rsid w:val="00401489"/>
    <w:rsid w:val="00407B8B"/>
    <w:rsid w:val="00410A0D"/>
    <w:rsid w:val="004171C3"/>
    <w:rsid w:val="00417C07"/>
    <w:rsid w:val="00421F76"/>
    <w:rsid w:val="004426FF"/>
    <w:rsid w:val="004456C5"/>
    <w:rsid w:val="004552B3"/>
    <w:rsid w:val="00460BF9"/>
    <w:rsid w:val="00461627"/>
    <w:rsid w:val="0048054D"/>
    <w:rsid w:val="00481845"/>
    <w:rsid w:val="004864ED"/>
    <w:rsid w:val="00491CF1"/>
    <w:rsid w:val="004A5CB5"/>
    <w:rsid w:val="004A6FD8"/>
    <w:rsid w:val="004A7929"/>
    <w:rsid w:val="004D690A"/>
    <w:rsid w:val="004E3AC6"/>
    <w:rsid w:val="004E6FFC"/>
    <w:rsid w:val="004F3E6D"/>
    <w:rsid w:val="004F5BB2"/>
    <w:rsid w:val="00524922"/>
    <w:rsid w:val="00541333"/>
    <w:rsid w:val="00546523"/>
    <w:rsid w:val="0056359B"/>
    <w:rsid w:val="00566ECE"/>
    <w:rsid w:val="00573AF6"/>
    <w:rsid w:val="00576134"/>
    <w:rsid w:val="005A4FE7"/>
    <w:rsid w:val="005A7C15"/>
    <w:rsid w:val="005C4F59"/>
    <w:rsid w:val="005C5462"/>
    <w:rsid w:val="005D1054"/>
    <w:rsid w:val="005D7C71"/>
    <w:rsid w:val="005E6001"/>
    <w:rsid w:val="005F0045"/>
    <w:rsid w:val="005F7C32"/>
    <w:rsid w:val="00617A04"/>
    <w:rsid w:val="006213D1"/>
    <w:rsid w:val="00622E57"/>
    <w:rsid w:val="00623BD4"/>
    <w:rsid w:val="00624F3E"/>
    <w:rsid w:val="00655B65"/>
    <w:rsid w:val="00677280"/>
    <w:rsid w:val="00682DAE"/>
    <w:rsid w:val="0069396D"/>
    <w:rsid w:val="006A2E29"/>
    <w:rsid w:val="006A368C"/>
    <w:rsid w:val="006B6D84"/>
    <w:rsid w:val="006C5192"/>
    <w:rsid w:val="006D4FA0"/>
    <w:rsid w:val="006E16E6"/>
    <w:rsid w:val="00700B4F"/>
    <w:rsid w:val="00734834"/>
    <w:rsid w:val="007424B8"/>
    <w:rsid w:val="00761832"/>
    <w:rsid w:val="007622C2"/>
    <w:rsid w:val="0077469B"/>
    <w:rsid w:val="007812C1"/>
    <w:rsid w:val="007A5523"/>
    <w:rsid w:val="007C07D5"/>
    <w:rsid w:val="007D146C"/>
    <w:rsid w:val="007E10CF"/>
    <w:rsid w:val="007E48E3"/>
    <w:rsid w:val="007E656B"/>
    <w:rsid w:val="008042C6"/>
    <w:rsid w:val="008555BA"/>
    <w:rsid w:val="00865C47"/>
    <w:rsid w:val="008704D7"/>
    <w:rsid w:val="008D0717"/>
    <w:rsid w:val="008D17BF"/>
    <w:rsid w:val="008D3C2D"/>
    <w:rsid w:val="008D7A83"/>
    <w:rsid w:val="008E21D9"/>
    <w:rsid w:val="008F0881"/>
    <w:rsid w:val="008F45DE"/>
    <w:rsid w:val="0091791B"/>
    <w:rsid w:val="0091791E"/>
    <w:rsid w:val="0092032D"/>
    <w:rsid w:val="009362E6"/>
    <w:rsid w:val="00940669"/>
    <w:rsid w:val="00941CEF"/>
    <w:rsid w:val="009477EE"/>
    <w:rsid w:val="00967B8A"/>
    <w:rsid w:val="0097072E"/>
    <w:rsid w:val="009B375E"/>
    <w:rsid w:val="009B5439"/>
    <w:rsid w:val="009C29E5"/>
    <w:rsid w:val="009C2ECF"/>
    <w:rsid w:val="009D7C8B"/>
    <w:rsid w:val="009E2192"/>
    <w:rsid w:val="009E3DAF"/>
    <w:rsid w:val="009E444C"/>
    <w:rsid w:val="009F1CC6"/>
    <w:rsid w:val="00A00C9F"/>
    <w:rsid w:val="00A25A1C"/>
    <w:rsid w:val="00A32C91"/>
    <w:rsid w:val="00A616AE"/>
    <w:rsid w:val="00A75784"/>
    <w:rsid w:val="00A91F8D"/>
    <w:rsid w:val="00AB67C7"/>
    <w:rsid w:val="00AD1F8E"/>
    <w:rsid w:val="00AD54EE"/>
    <w:rsid w:val="00AD7E75"/>
    <w:rsid w:val="00B02213"/>
    <w:rsid w:val="00B04AA7"/>
    <w:rsid w:val="00B10C5A"/>
    <w:rsid w:val="00B413F7"/>
    <w:rsid w:val="00B4476A"/>
    <w:rsid w:val="00B46B00"/>
    <w:rsid w:val="00B55C15"/>
    <w:rsid w:val="00B6736F"/>
    <w:rsid w:val="00B72249"/>
    <w:rsid w:val="00B75D86"/>
    <w:rsid w:val="00B81013"/>
    <w:rsid w:val="00B84810"/>
    <w:rsid w:val="00B96515"/>
    <w:rsid w:val="00BA2E9A"/>
    <w:rsid w:val="00BA3E35"/>
    <w:rsid w:val="00BB6E4D"/>
    <w:rsid w:val="00BE0EDE"/>
    <w:rsid w:val="00BF7B42"/>
    <w:rsid w:val="00C00455"/>
    <w:rsid w:val="00C02ACB"/>
    <w:rsid w:val="00C27472"/>
    <w:rsid w:val="00C2793A"/>
    <w:rsid w:val="00C36D97"/>
    <w:rsid w:val="00C6072B"/>
    <w:rsid w:val="00C629E4"/>
    <w:rsid w:val="00CA7975"/>
    <w:rsid w:val="00CC40F0"/>
    <w:rsid w:val="00CC4A9C"/>
    <w:rsid w:val="00CE27FD"/>
    <w:rsid w:val="00D002A4"/>
    <w:rsid w:val="00D079A7"/>
    <w:rsid w:val="00D56A88"/>
    <w:rsid w:val="00D5788E"/>
    <w:rsid w:val="00D60FCB"/>
    <w:rsid w:val="00D7179F"/>
    <w:rsid w:val="00D736D0"/>
    <w:rsid w:val="00D85019"/>
    <w:rsid w:val="00D94A16"/>
    <w:rsid w:val="00DA6553"/>
    <w:rsid w:val="00DC3198"/>
    <w:rsid w:val="00DD1A91"/>
    <w:rsid w:val="00DD47D7"/>
    <w:rsid w:val="00DD789A"/>
    <w:rsid w:val="00DF6E74"/>
    <w:rsid w:val="00E02CC1"/>
    <w:rsid w:val="00E11319"/>
    <w:rsid w:val="00E22865"/>
    <w:rsid w:val="00E41664"/>
    <w:rsid w:val="00E45EB6"/>
    <w:rsid w:val="00E55563"/>
    <w:rsid w:val="00E578A5"/>
    <w:rsid w:val="00E850C1"/>
    <w:rsid w:val="00EA7F81"/>
    <w:rsid w:val="00EB3159"/>
    <w:rsid w:val="00EC3E7F"/>
    <w:rsid w:val="00EC45AE"/>
    <w:rsid w:val="00F01CCA"/>
    <w:rsid w:val="00F02ADC"/>
    <w:rsid w:val="00F07224"/>
    <w:rsid w:val="00F24ABF"/>
    <w:rsid w:val="00F44A4E"/>
    <w:rsid w:val="00F511C5"/>
    <w:rsid w:val="00F718EE"/>
    <w:rsid w:val="00F82AF2"/>
    <w:rsid w:val="00F95C40"/>
    <w:rsid w:val="00FA0ED5"/>
    <w:rsid w:val="00FB0809"/>
    <w:rsid w:val="00FD1A12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2213CC-6492-40AC-874C-0F9446EB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Μαρία Αναγνώστου</cp:lastModifiedBy>
  <cp:revision>138</cp:revision>
  <dcterms:created xsi:type="dcterms:W3CDTF">2022-09-11T10:12:00Z</dcterms:created>
  <dcterms:modified xsi:type="dcterms:W3CDTF">2023-03-27T12:36:00Z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