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6F30E" w14:textId="77777777" w:rsidR="00E43633" w:rsidRPr="0048712E" w:rsidRDefault="00D65C5F" w:rsidP="00D65C5F">
      <w:pPr>
        <w:pStyle w:val="a"/>
        <w:jc w:val="center"/>
        <w:rPr>
          <w:rFonts w:ascii="Calibri" w:hAnsi="Calibri" w:cs="Calibri"/>
          <w:b/>
          <w:bCs/>
        </w:rPr>
      </w:pPr>
      <w:r w:rsidRPr="0048712E">
        <w:rPr>
          <w:rFonts w:ascii="Calibri" w:hAnsi="Calibri" w:cs="Calibri"/>
          <w:b/>
          <w:bCs/>
        </w:rPr>
        <w:t xml:space="preserve">ΙΣΤΟΡΙΑ </w:t>
      </w:r>
      <w:r w:rsidR="00EF099D" w:rsidRPr="0048712E">
        <w:rPr>
          <w:rFonts w:ascii="Calibri" w:hAnsi="Calibri" w:cs="Calibri"/>
          <w:b/>
          <w:bCs/>
        </w:rPr>
        <w:t>Γ</w:t>
      </w:r>
      <w:r w:rsidRPr="0048712E">
        <w:rPr>
          <w:rFonts w:ascii="Calibri" w:hAnsi="Calibri" w:cs="Calibri"/>
          <w:b/>
          <w:bCs/>
        </w:rPr>
        <w:t>΄ ΤΑΞΗΣ</w:t>
      </w:r>
      <w:r w:rsidR="00A33DF2" w:rsidRPr="0048712E">
        <w:rPr>
          <w:rFonts w:ascii="Calibri" w:hAnsi="Calibri" w:cs="Calibri"/>
          <w:b/>
          <w:bCs/>
        </w:rPr>
        <w:t xml:space="preserve"> </w:t>
      </w:r>
      <w:r w:rsidRPr="0048712E">
        <w:rPr>
          <w:rFonts w:ascii="Calibri" w:hAnsi="Calibri" w:cs="Calibri"/>
          <w:b/>
          <w:bCs/>
        </w:rPr>
        <w:t>ΛΥΚΕΙ</w:t>
      </w:r>
      <w:r w:rsidR="00D80A47" w:rsidRPr="0048712E">
        <w:rPr>
          <w:rFonts w:ascii="Calibri" w:hAnsi="Calibri" w:cs="Calibri"/>
          <w:b/>
          <w:bCs/>
        </w:rPr>
        <w:t>ΟΥ</w:t>
      </w:r>
      <w:r w:rsidR="00B40A7F" w:rsidRPr="0048712E">
        <w:rPr>
          <w:rFonts w:ascii="Calibri" w:hAnsi="Calibri" w:cs="Calibri"/>
          <w:b/>
          <w:bCs/>
        </w:rPr>
        <w:t xml:space="preserve"> Ε</w:t>
      </w:r>
      <w:r w:rsidR="00D80A47" w:rsidRPr="0048712E">
        <w:rPr>
          <w:rFonts w:ascii="Calibri" w:hAnsi="Calibri" w:cs="Calibri"/>
          <w:b/>
          <w:bCs/>
        </w:rPr>
        <w:t>.</w:t>
      </w:r>
      <w:r w:rsidR="00B40A7F" w:rsidRPr="0048712E">
        <w:rPr>
          <w:rFonts w:ascii="Calibri" w:hAnsi="Calibri" w:cs="Calibri"/>
          <w:b/>
          <w:bCs/>
        </w:rPr>
        <w:t>Α</w:t>
      </w:r>
      <w:r w:rsidR="00D80A47" w:rsidRPr="0048712E">
        <w:rPr>
          <w:rFonts w:ascii="Calibri" w:hAnsi="Calibri" w:cs="Calibri"/>
          <w:b/>
          <w:bCs/>
        </w:rPr>
        <w:t>.</w:t>
      </w:r>
      <w:r w:rsidR="00B40A7F" w:rsidRPr="0048712E">
        <w:rPr>
          <w:rFonts w:ascii="Calibri" w:hAnsi="Calibri" w:cs="Calibri"/>
          <w:b/>
          <w:bCs/>
        </w:rPr>
        <w:t>Ε</w:t>
      </w:r>
      <w:r w:rsidR="00D80A47" w:rsidRPr="0048712E">
        <w:rPr>
          <w:rFonts w:ascii="Calibri" w:hAnsi="Calibri" w:cs="Calibri"/>
          <w:b/>
          <w:bCs/>
        </w:rPr>
        <w:t>.</w:t>
      </w:r>
    </w:p>
    <w:p w14:paraId="419762B0" w14:textId="77777777" w:rsidR="007500BD" w:rsidRPr="0048712E" w:rsidRDefault="00236EA5" w:rsidP="00D65C5F">
      <w:pPr>
        <w:pStyle w:val="a"/>
        <w:jc w:val="center"/>
        <w:rPr>
          <w:rFonts w:ascii="Calibri" w:hAnsi="Calibri" w:cs="Calibri"/>
          <w:b/>
          <w:bCs/>
        </w:rPr>
      </w:pPr>
      <w:r w:rsidRPr="0048712E">
        <w:rPr>
          <w:rFonts w:ascii="Calibri" w:hAnsi="Calibri" w:cs="Calibri"/>
          <w:b/>
          <w:bCs/>
        </w:rPr>
        <w:t>(ΓΕΝΙΚΗΣ ΠΑΙΔΕΙΑΣ)</w:t>
      </w:r>
    </w:p>
    <w:p w14:paraId="67B1C47D" w14:textId="77777777" w:rsidR="00D65C5F" w:rsidRPr="0048712E" w:rsidRDefault="00D65C5F" w:rsidP="00D65C5F">
      <w:pPr>
        <w:pStyle w:val="a"/>
        <w:rPr>
          <w:rFonts w:ascii="Calibri" w:hAnsi="Calibri" w:cs="Calibri"/>
          <w:b/>
          <w:bCs/>
        </w:rPr>
      </w:pPr>
      <w:r w:rsidRPr="0048712E">
        <w:rPr>
          <w:rFonts w:ascii="Calibri" w:hAnsi="Calibri" w:cs="Calibri"/>
          <w:b/>
          <w:bCs/>
        </w:rPr>
        <w:t>3</w:t>
      </w:r>
      <w:r w:rsidRPr="0048712E">
        <w:rPr>
          <w:rFonts w:ascii="Calibri" w:hAnsi="Calibri" w:cs="Calibri"/>
          <w:b/>
          <w:bCs/>
          <w:vertAlign w:val="superscript"/>
        </w:rPr>
        <w:t>ο</w:t>
      </w:r>
      <w:r w:rsidRPr="0048712E">
        <w:rPr>
          <w:rFonts w:ascii="Calibri" w:hAnsi="Calibri" w:cs="Calibri"/>
          <w:b/>
          <w:bCs/>
        </w:rPr>
        <w:t xml:space="preserve"> ΘΕΜΑ</w:t>
      </w:r>
    </w:p>
    <w:p w14:paraId="29CBE559" w14:textId="77777777" w:rsidR="00A33DF2" w:rsidRPr="0048712E" w:rsidRDefault="00236EA5" w:rsidP="00D65C5F">
      <w:pPr>
        <w:pStyle w:val="a"/>
        <w:rPr>
          <w:rFonts w:ascii="Calibri" w:hAnsi="Calibri" w:cs="Calibri"/>
        </w:rPr>
      </w:pPr>
      <w:r w:rsidRPr="0048712E">
        <w:rPr>
          <w:rFonts w:ascii="Calibri" w:hAnsi="Calibri" w:cs="Calibri"/>
        </w:rPr>
        <w:t xml:space="preserve">Συνδυάζοντας τις ιστορικές σας γνώσεις με τις απαραίτητες πληροφορίες από </w:t>
      </w:r>
      <w:r w:rsidR="001D4E7A" w:rsidRPr="0048712E">
        <w:rPr>
          <w:rFonts w:ascii="Calibri" w:hAnsi="Calibri" w:cs="Calibri"/>
        </w:rPr>
        <w:t xml:space="preserve">το κείμενο </w:t>
      </w:r>
      <w:r w:rsidR="008E369D" w:rsidRPr="0048712E">
        <w:rPr>
          <w:rFonts w:ascii="Calibri" w:hAnsi="Calibri" w:cs="Calibri"/>
        </w:rPr>
        <w:t>που σας δίν</w:t>
      </w:r>
      <w:r w:rsidR="00526F1A" w:rsidRPr="0048712E">
        <w:rPr>
          <w:rFonts w:ascii="Calibri" w:hAnsi="Calibri" w:cs="Calibri"/>
        </w:rPr>
        <w:t>ε</w:t>
      </w:r>
      <w:r w:rsidR="008E369D" w:rsidRPr="0048712E">
        <w:rPr>
          <w:rFonts w:ascii="Calibri" w:hAnsi="Calibri" w:cs="Calibri"/>
        </w:rPr>
        <w:t>ται:</w:t>
      </w:r>
    </w:p>
    <w:p w14:paraId="0E2A5D6E" w14:textId="77777777" w:rsidR="00A33DF2" w:rsidRPr="0048712E" w:rsidRDefault="00E87779" w:rsidP="00D65C5F">
      <w:pPr>
        <w:pStyle w:val="a"/>
        <w:rPr>
          <w:rFonts w:ascii="Calibri" w:hAnsi="Calibri" w:cs="Calibri"/>
        </w:rPr>
      </w:pPr>
      <w:r w:rsidRPr="0048712E">
        <w:rPr>
          <w:rFonts w:ascii="Calibri" w:hAnsi="Calibri" w:cs="Calibri"/>
          <w:b/>
          <w:bCs/>
        </w:rPr>
        <w:t>α</w:t>
      </w:r>
      <w:r w:rsidR="00A33DF2" w:rsidRPr="0048712E">
        <w:rPr>
          <w:rFonts w:ascii="Calibri" w:hAnsi="Calibri" w:cs="Calibri"/>
          <w:b/>
          <w:bCs/>
        </w:rPr>
        <w:t>.</w:t>
      </w:r>
      <w:r w:rsidRPr="0048712E">
        <w:rPr>
          <w:rFonts w:ascii="Calibri" w:hAnsi="Calibri" w:cs="Calibri"/>
        </w:rPr>
        <w:t xml:space="preserve"> </w:t>
      </w:r>
      <w:r w:rsidR="00526F1A" w:rsidRPr="0048712E">
        <w:rPr>
          <w:rFonts w:ascii="Calibri" w:hAnsi="Calibri" w:cs="Calibri"/>
        </w:rPr>
        <w:t>να</w:t>
      </w:r>
      <w:r w:rsidR="001303EA" w:rsidRPr="0048712E">
        <w:rPr>
          <w:rFonts w:ascii="Calibri" w:hAnsi="Calibri" w:cs="Calibri"/>
        </w:rPr>
        <w:t xml:space="preserve"> </w:t>
      </w:r>
      <w:r w:rsidR="001C5822" w:rsidRPr="0048712E">
        <w:rPr>
          <w:rFonts w:ascii="Calibri" w:hAnsi="Calibri" w:cs="Calibri"/>
        </w:rPr>
        <w:t xml:space="preserve">αναφέρετε ποια ήταν η κατάσταση της Ελλάδος </w:t>
      </w:r>
      <w:r w:rsidR="00450825" w:rsidRPr="0048712E">
        <w:rPr>
          <w:rFonts w:ascii="Calibri" w:hAnsi="Calibri" w:cs="Calibri"/>
        </w:rPr>
        <w:t xml:space="preserve">όταν ανέλαβε την κυβέρνηση ο Ιωάννης </w:t>
      </w:r>
      <w:r w:rsidR="001C5822" w:rsidRPr="0048712E">
        <w:rPr>
          <w:rFonts w:ascii="Calibri" w:hAnsi="Calibri" w:cs="Calibri"/>
        </w:rPr>
        <w:t>Καποδίστριας</w:t>
      </w:r>
      <w:r w:rsidR="00450825" w:rsidRPr="0048712E">
        <w:rPr>
          <w:rFonts w:ascii="Calibri" w:hAnsi="Calibri" w:cs="Calibri"/>
        </w:rPr>
        <w:t>.</w:t>
      </w:r>
    </w:p>
    <w:p w14:paraId="0A4EED20" w14:textId="77777777" w:rsidR="00A33DF2" w:rsidRPr="0048712E" w:rsidRDefault="00944693" w:rsidP="00A33DF2">
      <w:pPr>
        <w:pStyle w:val="a"/>
        <w:jc w:val="right"/>
        <w:rPr>
          <w:rFonts w:ascii="Calibri" w:hAnsi="Calibri" w:cs="Calibri"/>
        </w:rPr>
      </w:pPr>
      <w:r w:rsidRPr="0048712E">
        <w:rPr>
          <w:rFonts w:ascii="Calibri" w:hAnsi="Calibri" w:cs="Calibri"/>
        </w:rPr>
        <w:t>(μονάδες 1</w:t>
      </w:r>
      <w:r w:rsidR="008E37F0" w:rsidRPr="0048712E">
        <w:rPr>
          <w:rFonts w:ascii="Calibri" w:hAnsi="Calibri" w:cs="Calibri"/>
        </w:rPr>
        <w:t>3</w:t>
      </w:r>
      <w:r w:rsidRPr="0048712E">
        <w:rPr>
          <w:rFonts w:ascii="Calibri" w:hAnsi="Calibri" w:cs="Calibri"/>
        </w:rPr>
        <w:t>)</w:t>
      </w:r>
    </w:p>
    <w:p w14:paraId="10EBA5E4" w14:textId="77777777" w:rsidR="00A33DF2" w:rsidRPr="0048712E" w:rsidRDefault="00944693" w:rsidP="00D65C5F">
      <w:pPr>
        <w:pStyle w:val="a"/>
        <w:rPr>
          <w:rFonts w:ascii="Calibri" w:hAnsi="Calibri" w:cs="Calibri"/>
        </w:rPr>
      </w:pPr>
      <w:r w:rsidRPr="0048712E">
        <w:rPr>
          <w:rFonts w:ascii="Calibri" w:hAnsi="Calibri" w:cs="Calibri"/>
          <w:b/>
          <w:bCs/>
        </w:rPr>
        <w:t>β</w:t>
      </w:r>
      <w:r w:rsidR="00A33DF2" w:rsidRPr="0048712E">
        <w:rPr>
          <w:rFonts w:ascii="Calibri" w:hAnsi="Calibri" w:cs="Calibri"/>
          <w:b/>
          <w:bCs/>
        </w:rPr>
        <w:t>.</w:t>
      </w:r>
      <w:r w:rsidRPr="0048712E">
        <w:rPr>
          <w:rFonts w:ascii="Calibri" w:hAnsi="Calibri" w:cs="Calibri"/>
        </w:rPr>
        <w:t xml:space="preserve"> </w:t>
      </w:r>
      <w:r w:rsidR="00236EA5" w:rsidRPr="0048712E">
        <w:rPr>
          <w:rFonts w:ascii="Calibri" w:hAnsi="Calibri" w:cs="Calibri"/>
        </w:rPr>
        <w:t xml:space="preserve">να </w:t>
      </w:r>
      <w:r w:rsidR="001C5822" w:rsidRPr="0048712E">
        <w:rPr>
          <w:rFonts w:ascii="Calibri" w:hAnsi="Calibri" w:cs="Calibri"/>
        </w:rPr>
        <w:t>αν</w:t>
      </w:r>
      <w:r w:rsidR="00450825" w:rsidRPr="0048712E">
        <w:rPr>
          <w:rFonts w:ascii="Calibri" w:hAnsi="Calibri" w:cs="Calibri"/>
        </w:rPr>
        <w:t xml:space="preserve">αφέρετε </w:t>
      </w:r>
      <w:r w:rsidR="009766C6" w:rsidRPr="0048712E">
        <w:rPr>
          <w:rFonts w:ascii="Calibri" w:hAnsi="Calibri" w:cs="Calibri"/>
        </w:rPr>
        <w:t xml:space="preserve">πώς αντέδρασε ο </w:t>
      </w:r>
      <w:r w:rsidR="00450825" w:rsidRPr="0048712E">
        <w:rPr>
          <w:rFonts w:ascii="Calibri" w:hAnsi="Calibri" w:cs="Calibri"/>
        </w:rPr>
        <w:t>Ιωάννη</w:t>
      </w:r>
      <w:r w:rsidR="009766C6" w:rsidRPr="0048712E">
        <w:rPr>
          <w:rFonts w:ascii="Calibri" w:hAnsi="Calibri" w:cs="Calibri"/>
        </w:rPr>
        <w:t>ς</w:t>
      </w:r>
      <w:r w:rsidR="001C5822" w:rsidRPr="0048712E">
        <w:rPr>
          <w:rFonts w:ascii="Calibri" w:hAnsi="Calibri" w:cs="Calibri"/>
        </w:rPr>
        <w:t xml:space="preserve"> Καποδίστρια</w:t>
      </w:r>
      <w:r w:rsidR="009766C6" w:rsidRPr="0048712E">
        <w:rPr>
          <w:rFonts w:ascii="Calibri" w:hAnsi="Calibri" w:cs="Calibri"/>
        </w:rPr>
        <w:t>ς</w:t>
      </w:r>
      <w:r w:rsidR="001C5822" w:rsidRPr="0048712E">
        <w:rPr>
          <w:rFonts w:ascii="Calibri" w:hAnsi="Calibri" w:cs="Calibri"/>
        </w:rPr>
        <w:t xml:space="preserve"> </w:t>
      </w:r>
      <w:r w:rsidR="009766C6" w:rsidRPr="0048712E">
        <w:rPr>
          <w:rFonts w:ascii="Calibri" w:hAnsi="Calibri" w:cs="Calibri"/>
        </w:rPr>
        <w:t>στην κατάσταση της χώρας όταν ανέλαβε τη διακυβέρνησή της</w:t>
      </w:r>
      <w:r w:rsidR="001303EA" w:rsidRPr="0048712E">
        <w:rPr>
          <w:rFonts w:ascii="Calibri" w:hAnsi="Calibri" w:cs="Calibri"/>
        </w:rPr>
        <w:t>.</w:t>
      </w:r>
    </w:p>
    <w:p w14:paraId="3B47D752" w14:textId="77777777" w:rsidR="00D65C5F" w:rsidRPr="0048712E" w:rsidRDefault="00E87779" w:rsidP="00A33DF2">
      <w:pPr>
        <w:pStyle w:val="a"/>
        <w:jc w:val="right"/>
        <w:rPr>
          <w:rFonts w:ascii="Calibri" w:hAnsi="Calibri" w:cs="Calibri"/>
        </w:rPr>
      </w:pPr>
      <w:r w:rsidRPr="0048712E">
        <w:rPr>
          <w:rFonts w:ascii="Calibri" w:hAnsi="Calibri" w:cs="Calibri"/>
        </w:rPr>
        <w:t>(μονάδες 1</w:t>
      </w:r>
      <w:r w:rsidR="008E37F0" w:rsidRPr="0048712E">
        <w:rPr>
          <w:rFonts w:ascii="Calibri" w:hAnsi="Calibri" w:cs="Calibri"/>
        </w:rPr>
        <w:t>2</w:t>
      </w:r>
      <w:r w:rsidRPr="0048712E">
        <w:rPr>
          <w:rFonts w:ascii="Calibri" w:hAnsi="Calibri" w:cs="Calibri"/>
        </w:rPr>
        <w:t>)</w:t>
      </w:r>
    </w:p>
    <w:p w14:paraId="4E1C472B" w14:textId="77777777" w:rsidR="00E87779" w:rsidRPr="0048712E" w:rsidRDefault="00391B37" w:rsidP="00391B37">
      <w:pPr>
        <w:pStyle w:val="a"/>
        <w:jc w:val="right"/>
        <w:rPr>
          <w:rFonts w:ascii="Calibri" w:hAnsi="Calibri" w:cs="Calibri"/>
          <w:b/>
          <w:bCs/>
        </w:rPr>
      </w:pPr>
      <w:r w:rsidRPr="0048712E">
        <w:rPr>
          <w:rFonts w:ascii="Calibri" w:hAnsi="Calibri" w:cs="Calibri"/>
          <w:b/>
          <w:bCs/>
        </w:rPr>
        <w:t>Μονάδες 25</w:t>
      </w:r>
    </w:p>
    <w:p w14:paraId="2DE3296B" w14:textId="77777777" w:rsidR="00951F7F" w:rsidRPr="0048712E" w:rsidRDefault="00EE745C" w:rsidP="00951F7F">
      <w:pPr>
        <w:pStyle w:val="1"/>
        <w:jc w:val="center"/>
        <w:rPr>
          <w:rFonts w:ascii="Calibri" w:hAnsi="Calibri" w:cs="Calibri"/>
          <w:b/>
        </w:rPr>
      </w:pPr>
      <w:r w:rsidRPr="0048712E">
        <w:rPr>
          <w:rFonts w:ascii="Calibri" w:hAnsi="Calibri" w:cs="Calibri"/>
          <w:b/>
        </w:rPr>
        <w:t xml:space="preserve">ΚΕΙΜΕΝΟ </w:t>
      </w:r>
    </w:p>
    <w:p w14:paraId="7EB8BDD1" w14:textId="77777777" w:rsidR="005F4636" w:rsidRPr="0048712E" w:rsidRDefault="005F4636" w:rsidP="005F4636">
      <w:pPr>
        <w:pStyle w:val="a"/>
        <w:rPr>
          <w:rFonts w:ascii="Calibri" w:hAnsi="Calibri" w:cs="Calibri"/>
        </w:rPr>
      </w:pPr>
      <w:r w:rsidRPr="0048712E">
        <w:rPr>
          <w:rFonts w:ascii="Calibri" w:hAnsi="Calibri" w:cs="Calibri"/>
        </w:rPr>
        <w:t>Ό,τι είδε κι’ άκουσε ελάχιστα τον ενθάρρυναν στο έργο του. Οι εκθέσεις των κυβερνητικών εκπροσώπων μιλούσαν για εσωτερική αποσύνθεση. Ο υπουργός των εξωτερικών και των ναυτικών παραπονέθηκε ότι η Ελλάς υπέφερε από την παρουσία των ξένων στόλων και των απαγορευτικών διαταγών των τριών ναυάρχων για ελεύθερη ναυσιπλοΐα με την απειλή των τηλεβόλων</w:t>
      </w:r>
      <w:r w:rsidR="003823A9" w:rsidRPr="0048712E">
        <w:rPr>
          <w:rFonts w:ascii="Calibri" w:hAnsi="Calibri" w:cs="Calibri"/>
        </w:rPr>
        <w:t xml:space="preserve">. </w:t>
      </w:r>
      <w:r w:rsidRPr="0048712E">
        <w:rPr>
          <w:rFonts w:ascii="Calibri" w:hAnsi="Calibri" w:cs="Calibri"/>
        </w:rPr>
        <w:t xml:space="preserve">Ο πόλεμος είχε επιφέρει </w:t>
      </w:r>
      <w:proofErr w:type="spellStart"/>
      <w:r w:rsidRPr="0048712E">
        <w:rPr>
          <w:rFonts w:ascii="Calibri" w:hAnsi="Calibri" w:cs="Calibri"/>
        </w:rPr>
        <w:t>βαθειές</w:t>
      </w:r>
      <w:proofErr w:type="spellEnd"/>
      <w:r w:rsidRPr="0048712E">
        <w:rPr>
          <w:rFonts w:ascii="Calibri" w:hAnsi="Calibri" w:cs="Calibri"/>
        </w:rPr>
        <w:t xml:space="preserve"> πληγές στο εμπόριο και οι κάτοικοι των νησιών μόλις που ζούσαν. Ο υπουργός των Οικονομικών ανέφερε ότι τα έσοδα του κράτους ήταν μηδαμινά. Το έλλειμμα του εθνικού ταμείου </w:t>
      </w:r>
      <w:proofErr w:type="spellStart"/>
      <w:r w:rsidRPr="0048712E">
        <w:rPr>
          <w:rFonts w:ascii="Calibri" w:hAnsi="Calibri" w:cs="Calibri"/>
        </w:rPr>
        <w:t>είταν</w:t>
      </w:r>
      <w:proofErr w:type="spellEnd"/>
      <w:r w:rsidRPr="0048712E">
        <w:rPr>
          <w:rFonts w:ascii="Calibri" w:hAnsi="Calibri" w:cs="Calibri"/>
        </w:rPr>
        <w:t xml:space="preserve"> τη στιγμή της αφίξεως του Καποδίστρια 28.724 γρόσια. Ο υπουργός δικαιοσύνης και εκπαιδεύσεως δεν είχε να επιδείξει παρά </w:t>
      </w:r>
      <w:proofErr w:type="spellStart"/>
      <w:r w:rsidRPr="0048712E">
        <w:rPr>
          <w:rFonts w:ascii="Calibri" w:hAnsi="Calibri" w:cs="Calibri"/>
        </w:rPr>
        <w:t>δυό</w:t>
      </w:r>
      <w:proofErr w:type="spellEnd"/>
      <w:r w:rsidRPr="0048712E">
        <w:rPr>
          <w:rFonts w:ascii="Calibri" w:hAnsi="Calibri" w:cs="Calibri"/>
        </w:rPr>
        <w:t xml:space="preserve"> δικαστήρια, ένα στην Αίγινα κι’ ένα στη Σάμο, καθώς και ελάχιστα σχολεία. Η γενική αυτή αθλιότητα έκανε </w:t>
      </w:r>
      <w:proofErr w:type="spellStart"/>
      <w:r w:rsidRPr="0048712E">
        <w:rPr>
          <w:rFonts w:ascii="Calibri" w:hAnsi="Calibri" w:cs="Calibri"/>
        </w:rPr>
        <w:t>βαθεία</w:t>
      </w:r>
      <w:proofErr w:type="spellEnd"/>
      <w:r w:rsidRPr="0048712E">
        <w:rPr>
          <w:rFonts w:ascii="Calibri" w:hAnsi="Calibri" w:cs="Calibri"/>
        </w:rPr>
        <w:t xml:space="preserve"> εντύπωση στον Καποδίστρια, 52 χρονών ώριμο άντρα τότε, και με ζέση ανέλαβε το έργο του, δίνοντας πρώτος το παράδειγμα των στερήσεων. Έμενε σ’ ένα δωμάτιο και είχε σα μοναδικό πόρο για τη διόρθωση των κρατικών οικονομικών 300.000 φράγκα προορισμένα από την ευρωπαϊκή φιλα</w:t>
      </w:r>
      <w:r w:rsidR="00FD295E" w:rsidRPr="0048712E">
        <w:rPr>
          <w:rFonts w:ascii="Calibri" w:hAnsi="Calibri" w:cs="Calibri"/>
        </w:rPr>
        <w:t>νθρωπία για εξαγορά αιχμαλώτων.</w:t>
      </w:r>
    </w:p>
    <w:p w14:paraId="1056F3DD" w14:textId="77777777" w:rsidR="00FD295E" w:rsidRPr="0048712E" w:rsidRDefault="00FD295E" w:rsidP="005F4636">
      <w:pPr>
        <w:pStyle w:val="a"/>
        <w:rPr>
          <w:rFonts w:ascii="Calibri" w:hAnsi="Calibri" w:cs="Calibri"/>
        </w:rPr>
      </w:pPr>
    </w:p>
    <w:p w14:paraId="72D61F5A" w14:textId="1ECE704B" w:rsidR="00391B37" w:rsidRPr="0048712E" w:rsidRDefault="00FD295E" w:rsidP="005F4636">
      <w:pPr>
        <w:pStyle w:val="a"/>
        <w:rPr>
          <w:rFonts w:ascii="Calibri" w:hAnsi="Calibri" w:cs="Calibri"/>
        </w:rPr>
      </w:pPr>
      <w:proofErr w:type="spellStart"/>
      <w:r w:rsidRPr="0048712E">
        <w:rPr>
          <w:rFonts w:ascii="Calibri" w:hAnsi="Calibri" w:cs="Calibri"/>
        </w:rPr>
        <w:t>Mendelssohn-Bartholdy</w:t>
      </w:r>
      <w:proofErr w:type="spellEnd"/>
      <w:r w:rsidRPr="0048712E">
        <w:rPr>
          <w:rFonts w:ascii="Calibri" w:hAnsi="Calibri" w:cs="Calibri"/>
        </w:rPr>
        <w:t xml:space="preserve">, K. </w:t>
      </w:r>
      <w:r w:rsidR="00450825" w:rsidRPr="0048712E">
        <w:rPr>
          <w:rFonts w:ascii="Calibri" w:hAnsi="Calibri" w:cs="Calibri"/>
        </w:rPr>
        <w:t xml:space="preserve">(1980). </w:t>
      </w:r>
      <w:r w:rsidR="005F4636" w:rsidRPr="0048712E">
        <w:rPr>
          <w:rFonts w:ascii="Calibri" w:hAnsi="Calibri" w:cs="Calibri"/>
          <w:i/>
        </w:rPr>
        <w:t xml:space="preserve">Επίτομη </w:t>
      </w:r>
      <w:r w:rsidRPr="0048712E">
        <w:rPr>
          <w:rFonts w:ascii="Calibri" w:hAnsi="Calibri" w:cs="Calibri"/>
          <w:i/>
        </w:rPr>
        <w:t>ι</w:t>
      </w:r>
      <w:r w:rsidR="005F4636" w:rsidRPr="0048712E">
        <w:rPr>
          <w:rFonts w:ascii="Calibri" w:hAnsi="Calibri" w:cs="Calibri"/>
          <w:i/>
        </w:rPr>
        <w:t xml:space="preserve">στορία της </w:t>
      </w:r>
      <w:r w:rsidRPr="0048712E">
        <w:rPr>
          <w:rFonts w:ascii="Calibri" w:hAnsi="Calibri" w:cs="Calibri"/>
          <w:i/>
        </w:rPr>
        <w:t>ε</w:t>
      </w:r>
      <w:r w:rsidR="005F4636" w:rsidRPr="0048712E">
        <w:rPr>
          <w:rFonts w:ascii="Calibri" w:hAnsi="Calibri" w:cs="Calibri"/>
          <w:i/>
        </w:rPr>
        <w:t xml:space="preserve">λληνικής </w:t>
      </w:r>
      <w:r w:rsidRPr="0048712E">
        <w:rPr>
          <w:rFonts w:ascii="Calibri" w:hAnsi="Calibri" w:cs="Calibri"/>
          <w:i/>
        </w:rPr>
        <w:t>ε</w:t>
      </w:r>
      <w:r w:rsidR="005F4636" w:rsidRPr="0048712E">
        <w:rPr>
          <w:rFonts w:ascii="Calibri" w:hAnsi="Calibri" w:cs="Calibri"/>
          <w:i/>
        </w:rPr>
        <w:t>πανάστασης</w:t>
      </w:r>
      <w:r w:rsidR="0048712E">
        <w:rPr>
          <w:rFonts w:ascii="Calibri" w:hAnsi="Calibri" w:cs="Calibri"/>
          <w:iCs/>
        </w:rPr>
        <w:t>.</w:t>
      </w:r>
      <w:r w:rsidR="005F4636" w:rsidRPr="0048712E">
        <w:rPr>
          <w:rFonts w:ascii="Calibri" w:hAnsi="Calibri" w:cs="Calibri"/>
        </w:rPr>
        <w:t xml:space="preserve"> </w:t>
      </w:r>
      <w:r w:rsidRPr="0048712E">
        <w:rPr>
          <w:rFonts w:ascii="Calibri" w:hAnsi="Calibri" w:cs="Calibri"/>
        </w:rPr>
        <w:t>(</w:t>
      </w:r>
      <w:r w:rsidR="0048712E">
        <w:rPr>
          <w:rFonts w:ascii="Calibri" w:hAnsi="Calibri" w:cs="Calibri"/>
        </w:rPr>
        <w:t xml:space="preserve">Ε. </w:t>
      </w:r>
      <w:proofErr w:type="spellStart"/>
      <w:r w:rsidR="005F4636" w:rsidRPr="0048712E">
        <w:rPr>
          <w:rFonts w:ascii="Calibri" w:hAnsi="Calibri" w:cs="Calibri"/>
        </w:rPr>
        <w:t>Γαρίδη</w:t>
      </w:r>
      <w:proofErr w:type="spellEnd"/>
      <w:r w:rsidR="005F4636" w:rsidRPr="0048712E">
        <w:rPr>
          <w:rFonts w:ascii="Calibri" w:hAnsi="Calibri" w:cs="Calibri"/>
        </w:rPr>
        <w:t>,</w:t>
      </w:r>
      <w:r w:rsidRPr="0048712E">
        <w:rPr>
          <w:rFonts w:ascii="Calibri" w:hAnsi="Calibri" w:cs="Calibri"/>
        </w:rPr>
        <w:t xml:space="preserve"> </w:t>
      </w:r>
      <w:proofErr w:type="spellStart"/>
      <w:r w:rsidR="0048712E">
        <w:rPr>
          <w:rFonts w:ascii="Calibri" w:hAnsi="Calibri" w:cs="Calibri"/>
        </w:rPr>
        <w:t>Μ</w:t>
      </w:r>
      <w:r w:rsidRPr="0048712E">
        <w:rPr>
          <w:rFonts w:ascii="Calibri" w:hAnsi="Calibri" w:cs="Calibri"/>
        </w:rPr>
        <w:t>τφρ</w:t>
      </w:r>
      <w:proofErr w:type="spellEnd"/>
      <w:r w:rsidRPr="0048712E">
        <w:rPr>
          <w:rFonts w:ascii="Calibri" w:hAnsi="Calibri" w:cs="Calibri"/>
        </w:rPr>
        <w:t>.)</w:t>
      </w:r>
      <w:r w:rsidR="00450825" w:rsidRPr="0048712E">
        <w:rPr>
          <w:rFonts w:ascii="Calibri" w:hAnsi="Calibri" w:cs="Calibri"/>
        </w:rPr>
        <w:t>.</w:t>
      </w:r>
      <w:r w:rsidR="005F4636" w:rsidRPr="0048712E">
        <w:rPr>
          <w:rFonts w:ascii="Calibri" w:hAnsi="Calibri" w:cs="Calibri"/>
        </w:rPr>
        <w:t xml:space="preserve"> </w:t>
      </w:r>
      <w:r w:rsidR="00450825" w:rsidRPr="0048712E">
        <w:rPr>
          <w:rFonts w:ascii="Calibri" w:hAnsi="Calibri" w:cs="Calibri"/>
        </w:rPr>
        <w:t xml:space="preserve">Συλλογή - Αφοί </w:t>
      </w:r>
      <w:proofErr w:type="spellStart"/>
      <w:r w:rsidR="005F4636" w:rsidRPr="0048712E">
        <w:rPr>
          <w:rFonts w:ascii="Calibri" w:hAnsi="Calibri" w:cs="Calibri"/>
        </w:rPr>
        <w:t>Τολίδη</w:t>
      </w:r>
      <w:proofErr w:type="spellEnd"/>
      <w:r w:rsidR="4F9108BA" w:rsidRPr="0048712E">
        <w:rPr>
          <w:rFonts w:ascii="Calibri" w:hAnsi="Calibri" w:cs="Calibri"/>
        </w:rPr>
        <w:t>.</w:t>
      </w:r>
    </w:p>
    <w:sectPr w:rsidR="00391B37" w:rsidRPr="0048712E" w:rsidSect="00D65C5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5C5F"/>
    <w:rsid w:val="0007559B"/>
    <w:rsid w:val="001303EA"/>
    <w:rsid w:val="00131282"/>
    <w:rsid w:val="001C5822"/>
    <w:rsid w:val="001D4E7A"/>
    <w:rsid w:val="001F2C59"/>
    <w:rsid w:val="0023081B"/>
    <w:rsid w:val="00236EA5"/>
    <w:rsid w:val="0024320B"/>
    <w:rsid w:val="00256881"/>
    <w:rsid w:val="002A3487"/>
    <w:rsid w:val="002B19E2"/>
    <w:rsid w:val="003009FF"/>
    <w:rsid w:val="00366794"/>
    <w:rsid w:val="003823A9"/>
    <w:rsid w:val="00391B37"/>
    <w:rsid w:val="003951E2"/>
    <w:rsid w:val="00450825"/>
    <w:rsid w:val="0048712E"/>
    <w:rsid w:val="004A5224"/>
    <w:rsid w:val="004B2A4E"/>
    <w:rsid w:val="0050341A"/>
    <w:rsid w:val="00526F1A"/>
    <w:rsid w:val="00535FC6"/>
    <w:rsid w:val="00557A18"/>
    <w:rsid w:val="005676A2"/>
    <w:rsid w:val="00574DB5"/>
    <w:rsid w:val="005753E6"/>
    <w:rsid w:val="00594813"/>
    <w:rsid w:val="005F4636"/>
    <w:rsid w:val="0062681B"/>
    <w:rsid w:val="00634DBA"/>
    <w:rsid w:val="00712B03"/>
    <w:rsid w:val="00725D92"/>
    <w:rsid w:val="007500BD"/>
    <w:rsid w:val="00861503"/>
    <w:rsid w:val="008B314C"/>
    <w:rsid w:val="008C0035"/>
    <w:rsid w:val="008E369D"/>
    <w:rsid w:val="008E37F0"/>
    <w:rsid w:val="00944693"/>
    <w:rsid w:val="00951F7F"/>
    <w:rsid w:val="009766C6"/>
    <w:rsid w:val="009B4163"/>
    <w:rsid w:val="00A33DF2"/>
    <w:rsid w:val="00B24C6A"/>
    <w:rsid w:val="00B3744D"/>
    <w:rsid w:val="00B40A7F"/>
    <w:rsid w:val="00BC40CC"/>
    <w:rsid w:val="00CC7890"/>
    <w:rsid w:val="00D60446"/>
    <w:rsid w:val="00D65C5F"/>
    <w:rsid w:val="00D80A47"/>
    <w:rsid w:val="00E43633"/>
    <w:rsid w:val="00E62AE7"/>
    <w:rsid w:val="00E87779"/>
    <w:rsid w:val="00ED21E4"/>
    <w:rsid w:val="00EE0AC5"/>
    <w:rsid w:val="00EE745C"/>
    <w:rsid w:val="00EF099D"/>
    <w:rsid w:val="00F258A7"/>
    <w:rsid w:val="00FD295E"/>
    <w:rsid w:val="44DF5C79"/>
    <w:rsid w:val="4F9108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5B82"/>
  <w15:docId w15:val="{E1C78CCA-BD95-45A3-AB84-FF3ED33A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2A3487"/>
    <w:pPr>
      <w:spacing w:after="0" w:line="360" w:lineRule="auto"/>
      <w:jc w:val="both"/>
    </w:pPr>
    <w:rPr>
      <w:rFonts w:ascii="Times New Roman" w:hAnsi="Times New Roman"/>
      <w:sz w:val="24"/>
    </w:rPr>
  </w:style>
  <w:style w:type="character" w:customStyle="1" w:styleId="1Char">
    <w:name w:val="Στυλ1 Char"/>
    <w:basedOn w:val="DefaultParagraphFont"/>
    <w:link w:val="1"/>
    <w:rsid w:val="002A3487"/>
    <w:rPr>
      <w:rFonts w:ascii="Times New Roman" w:hAnsi="Times New Roman"/>
      <w:sz w:val="24"/>
    </w:rPr>
  </w:style>
  <w:style w:type="paragraph" w:customStyle="1" w:styleId="2">
    <w:name w:val="Στυλ2"/>
    <w:basedOn w:val="Normal"/>
    <w:link w:val="2Char"/>
    <w:qFormat/>
    <w:rsid w:val="00725D92"/>
    <w:pPr>
      <w:spacing w:after="0" w:line="360" w:lineRule="auto"/>
      <w:jc w:val="both"/>
    </w:pPr>
    <w:rPr>
      <w:sz w:val="24"/>
    </w:rPr>
  </w:style>
  <w:style w:type="character" w:customStyle="1" w:styleId="2Char">
    <w:name w:val="Στυλ2 Char"/>
    <w:basedOn w:val="DefaultParagraphFont"/>
    <w:link w:val="2"/>
    <w:rsid w:val="00725D92"/>
    <w:rPr>
      <w:sz w:val="24"/>
    </w:rPr>
  </w:style>
  <w:style w:type="paragraph" w:customStyle="1" w:styleId="a">
    <w:name w:val="ΤΘΔΔ"/>
    <w:basedOn w:val="Normal"/>
    <w:link w:val="Char"/>
    <w:qFormat/>
    <w:rsid w:val="00D65C5F"/>
    <w:pPr>
      <w:spacing w:after="0" w:line="360" w:lineRule="auto"/>
      <w:jc w:val="both"/>
    </w:pPr>
    <w:rPr>
      <w:sz w:val="24"/>
    </w:rPr>
  </w:style>
  <w:style w:type="character" w:customStyle="1" w:styleId="Char">
    <w:name w:val="ΤΘΔΔ Char"/>
    <w:basedOn w:val="DefaultParagraphFont"/>
    <w:link w:val="a"/>
    <w:rsid w:val="00D65C5F"/>
    <w:rPr>
      <w:sz w:val="24"/>
    </w:rPr>
  </w:style>
  <w:style w:type="paragraph" w:customStyle="1" w:styleId="Aaoeeu1">
    <w:name w:val="Aaoeeu1"/>
    <w:basedOn w:val="Normal"/>
    <w:next w:val="Normal"/>
    <w:uiPriority w:val="99"/>
    <w:rsid w:val="00EF099D"/>
    <w:pPr>
      <w:autoSpaceDE w:val="0"/>
      <w:autoSpaceDN w:val="0"/>
      <w:adjustRightInd w:val="0"/>
      <w:spacing w:after="0" w:line="240" w:lineRule="auto"/>
    </w:pPr>
    <w:rPr>
      <w:rFonts w:ascii="Arial" w:hAnsi="Arial" w:cs="Arial"/>
      <w:sz w:val="24"/>
      <w:szCs w:val="24"/>
    </w:rPr>
  </w:style>
  <w:style w:type="paragraph" w:customStyle="1" w:styleId="3">
    <w:name w:val="Στυλ3"/>
    <w:basedOn w:val="Normal"/>
    <w:rsid w:val="00712B03"/>
    <w:pPr>
      <w:autoSpaceDE w:val="0"/>
      <w:autoSpaceDN w:val="0"/>
      <w:adjustRightInd w:val="0"/>
      <w:spacing w:after="0" w:line="360" w:lineRule="auto"/>
      <w:jc w:val="both"/>
    </w:pPr>
    <w:rPr>
      <w:rFonts w:ascii="Times New Roman" w:eastAsia="Times New Roman" w:hAnsi="Times New Roman" w:cs="Courier New"/>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D7C3B2E77D843A6CC03B25C59265C" ma:contentTypeVersion="9" ma:contentTypeDescription="Create a new document." ma:contentTypeScope="" ma:versionID="dddb47b736641a4aa1c2142acce953d7">
  <xsd:schema xmlns:xsd="http://www.w3.org/2001/XMLSchema" xmlns:xs="http://www.w3.org/2001/XMLSchema" xmlns:p="http://schemas.microsoft.com/office/2006/metadata/properties" xmlns:ns2="83130a4e-9a57-4a12-8b90-377962f59961" xmlns:ns3="3224aac6-6487-4086-9a99-1556a6a4f067" targetNamespace="http://schemas.microsoft.com/office/2006/metadata/properties" ma:root="true" ma:fieldsID="5f2c9ed09a01124b920c333db9bcec09" ns2:_="" ns3:_="">
    <xsd:import namespace="83130a4e-9a57-4a12-8b90-377962f59961"/>
    <xsd:import namespace="3224aac6-6487-4086-9a99-1556a6a4f0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0a4e-9a57-4a12-8b90-377962f59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24aac6-6487-4086-9a99-1556a6a4f0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E09CD-E31D-4C68-A808-94BB961B5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0a4e-9a57-4a12-8b90-377962f59961"/>
    <ds:schemaRef ds:uri="3224aac6-6487-4086-9a99-1556a6a4f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B7324-159D-4B02-A8DA-76EB4E228819}">
  <ds:schemaRefs>
    <ds:schemaRef ds:uri="http://schemas.microsoft.com/sharepoint/v3/contenttype/forms"/>
  </ds:schemaRefs>
</ds:datastoreItem>
</file>

<file path=customXml/itemProps3.xml><?xml version="1.0" encoding="utf-8"?>
<ds:datastoreItem xmlns:ds="http://schemas.openxmlformats.org/officeDocument/2006/customXml" ds:itemID="{7F06897D-1A6F-4C4A-8DB4-AC99A10AAB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243</Words>
  <Characters>1391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COSTAS</dc:creator>
  <cp:keywords/>
  <dc:description/>
  <cp:lastModifiedBy>Lia Tigka</cp:lastModifiedBy>
  <cp:revision>18</cp:revision>
  <dcterms:created xsi:type="dcterms:W3CDTF">2023-02-07T17:30:00Z</dcterms:created>
  <dcterms:modified xsi:type="dcterms:W3CDTF">2023-03-16T11:05:00Z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0x01010022AD7C3B2E77D843A6CC03B25C59265C</vt:lpwstr>
  </property>
</Properties>
</file>