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597803" w14:textId="77777777" w:rsidR="00D0497D" w:rsidRDefault="00080962" w:rsidP="020EDF7E">
      <w:pPr>
        <w:spacing w:line="360" w:lineRule="auto"/>
        <w:rPr>
          <w:b/>
          <w:bCs/>
          <w:sz w:val="24"/>
          <w:szCs w:val="24"/>
          <w:u w:val="single"/>
        </w:rPr>
      </w:pPr>
      <w:r w:rsidRPr="020EDF7E">
        <w:rPr>
          <w:b/>
          <w:bCs/>
          <w:sz w:val="24"/>
          <w:szCs w:val="24"/>
          <w:u w:val="single"/>
        </w:rPr>
        <w:t>Θέμα 2</w:t>
      </w:r>
      <w:r w:rsidRPr="020EDF7E">
        <w:rPr>
          <w:b/>
          <w:bCs/>
          <w:sz w:val="24"/>
          <w:szCs w:val="24"/>
          <w:u w:val="single"/>
          <w:vertAlign w:val="superscript"/>
        </w:rPr>
        <w:t>ο</w:t>
      </w:r>
    </w:p>
    <w:p w14:paraId="5692E8E3" w14:textId="594B1134" w:rsidR="3AB5BFF0" w:rsidRDefault="00080962" w:rsidP="020EDF7E">
      <w:pPr>
        <w:spacing w:line="360" w:lineRule="auto"/>
        <w:rPr>
          <w:rFonts w:ascii="Calibri" w:eastAsia="Calibri" w:hAnsi="Calibri" w:cs="Calibri"/>
          <w:sz w:val="24"/>
          <w:szCs w:val="24"/>
        </w:rPr>
      </w:pPr>
      <w:r w:rsidRPr="020EDF7E">
        <w:rPr>
          <w:b/>
          <w:bCs/>
          <w:sz w:val="24"/>
          <w:szCs w:val="24"/>
        </w:rPr>
        <w:t>2.</w:t>
      </w:r>
      <w:r w:rsidR="00886C53" w:rsidRPr="020EDF7E">
        <w:rPr>
          <w:b/>
          <w:bCs/>
          <w:sz w:val="24"/>
          <w:szCs w:val="24"/>
        </w:rPr>
        <w:t>1</w:t>
      </w:r>
      <w:r w:rsidR="3AB5BFF0" w:rsidRPr="020EDF7E">
        <w:rPr>
          <w:rFonts w:ascii="Calibri" w:eastAsia="Calibri" w:hAnsi="Calibri" w:cs="Calibri"/>
          <w:sz w:val="24"/>
          <w:szCs w:val="24"/>
        </w:rPr>
        <w:t xml:space="preserve">Να γράψετε στην κόλλα σας τους </w:t>
      </w:r>
      <w:r w:rsidR="3AB5BFF0" w:rsidRPr="020EDF7E">
        <w:rPr>
          <w:rFonts w:ascii="Calibri" w:eastAsia="Calibri" w:hAnsi="Calibri" w:cs="Calibri"/>
          <w:b/>
          <w:bCs/>
          <w:sz w:val="24"/>
          <w:szCs w:val="24"/>
        </w:rPr>
        <w:t>αριθμούς</w:t>
      </w:r>
      <w:r w:rsidR="3AB5BFF0" w:rsidRPr="020EDF7E">
        <w:rPr>
          <w:rFonts w:ascii="Calibri" w:eastAsia="Calibri" w:hAnsi="Calibri" w:cs="Calibri"/>
          <w:sz w:val="24"/>
          <w:szCs w:val="24"/>
        </w:rPr>
        <w:t xml:space="preserve"> της</w:t>
      </w:r>
      <w:r w:rsidR="3AB5BFF0" w:rsidRPr="00FD3E61">
        <w:rPr>
          <w:rFonts w:ascii="Calibri" w:eastAsia="Calibri" w:hAnsi="Calibri" w:cs="Calibri"/>
          <w:sz w:val="24"/>
          <w:szCs w:val="24"/>
        </w:rPr>
        <w:t xml:space="preserve"> </w:t>
      </w:r>
      <w:r w:rsidR="3AB5BFF0" w:rsidRPr="020EDF7E">
        <w:rPr>
          <w:rFonts w:ascii="Calibri" w:eastAsia="Calibri" w:hAnsi="Calibri" w:cs="Calibri"/>
          <w:b/>
          <w:bCs/>
          <w:sz w:val="24"/>
          <w:szCs w:val="24"/>
        </w:rPr>
        <w:t>Στήλης Α</w:t>
      </w:r>
      <w:r w:rsidR="3AB5BFF0" w:rsidRPr="00FD3E61">
        <w:rPr>
          <w:rFonts w:ascii="Calibri" w:eastAsia="Calibri" w:hAnsi="Calibri" w:cs="Calibri"/>
          <w:sz w:val="24"/>
          <w:szCs w:val="24"/>
        </w:rPr>
        <w:t xml:space="preserve"> </w:t>
      </w:r>
      <w:r w:rsidR="3AB5BFF0" w:rsidRPr="020EDF7E">
        <w:rPr>
          <w:rFonts w:ascii="Calibri" w:eastAsia="Calibri" w:hAnsi="Calibri" w:cs="Calibri"/>
          <w:sz w:val="24"/>
          <w:szCs w:val="24"/>
        </w:rPr>
        <w:t xml:space="preserve">και δίπλα σε κάθε αριθμό να γράψετε το </w:t>
      </w:r>
      <w:r w:rsidR="3AB5BFF0" w:rsidRPr="020EDF7E">
        <w:rPr>
          <w:rFonts w:ascii="Calibri" w:eastAsia="Calibri" w:hAnsi="Calibri" w:cs="Calibri"/>
          <w:b/>
          <w:bCs/>
          <w:sz w:val="24"/>
          <w:szCs w:val="24"/>
        </w:rPr>
        <w:t>γράμμα</w:t>
      </w:r>
      <w:r w:rsidR="3AB5BFF0" w:rsidRPr="020EDF7E">
        <w:rPr>
          <w:rFonts w:ascii="Calibri" w:eastAsia="Calibri" w:hAnsi="Calibri" w:cs="Calibri"/>
          <w:sz w:val="24"/>
          <w:szCs w:val="24"/>
        </w:rPr>
        <w:t xml:space="preserve"> της</w:t>
      </w:r>
      <w:r w:rsidR="3AB5BFF0" w:rsidRPr="00FD3E61">
        <w:rPr>
          <w:rFonts w:ascii="Calibri" w:eastAsia="Calibri" w:hAnsi="Calibri" w:cs="Calibri"/>
          <w:sz w:val="24"/>
          <w:szCs w:val="24"/>
        </w:rPr>
        <w:t xml:space="preserve"> </w:t>
      </w:r>
      <w:r w:rsidR="3AB5BFF0" w:rsidRPr="020EDF7E">
        <w:rPr>
          <w:rFonts w:ascii="Calibri" w:eastAsia="Calibri" w:hAnsi="Calibri" w:cs="Calibri"/>
          <w:b/>
          <w:bCs/>
          <w:sz w:val="24"/>
          <w:szCs w:val="24"/>
        </w:rPr>
        <w:t>Στήλης Β</w:t>
      </w:r>
      <w:r w:rsidR="3AB5BFF0" w:rsidRPr="00FD3E61">
        <w:rPr>
          <w:rFonts w:ascii="Calibri" w:eastAsia="Calibri" w:hAnsi="Calibri" w:cs="Calibri"/>
          <w:sz w:val="24"/>
          <w:szCs w:val="24"/>
        </w:rPr>
        <w:t xml:space="preserve"> </w:t>
      </w:r>
      <w:r w:rsidR="3AB5BFF0" w:rsidRPr="020EDF7E">
        <w:rPr>
          <w:rFonts w:ascii="Calibri" w:eastAsia="Calibri" w:hAnsi="Calibri" w:cs="Calibri"/>
          <w:sz w:val="24"/>
          <w:szCs w:val="24"/>
        </w:rPr>
        <w:t>που ταιριάζει σε κάθε ένα από αυτούς.</w:t>
      </w:r>
    </w:p>
    <w:tbl>
      <w:tblPr>
        <w:tblW w:w="9024" w:type="dxa"/>
        <w:tblInd w:w="-74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54"/>
        <w:gridCol w:w="4370"/>
      </w:tblGrid>
      <w:tr w:rsidR="00D0497D" w:rsidRPr="00886C53" w14:paraId="557FA870" w14:textId="77777777" w:rsidTr="020EDF7E">
        <w:trPr>
          <w:trHeight w:val="183"/>
        </w:trPr>
        <w:tc>
          <w:tcPr>
            <w:tcW w:w="4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12FCBB" w14:textId="77777777" w:rsidR="00886C53" w:rsidRPr="00886C53" w:rsidRDefault="00D0497D" w:rsidP="020EDF7E">
            <w:pPr>
              <w:spacing w:after="0" w:line="360" w:lineRule="auto"/>
              <w:ind w:left="1558" w:right="1679" w:hanging="103"/>
              <w:jc w:val="center"/>
              <w:rPr>
                <w:rFonts w:eastAsia="Times New Roman"/>
                <w:sz w:val="24"/>
                <w:szCs w:val="24"/>
                <w:lang w:eastAsia="el-GR"/>
              </w:rPr>
            </w:pPr>
            <w:r w:rsidRPr="020EDF7E">
              <w:rPr>
                <w:rFonts w:eastAsia="Times New Roman"/>
                <w:b/>
                <w:bCs/>
                <w:sz w:val="24"/>
                <w:szCs w:val="24"/>
                <w:lang w:eastAsia="el-GR"/>
              </w:rPr>
              <w:t>ΣΤΗΛΗ Α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68C91" w14:textId="77777777" w:rsidR="00886C53" w:rsidRPr="00886C53" w:rsidRDefault="00886C53" w:rsidP="020EDF7E">
            <w:pPr>
              <w:spacing w:after="0" w:line="360" w:lineRule="auto"/>
              <w:ind w:left="1558" w:right="1679" w:hanging="103"/>
              <w:jc w:val="center"/>
              <w:rPr>
                <w:rFonts w:eastAsia="Times New Roman"/>
                <w:sz w:val="24"/>
                <w:szCs w:val="24"/>
                <w:lang w:eastAsia="el-GR"/>
              </w:rPr>
            </w:pPr>
            <w:r w:rsidRPr="020EDF7E">
              <w:rPr>
                <w:rFonts w:eastAsia="Times New Roman"/>
                <w:b/>
                <w:bCs/>
                <w:sz w:val="24"/>
                <w:szCs w:val="24"/>
                <w:lang w:eastAsia="el-GR"/>
              </w:rPr>
              <w:t>ΣΤΗΛΗ Β</w:t>
            </w:r>
          </w:p>
        </w:tc>
      </w:tr>
      <w:tr w:rsidR="00D0497D" w:rsidRPr="00886C53" w14:paraId="392297F9" w14:textId="77777777" w:rsidTr="020EDF7E">
        <w:trPr>
          <w:trHeight w:val="1353"/>
        </w:trPr>
        <w:tc>
          <w:tcPr>
            <w:tcW w:w="4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F51C2" w14:textId="3380A43E" w:rsidR="00886C53" w:rsidRPr="00886C53" w:rsidRDefault="00D0497D" w:rsidP="020EDF7E">
            <w:pPr>
              <w:spacing w:after="0" w:line="360" w:lineRule="auto"/>
              <w:ind w:left="103"/>
              <w:rPr>
                <w:rFonts w:eastAsia="Times New Roman"/>
                <w:sz w:val="24"/>
                <w:szCs w:val="24"/>
                <w:lang w:eastAsia="el-GR"/>
              </w:rPr>
            </w:pPr>
            <w:r w:rsidRPr="020EDF7E">
              <w:rPr>
                <w:rFonts w:eastAsia="Times New Roman"/>
                <w:sz w:val="24"/>
                <w:szCs w:val="24"/>
                <w:lang w:eastAsia="el-GR"/>
              </w:rPr>
              <w:t xml:space="preserve"> </w:t>
            </w:r>
            <w:r w:rsidR="00886C53" w:rsidRPr="00FD3E61">
              <w:rPr>
                <w:rFonts w:eastAsia="Times New Roman"/>
                <w:b/>
                <w:sz w:val="24"/>
                <w:szCs w:val="24"/>
                <w:lang w:eastAsia="el-GR"/>
              </w:rPr>
              <w:t>1.</w:t>
            </w:r>
            <w:r w:rsidR="00886C53" w:rsidRPr="020EDF7E">
              <w:rPr>
                <w:rFonts w:eastAsia="Times New Roman"/>
                <w:sz w:val="24"/>
                <w:szCs w:val="24"/>
                <w:lang w:eastAsia="el-GR"/>
              </w:rPr>
              <w:t xml:space="preserve"> Ναυτικό ατύχημα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6DBA9F" w14:textId="23040CFB" w:rsidR="00886C53" w:rsidRPr="00886C53" w:rsidRDefault="00886C53" w:rsidP="020EDF7E">
            <w:pPr>
              <w:spacing w:after="0" w:line="360" w:lineRule="auto"/>
              <w:ind w:left="103" w:right="159"/>
              <w:jc w:val="both"/>
              <w:rPr>
                <w:rFonts w:eastAsia="Times New Roman"/>
                <w:sz w:val="24"/>
                <w:szCs w:val="24"/>
                <w:lang w:eastAsia="el-GR"/>
              </w:rPr>
            </w:pPr>
            <w:r w:rsidRPr="020EDF7E">
              <w:rPr>
                <w:rFonts w:eastAsia="Times New Roman"/>
                <w:b/>
                <w:bCs/>
                <w:sz w:val="24"/>
                <w:szCs w:val="24"/>
                <w:lang w:eastAsia="el-GR"/>
              </w:rPr>
              <w:t>α.</w:t>
            </w:r>
            <w:r>
              <w:tab/>
            </w:r>
            <w:r w:rsidR="00FD3E61">
              <w:rPr>
                <w:rFonts w:eastAsia="Times New Roman"/>
                <w:sz w:val="24"/>
                <w:szCs w:val="24"/>
                <w:lang w:eastAsia="el-GR"/>
              </w:rPr>
              <w:t>μεριμνά γ</w:t>
            </w:r>
            <w:r w:rsidRPr="020EDF7E">
              <w:rPr>
                <w:rFonts w:eastAsia="Times New Roman"/>
                <w:sz w:val="24"/>
                <w:szCs w:val="24"/>
                <w:lang w:eastAsia="el-GR"/>
              </w:rPr>
              <w:t>ια την πλοήγηση και ελευθεροκοινωνία του πλοίου που καταπλέει στο λιμάνι</w:t>
            </w:r>
          </w:p>
        </w:tc>
      </w:tr>
      <w:tr w:rsidR="00D0497D" w:rsidRPr="00886C53" w14:paraId="4728A6E5" w14:textId="77777777" w:rsidTr="020EDF7E">
        <w:trPr>
          <w:trHeight w:val="1276"/>
        </w:trPr>
        <w:tc>
          <w:tcPr>
            <w:tcW w:w="4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61BEF6" w14:textId="77777777" w:rsidR="00886C53" w:rsidRPr="00886C53" w:rsidRDefault="00886C53" w:rsidP="020EDF7E">
            <w:pPr>
              <w:spacing w:after="0" w:line="360" w:lineRule="auto"/>
              <w:ind w:left="103"/>
              <w:rPr>
                <w:rFonts w:eastAsia="Times New Roman"/>
                <w:sz w:val="24"/>
                <w:szCs w:val="24"/>
                <w:lang w:eastAsia="el-GR"/>
              </w:rPr>
            </w:pPr>
            <w:r w:rsidRPr="00FD3E61">
              <w:rPr>
                <w:rFonts w:eastAsia="Times New Roman"/>
                <w:b/>
                <w:sz w:val="24"/>
                <w:szCs w:val="24"/>
                <w:lang w:eastAsia="el-GR"/>
              </w:rPr>
              <w:t>2.</w:t>
            </w:r>
            <w:r w:rsidRPr="020EDF7E">
              <w:rPr>
                <w:rFonts w:eastAsia="Times New Roman"/>
                <w:sz w:val="24"/>
                <w:szCs w:val="24"/>
                <w:lang w:eastAsia="el-GR"/>
              </w:rPr>
              <w:t xml:space="preserve"> Πλοηγός</w:t>
            </w:r>
          </w:p>
          <w:p w14:paraId="672A6659" w14:textId="77777777" w:rsidR="00886C53" w:rsidRPr="00886C53" w:rsidRDefault="00886C53" w:rsidP="020EDF7E">
            <w:pPr>
              <w:spacing w:after="0" w:line="360" w:lineRule="auto"/>
              <w:rPr>
                <w:rFonts w:eastAsia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867A2" w14:textId="2F204BDB" w:rsidR="00886C53" w:rsidRPr="00886C53" w:rsidRDefault="6E6733CE" w:rsidP="020EDF7E">
            <w:pPr>
              <w:spacing w:after="0" w:line="360" w:lineRule="auto"/>
              <w:ind w:left="102" w:right="503" w:hanging="493"/>
              <w:jc w:val="both"/>
              <w:rPr>
                <w:rFonts w:eastAsia="Times New Roman"/>
                <w:sz w:val="24"/>
                <w:szCs w:val="24"/>
                <w:lang w:eastAsia="el-GR"/>
              </w:rPr>
            </w:pPr>
            <w:r w:rsidRPr="020EDF7E">
              <w:rPr>
                <w:rFonts w:eastAsia="Times New Roman"/>
                <w:sz w:val="24"/>
                <w:szCs w:val="24"/>
                <w:lang w:eastAsia="el-GR"/>
              </w:rPr>
              <w:t xml:space="preserve">    </w:t>
            </w:r>
            <w:r w:rsidR="00886C53" w:rsidRPr="020EDF7E">
              <w:rPr>
                <w:rFonts w:eastAsia="Times New Roman"/>
                <w:sz w:val="24"/>
                <w:szCs w:val="24"/>
                <w:lang w:eastAsia="el-GR"/>
              </w:rPr>
              <w:t xml:space="preserve"> </w:t>
            </w:r>
            <w:r w:rsidR="00FD3E61">
              <w:rPr>
                <w:rFonts w:eastAsia="Times New Roman"/>
                <w:sz w:val="24"/>
                <w:szCs w:val="24"/>
                <w:lang w:eastAsia="el-GR"/>
              </w:rPr>
              <w:t xml:space="preserve">    </w:t>
            </w:r>
            <w:r w:rsidR="00D0497D" w:rsidRPr="020EDF7E">
              <w:rPr>
                <w:rFonts w:eastAsia="Times New Roman"/>
                <w:b/>
                <w:bCs/>
                <w:sz w:val="24"/>
                <w:szCs w:val="24"/>
                <w:lang w:eastAsia="el-GR"/>
              </w:rPr>
              <w:t>β.</w:t>
            </w:r>
            <w:r w:rsidR="00D0497D" w:rsidRPr="020EDF7E">
              <w:rPr>
                <w:rFonts w:eastAsia="Times New Roman"/>
                <w:sz w:val="24"/>
                <w:szCs w:val="24"/>
                <w:lang w:eastAsia="el-GR"/>
              </w:rPr>
              <w:t xml:space="preserve"> </w:t>
            </w:r>
            <w:r w:rsidR="00FD3E61">
              <w:rPr>
                <w:rFonts w:eastAsia="Times New Roman"/>
                <w:sz w:val="24"/>
                <w:szCs w:val="24"/>
                <w:lang w:eastAsia="el-GR"/>
              </w:rPr>
              <w:t>φ</w:t>
            </w:r>
            <w:r w:rsidR="00886C53" w:rsidRPr="020EDF7E">
              <w:rPr>
                <w:rFonts w:eastAsia="Times New Roman"/>
                <w:sz w:val="24"/>
                <w:szCs w:val="24"/>
                <w:lang w:eastAsia="el-GR"/>
              </w:rPr>
              <w:t>ροντίζει για την παροχή πρώτων βοηθειών στους αρρώστους ή τραυματίες που επιβαίνουν στο πλοίο</w:t>
            </w:r>
          </w:p>
        </w:tc>
      </w:tr>
      <w:tr w:rsidR="00D0497D" w:rsidRPr="00886C53" w14:paraId="4DA039BA" w14:textId="77777777" w:rsidTr="020EDF7E">
        <w:trPr>
          <w:trHeight w:val="611"/>
        </w:trPr>
        <w:tc>
          <w:tcPr>
            <w:tcW w:w="4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824224" w14:textId="69299F2F" w:rsidR="00886C53" w:rsidRPr="00886C53" w:rsidRDefault="00D0497D" w:rsidP="020EDF7E">
            <w:pPr>
              <w:spacing w:after="0" w:line="360" w:lineRule="auto"/>
              <w:ind w:left="103" w:right="535" w:hanging="360"/>
              <w:rPr>
                <w:rFonts w:eastAsia="Times New Roman"/>
                <w:sz w:val="24"/>
                <w:szCs w:val="24"/>
                <w:lang w:eastAsia="el-GR"/>
              </w:rPr>
            </w:pPr>
            <w:r w:rsidRPr="020EDF7E">
              <w:rPr>
                <w:rFonts w:eastAsia="Times New Roman"/>
                <w:sz w:val="24"/>
                <w:szCs w:val="24"/>
                <w:lang w:eastAsia="el-GR"/>
              </w:rPr>
              <w:t xml:space="preserve">3   </w:t>
            </w:r>
            <w:r w:rsidRPr="00FD3E61">
              <w:rPr>
                <w:rFonts w:eastAsia="Times New Roman"/>
                <w:b/>
                <w:sz w:val="24"/>
                <w:szCs w:val="24"/>
                <w:lang w:eastAsia="el-GR"/>
              </w:rPr>
              <w:t xml:space="preserve"> 3.</w:t>
            </w:r>
            <w:r w:rsidR="00FD3E61">
              <w:rPr>
                <w:rFonts w:eastAsia="Times New Roman"/>
                <w:sz w:val="24"/>
                <w:szCs w:val="24"/>
                <w:lang w:eastAsia="el-GR"/>
              </w:rPr>
              <w:t xml:space="preserve"> </w:t>
            </w:r>
            <w:r w:rsidR="00886C53" w:rsidRPr="020EDF7E">
              <w:rPr>
                <w:rFonts w:eastAsia="Times New Roman"/>
                <w:sz w:val="24"/>
                <w:szCs w:val="24"/>
                <w:lang w:eastAsia="el-GR"/>
              </w:rPr>
              <w:t>Υποπλοίαρχος</w:t>
            </w:r>
            <w:r w:rsidRPr="020EDF7E">
              <w:rPr>
                <w:rFonts w:eastAsia="Times New Roman"/>
                <w:sz w:val="24"/>
                <w:szCs w:val="24"/>
                <w:lang w:eastAsia="el-G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5E5CA" w14:textId="61CED94E" w:rsidR="00886C53" w:rsidRPr="00886C53" w:rsidRDefault="00886C53" w:rsidP="020EDF7E">
            <w:pPr>
              <w:spacing w:after="0" w:line="360" w:lineRule="auto"/>
              <w:ind w:left="103" w:right="159"/>
              <w:jc w:val="both"/>
              <w:rPr>
                <w:rFonts w:eastAsia="Times New Roman"/>
                <w:sz w:val="24"/>
                <w:szCs w:val="24"/>
                <w:lang w:eastAsia="el-GR"/>
              </w:rPr>
            </w:pPr>
            <w:r w:rsidRPr="020EDF7E">
              <w:rPr>
                <w:rFonts w:eastAsia="Times New Roman"/>
                <w:b/>
                <w:bCs/>
                <w:sz w:val="24"/>
                <w:szCs w:val="24"/>
                <w:lang w:eastAsia="el-GR"/>
              </w:rPr>
              <w:t>γ.</w:t>
            </w:r>
            <w:r>
              <w:tab/>
            </w:r>
            <w:r w:rsidR="00FD3E61">
              <w:t>ε</w:t>
            </w:r>
            <w:r w:rsidRPr="020EDF7E">
              <w:rPr>
                <w:rFonts w:eastAsia="Times New Roman"/>
                <w:sz w:val="24"/>
                <w:szCs w:val="24"/>
                <w:lang w:eastAsia="el-GR"/>
              </w:rPr>
              <w:t>γκατάλειψή του πλοίου στους ασφαλιστές</w:t>
            </w:r>
          </w:p>
        </w:tc>
      </w:tr>
      <w:tr w:rsidR="00D0497D" w:rsidRPr="00886C53" w14:paraId="335A8BD7" w14:textId="77777777" w:rsidTr="020EDF7E">
        <w:trPr>
          <w:trHeight w:val="1062"/>
        </w:trPr>
        <w:tc>
          <w:tcPr>
            <w:tcW w:w="4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94AF2" w14:textId="77777777" w:rsidR="00886C53" w:rsidRPr="00886C53" w:rsidRDefault="00886C53" w:rsidP="020EDF7E">
            <w:pPr>
              <w:spacing w:after="0" w:line="360" w:lineRule="auto"/>
              <w:ind w:left="103"/>
              <w:rPr>
                <w:rFonts w:eastAsia="Times New Roman"/>
                <w:sz w:val="24"/>
                <w:szCs w:val="24"/>
                <w:lang w:eastAsia="el-GR"/>
              </w:rPr>
            </w:pPr>
            <w:r w:rsidRPr="00FD3E61">
              <w:rPr>
                <w:rFonts w:eastAsia="Times New Roman"/>
                <w:b/>
                <w:sz w:val="24"/>
                <w:szCs w:val="24"/>
                <w:lang w:eastAsia="el-GR"/>
              </w:rPr>
              <w:t>4.</w:t>
            </w:r>
            <w:r w:rsidRPr="020EDF7E">
              <w:rPr>
                <w:rFonts w:eastAsia="Times New Roman"/>
                <w:sz w:val="24"/>
                <w:szCs w:val="24"/>
                <w:lang w:eastAsia="el-GR"/>
              </w:rPr>
              <w:t xml:space="preserve"> Πλοίαρχος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3B90A" w14:textId="3BA5CB56" w:rsidR="00886C53" w:rsidRPr="00886C53" w:rsidRDefault="00FD3E61" w:rsidP="00FD3E61">
            <w:pPr>
              <w:spacing w:after="0" w:line="360" w:lineRule="auto"/>
              <w:ind w:right="159"/>
              <w:jc w:val="both"/>
              <w:rPr>
                <w:rFonts w:eastAsia="Times New Roman"/>
                <w:sz w:val="24"/>
                <w:szCs w:val="24"/>
                <w:lang w:eastAsia="el-GR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l-GR"/>
              </w:rPr>
              <w:t>δ</w:t>
            </w:r>
            <w:r w:rsidR="00D0497D" w:rsidRPr="020EDF7E">
              <w:rPr>
                <w:rFonts w:eastAsia="Times New Roman"/>
                <w:b/>
                <w:bCs/>
                <w:sz w:val="24"/>
                <w:szCs w:val="24"/>
                <w:lang w:eastAsia="el-GR"/>
              </w:rPr>
              <w:t>.</w:t>
            </w:r>
            <w:r>
              <w:rPr>
                <w:rFonts w:eastAsia="Times New Roman"/>
                <w:b/>
                <w:bCs/>
                <w:sz w:val="24"/>
                <w:szCs w:val="24"/>
                <w:lang w:eastAsia="el-GR"/>
              </w:rPr>
              <w:t xml:space="preserve"> </w:t>
            </w:r>
            <w:r w:rsidRPr="00FD3E61">
              <w:rPr>
                <w:rFonts w:eastAsia="Times New Roman"/>
                <w:bCs/>
                <w:sz w:val="24"/>
                <w:szCs w:val="24"/>
                <w:lang w:eastAsia="el-GR"/>
              </w:rPr>
              <w:t>ειδικευμένο πρόσωπο που προσλαμβάνεται για τ</w:t>
            </w:r>
            <w:r w:rsidR="00886C53" w:rsidRPr="00FD3E61">
              <w:rPr>
                <w:rFonts w:eastAsia="Times New Roman"/>
                <w:sz w:val="24"/>
                <w:szCs w:val="24"/>
                <w:lang w:eastAsia="el-GR"/>
              </w:rPr>
              <w:t>ην</w:t>
            </w:r>
            <w:r w:rsidR="00886C53" w:rsidRPr="020EDF7E">
              <w:rPr>
                <w:rFonts w:eastAsia="Times New Roman"/>
                <w:sz w:val="24"/>
                <w:szCs w:val="24"/>
                <w:lang w:eastAsia="el-GR"/>
              </w:rPr>
              <w:t xml:space="preserve"> οδήγηση του πλοίου κατά τον είσπλου ή έκπλου και κατά τη διέλευση από διώρυγες</w:t>
            </w:r>
          </w:p>
        </w:tc>
      </w:tr>
      <w:tr w:rsidR="00D0497D" w:rsidRPr="00886C53" w14:paraId="35025D09" w14:textId="77777777" w:rsidTr="020EDF7E">
        <w:trPr>
          <w:trHeight w:val="1733"/>
        </w:trPr>
        <w:tc>
          <w:tcPr>
            <w:tcW w:w="4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84972" w14:textId="77777777" w:rsidR="00886C53" w:rsidRPr="00886C53" w:rsidRDefault="00D0497D" w:rsidP="020EDF7E">
            <w:pPr>
              <w:spacing w:after="0" w:line="360" w:lineRule="auto"/>
              <w:ind w:left="103" w:hanging="360"/>
              <w:rPr>
                <w:rFonts w:eastAsia="Times New Roman"/>
                <w:sz w:val="24"/>
                <w:szCs w:val="24"/>
                <w:lang w:eastAsia="el-GR"/>
              </w:rPr>
            </w:pPr>
            <w:r w:rsidRPr="00FD3E61">
              <w:rPr>
                <w:rFonts w:eastAsia="Times New Roman"/>
                <w:b/>
                <w:sz w:val="24"/>
                <w:szCs w:val="24"/>
                <w:lang w:eastAsia="el-GR"/>
              </w:rPr>
              <w:t>5    5.</w:t>
            </w:r>
            <w:r w:rsidR="00886C53" w:rsidRPr="020EDF7E">
              <w:rPr>
                <w:rFonts w:eastAsia="Times New Roman"/>
                <w:sz w:val="24"/>
                <w:szCs w:val="24"/>
                <w:lang w:eastAsia="el-GR"/>
              </w:rPr>
              <w:t xml:space="preserve"> Ναυτικός πράκτορας.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1C85C" w14:textId="410C3E31" w:rsidR="00886C53" w:rsidRPr="00886C53" w:rsidRDefault="00886C53" w:rsidP="020EDF7E">
            <w:pPr>
              <w:spacing w:after="0" w:line="360" w:lineRule="auto"/>
              <w:ind w:left="103" w:right="159"/>
              <w:jc w:val="both"/>
              <w:rPr>
                <w:rFonts w:eastAsia="Times New Roman"/>
                <w:sz w:val="24"/>
                <w:szCs w:val="24"/>
                <w:lang w:eastAsia="el-GR"/>
              </w:rPr>
            </w:pPr>
            <w:r w:rsidRPr="020EDF7E">
              <w:rPr>
                <w:rFonts w:eastAsia="Times New Roman"/>
                <w:b/>
                <w:bCs/>
                <w:sz w:val="24"/>
                <w:szCs w:val="24"/>
                <w:lang w:eastAsia="el-GR"/>
              </w:rPr>
              <w:t>ε.</w:t>
            </w:r>
            <w:r>
              <w:tab/>
            </w:r>
            <w:r w:rsidR="00FD3E61">
              <w:rPr>
                <w:rFonts w:eastAsia="Times New Roman"/>
                <w:sz w:val="24"/>
                <w:szCs w:val="24"/>
                <w:lang w:eastAsia="el-GR"/>
              </w:rPr>
              <w:t>κ</w:t>
            </w:r>
            <w:r w:rsidRPr="020EDF7E">
              <w:rPr>
                <w:rFonts w:eastAsia="Times New Roman"/>
                <w:sz w:val="24"/>
                <w:szCs w:val="24"/>
                <w:lang w:eastAsia="el-GR"/>
              </w:rPr>
              <w:t>υβερνά αυτοπροσώπως το πλοίο, κατά τον είσπλου και έκπλου στα λιμάνια, όρμους, διώρυγες, διαύλους και άλλ</w:t>
            </w:r>
            <w:r w:rsidR="00FD3E61">
              <w:rPr>
                <w:rFonts w:eastAsia="Times New Roman"/>
                <w:sz w:val="24"/>
                <w:szCs w:val="24"/>
                <w:lang w:eastAsia="el-GR"/>
              </w:rPr>
              <w:t>α</w:t>
            </w:r>
            <w:r w:rsidRPr="020EDF7E">
              <w:rPr>
                <w:rFonts w:eastAsia="Times New Roman"/>
                <w:sz w:val="24"/>
                <w:szCs w:val="24"/>
                <w:lang w:eastAsia="el-GR"/>
              </w:rPr>
              <w:t xml:space="preserve"> επικίνδυν</w:t>
            </w:r>
            <w:r w:rsidR="00FD3E61">
              <w:rPr>
                <w:rFonts w:eastAsia="Times New Roman"/>
                <w:sz w:val="24"/>
                <w:szCs w:val="24"/>
                <w:lang w:eastAsia="el-GR"/>
              </w:rPr>
              <w:t xml:space="preserve">α </w:t>
            </w:r>
            <w:r w:rsidRPr="020EDF7E">
              <w:rPr>
                <w:rFonts w:eastAsia="Times New Roman"/>
                <w:sz w:val="24"/>
                <w:szCs w:val="24"/>
                <w:lang w:eastAsia="el-GR"/>
              </w:rPr>
              <w:t>σημεία</w:t>
            </w:r>
          </w:p>
        </w:tc>
      </w:tr>
      <w:tr w:rsidR="00D0497D" w:rsidRPr="00886C53" w14:paraId="3752A5D9" w14:textId="77777777" w:rsidTr="020EDF7E">
        <w:trPr>
          <w:trHeight w:val="1314"/>
        </w:trPr>
        <w:tc>
          <w:tcPr>
            <w:tcW w:w="4654" w:type="dxa"/>
            <w:tcBorders>
              <w:top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7501D" w14:textId="77777777" w:rsidR="00886C53" w:rsidRPr="00886C53" w:rsidRDefault="00886C53" w:rsidP="020EDF7E">
            <w:pPr>
              <w:spacing w:after="0" w:line="360" w:lineRule="auto"/>
              <w:rPr>
                <w:rFonts w:eastAsia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33827" w14:textId="5131E895" w:rsidR="00886C53" w:rsidRPr="00886C53" w:rsidRDefault="6514C5A7" w:rsidP="020EDF7E">
            <w:pPr>
              <w:spacing w:after="0" w:line="360" w:lineRule="auto"/>
              <w:ind w:left="103" w:right="159" w:hanging="492"/>
              <w:jc w:val="both"/>
              <w:rPr>
                <w:rFonts w:eastAsia="Times New Roman"/>
                <w:sz w:val="24"/>
                <w:szCs w:val="24"/>
                <w:lang w:eastAsia="el-GR"/>
              </w:rPr>
            </w:pPr>
            <w:r w:rsidRPr="020EDF7E">
              <w:rPr>
                <w:rFonts w:eastAsia="Times New Roman"/>
                <w:sz w:val="24"/>
                <w:szCs w:val="24"/>
                <w:lang w:eastAsia="el-GR"/>
              </w:rPr>
              <w:t xml:space="preserve">  </w:t>
            </w:r>
            <w:r w:rsidR="00886C53" w:rsidRPr="020EDF7E">
              <w:rPr>
                <w:rFonts w:eastAsia="Times New Roman"/>
                <w:sz w:val="24"/>
                <w:szCs w:val="24"/>
                <w:lang w:eastAsia="el-GR"/>
              </w:rPr>
              <w:t xml:space="preserve"> </w:t>
            </w:r>
            <w:r w:rsidR="00FD3E61">
              <w:rPr>
                <w:rFonts w:eastAsia="Times New Roman"/>
                <w:sz w:val="24"/>
                <w:szCs w:val="24"/>
                <w:lang w:eastAsia="el-GR"/>
              </w:rPr>
              <w:t xml:space="preserve">     </w:t>
            </w:r>
            <w:proofErr w:type="spellStart"/>
            <w:r w:rsidR="00FD3E61">
              <w:rPr>
                <w:rFonts w:eastAsia="Times New Roman"/>
                <w:b/>
                <w:bCs/>
                <w:sz w:val="24"/>
                <w:szCs w:val="24"/>
                <w:lang w:eastAsia="el-GR"/>
              </w:rPr>
              <w:t>σ</w:t>
            </w:r>
            <w:r w:rsidR="00D0497D" w:rsidRPr="020EDF7E">
              <w:rPr>
                <w:rFonts w:eastAsia="Times New Roman"/>
                <w:b/>
                <w:bCs/>
                <w:sz w:val="24"/>
                <w:szCs w:val="24"/>
                <w:lang w:eastAsia="el-GR"/>
              </w:rPr>
              <w:t>τ</w:t>
            </w:r>
            <w:proofErr w:type="spellEnd"/>
            <w:r w:rsidR="00FD3E61">
              <w:rPr>
                <w:rFonts w:eastAsia="Times New Roman"/>
                <w:b/>
                <w:bCs/>
                <w:sz w:val="24"/>
                <w:szCs w:val="24"/>
                <w:lang w:eastAsia="el-GR"/>
              </w:rPr>
              <w:t>.</w:t>
            </w:r>
            <w:r w:rsidR="00D0497D" w:rsidRPr="020EDF7E">
              <w:rPr>
                <w:rFonts w:eastAsia="Times New Roman"/>
                <w:sz w:val="24"/>
                <w:szCs w:val="24"/>
                <w:lang w:eastAsia="el-GR"/>
              </w:rPr>
              <w:t xml:space="preserve"> </w:t>
            </w:r>
            <w:r w:rsidR="00FD3E61">
              <w:rPr>
                <w:rFonts w:eastAsia="Times New Roman"/>
                <w:sz w:val="24"/>
                <w:szCs w:val="24"/>
                <w:lang w:eastAsia="el-GR"/>
              </w:rPr>
              <w:t>κ</w:t>
            </w:r>
            <w:bookmarkStart w:id="0" w:name="_GoBack"/>
            <w:bookmarkEnd w:id="0"/>
            <w:r w:rsidR="00886C53" w:rsidRPr="020EDF7E">
              <w:rPr>
                <w:rFonts w:eastAsia="Times New Roman"/>
                <w:sz w:val="24"/>
                <w:szCs w:val="24"/>
                <w:lang w:eastAsia="el-GR"/>
              </w:rPr>
              <w:t xml:space="preserve">ατά την άπαρση και </w:t>
            </w:r>
            <w:proofErr w:type="spellStart"/>
            <w:r w:rsidR="00886C53" w:rsidRPr="020EDF7E">
              <w:rPr>
                <w:rFonts w:eastAsia="Times New Roman"/>
                <w:sz w:val="24"/>
                <w:szCs w:val="24"/>
                <w:lang w:eastAsia="el-GR"/>
              </w:rPr>
              <w:t>αγκυροβολία</w:t>
            </w:r>
            <w:proofErr w:type="spellEnd"/>
            <w:r w:rsidR="00886C53" w:rsidRPr="020EDF7E">
              <w:rPr>
                <w:rFonts w:eastAsia="Times New Roman"/>
                <w:sz w:val="24"/>
                <w:szCs w:val="24"/>
                <w:lang w:eastAsia="el-GR"/>
              </w:rPr>
              <w:t xml:space="preserve"> διευθύνει την εργασία στην πρύμνη και βρίσκεται σε συνεχή επαφή με τη γέφυρα.</w:t>
            </w:r>
          </w:p>
        </w:tc>
      </w:tr>
    </w:tbl>
    <w:p w14:paraId="509D084F" w14:textId="37BBD11E" w:rsidR="008F30EA" w:rsidRPr="00D0497D" w:rsidRDefault="00CB63B1" w:rsidP="020EDF7E">
      <w:pPr>
        <w:spacing w:line="360" w:lineRule="auto"/>
        <w:jc w:val="right"/>
        <w:rPr>
          <w:b/>
          <w:bCs/>
          <w:i/>
          <w:iCs/>
          <w:sz w:val="24"/>
          <w:szCs w:val="24"/>
        </w:rPr>
      </w:pPr>
      <w:r w:rsidRPr="020EDF7E">
        <w:rPr>
          <w:b/>
          <w:bCs/>
          <w:i/>
          <w:iCs/>
          <w:sz w:val="24"/>
          <w:szCs w:val="24"/>
        </w:rPr>
        <w:t>Μονάδες 1</w:t>
      </w:r>
      <w:r w:rsidR="00283374" w:rsidRPr="020EDF7E">
        <w:rPr>
          <w:b/>
          <w:bCs/>
          <w:i/>
          <w:iCs/>
          <w:sz w:val="24"/>
          <w:szCs w:val="24"/>
        </w:rPr>
        <w:t>0</w:t>
      </w:r>
    </w:p>
    <w:p w14:paraId="5ABE8550" w14:textId="4C57A213" w:rsidR="00D0497D" w:rsidRPr="00D0497D" w:rsidRDefault="00080962" w:rsidP="020EDF7E">
      <w:pPr>
        <w:spacing w:line="360" w:lineRule="auto"/>
        <w:rPr>
          <w:sz w:val="24"/>
          <w:szCs w:val="24"/>
        </w:rPr>
      </w:pPr>
      <w:r w:rsidRPr="020EDF7E">
        <w:rPr>
          <w:b/>
          <w:bCs/>
          <w:sz w:val="24"/>
          <w:szCs w:val="24"/>
        </w:rPr>
        <w:t>2.2</w:t>
      </w:r>
      <w:r w:rsidRPr="020EDF7E">
        <w:rPr>
          <w:sz w:val="24"/>
          <w:szCs w:val="24"/>
        </w:rPr>
        <w:t xml:space="preserve"> </w:t>
      </w:r>
      <w:r w:rsidR="00D0497D" w:rsidRPr="020EDF7E">
        <w:rPr>
          <w:sz w:val="24"/>
          <w:szCs w:val="24"/>
        </w:rPr>
        <w:t xml:space="preserve">Τι </w:t>
      </w:r>
      <w:r w:rsidR="343A796A" w:rsidRPr="020EDF7E">
        <w:rPr>
          <w:sz w:val="24"/>
          <w:szCs w:val="24"/>
        </w:rPr>
        <w:t xml:space="preserve">αναλαμβάνει ο </w:t>
      </w:r>
      <w:r w:rsidR="00D0497D" w:rsidRPr="020EDF7E">
        <w:rPr>
          <w:sz w:val="24"/>
          <w:szCs w:val="24"/>
        </w:rPr>
        <w:t xml:space="preserve"> Ναυλομεσίτη</w:t>
      </w:r>
      <w:r w:rsidR="1F71D2BB" w:rsidRPr="020EDF7E">
        <w:rPr>
          <w:sz w:val="24"/>
          <w:szCs w:val="24"/>
        </w:rPr>
        <w:t>ς</w:t>
      </w:r>
      <w:r w:rsidR="00D0497D" w:rsidRPr="020EDF7E">
        <w:rPr>
          <w:sz w:val="24"/>
          <w:szCs w:val="24"/>
        </w:rPr>
        <w:t>;</w:t>
      </w:r>
    </w:p>
    <w:p w14:paraId="5DAB6C7B" w14:textId="77777777" w:rsidR="00080962" w:rsidRPr="00D0497D" w:rsidRDefault="00080962" w:rsidP="020EDF7E">
      <w:pPr>
        <w:pStyle w:val="a3"/>
        <w:spacing w:line="360" w:lineRule="auto"/>
        <w:ind w:left="1440"/>
        <w:rPr>
          <w:sz w:val="24"/>
          <w:szCs w:val="24"/>
        </w:rPr>
      </w:pPr>
    </w:p>
    <w:p w14:paraId="12C87849" w14:textId="1C276B83" w:rsidR="00080962" w:rsidRPr="00D0497D" w:rsidRDefault="00080962" w:rsidP="020EDF7E">
      <w:pPr>
        <w:pStyle w:val="a3"/>
        <w:spacing w:line="360" w:lineRule="auto"/>
        <w:ind w:left="1440"/>
        <w:jc w:val="right"/>
        <w:rPr>
          <w:b/>
          <w:bCs/>
          <w:i/>
          <w:iCs/>
          <w:sz w:val="24"/>
          <w:szCs w:val="24"/>
        </w:rPr>
      </w:pPr>
      <w:r w:rsidRPr="020EDF7E">
        <w:rPr>
          <w:b/>
          <w:bCs/>
          <w:i/>
          <w:iCs/>
          <w:sz w:val="24"/>
          <w:szCs w:val="24"/>
        </w:rPr>
        <w:t>Μονάδες 1</w:t>
      </w:r>
      <w:r w:rsidR="00283374" w:rsidRPr="020EDF7E">
        <w:rPr>
          <w:b/>
          <w:bCs/>
          <w:i/>
          <w:iCs/>
          <w:sz w:val="24"/>
          <w:szCs w:val="24"/>
        </w:rPr>
        <w:t>5</w:t>
      </w:r>
    </w:p>
    <w:sectPr w:rsidR="00080962" w:rsidRPr="00D0497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006C00"/>
    <w:multiLevelType w:val="hybridMultilevel"/>
    <w:tmpl w:val="3272C038"/>
    <w:lvl w:ilvl="0" w:tplc="04080011">
      <w:start w:val="1"/>
      <w:numFmt w:val="decimal"/>
      <w:lvlText w:val="%1)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C70626E"/>
    <w:multiLevelType w:val="hybridMultilevel"/>
    <w:tmpl w:val="AE86DEB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22CA"/>
    <w:rsid w:val="00080962"/>
    <w:rsid w:val="00283374"/>
    <w:rsid w:val="00683C9E"/>
    <w:rsid w:val="006C22CA"/>
    <w:rsid w:val="006D7989"/>
    <w:rsid w:val="00886C53"/>
    <w:rsid w:val="008F30EA"/>
    <w:rsid w:val="00994767"/>
    <w:rsid w:val="00C111EB"/>
    <w:rsid w:val="00C2652C"/>
    <w:rsid w:val="00CB63B1"/>
    <w:rsid w:val="00D0497D"/>
    <w:rsid w:val="00FD3E61"/>
    <w:rsid w:val="01C2F823"/>
    <w:rsid w:val="020EDF7E"/>
    <w:rsid w:val="02DE6483"/>
    <w:rsid w:val="10F99FA2"/>
    <w:rsid w:val="1F71D2BB"/>
    <w:rsid w:val="30048D23"/>
    <w:rsid w:val="32707141"/>
    <w:rsid w:val="343A796A"/>
    <w:rsid w:val="3AB5BFF0"/>
    <w:rsid w:val="3F72A37F"/>
    <w:rsid w:val="6514C5A7"/>
    <w:rsid w:val="6E4A93F4"/>
    <w:rsid w:val="6E6733CE"/>
    <w:rsid w:val="7BC81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233C8"/>
  <w15:docId w15:val="{A1AB2390-83D9-4395-9D45-CFBE94470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962"/>
    <w:pPr>
      <w:ind w:left="720"/>
      <w:contextualSpacing/>
    </w:pPr>
  </w:style>
  <w:style w:type="table" w:styleId="a4">
    <w:name w:val="Table Grid"/>
    <w:basedOn w:val="a1"/>
    <w:uiPriority w:val="59"/>
    <w:rsid w:val="008F30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886C5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59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7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546782">
          <w:marLeft w:val="-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2" ma:contentTypeDescription="Create a new document." ma:contentTypeScope="" ma:versionID="aacb9ff789075bc915b6a6a24ff8a14b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c7b51d215fc2fa0394628a247fcbd535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39926AA-7FBA-4489-B5F2-6E93A16B1A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5EB8BD-D02C-4F48-ADD4-CE0E57D1AB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391EACE-41E3-4374-B0F5-53E7E346037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149</Words>
  <Characters>805</Characters>
  <Application>Microsoft Office Word</Application>
  <DocSecurity>0</DocSecurity>
  <Lines>6</Lines>
  <Paragraphs>1</Paragraphs>
  <ScaleCrop>false</ScaleCrop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GUEST1</dc:creator>
  <cp:lastModifiedBy>ΧΡΥΣΑ ΤΣΑΛΙΧΗ</cp:lastModifiedBy>
  <cp:revision>5</cp:revision>
  <dcterms:created xsi:type="dcterms:W3CDTF">2023-01-19T18:24:00Z</dcterms:created>
  <dcterms:modified xsi:type="dcterms:W3CDTF">2023-05-15T00:26:00Z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