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F00" w:rsidRDefault="005D7740" w:rsidP="002245D9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B403F5">
        <w:rPr>
          <w:b/>
          <w:bCs/>
          <w:sz w:val="24"/>
          <w:szCs w:val="24"/>
          <w:lang w:val="el-GR"/>
        </w:rPr>
        <w:t>ΘΕΜΑ 2</w:t>
      </w:r>
      <w:r w:rsidR="004B1F00" w:rsidRPr="00B403F5">
        <w:rPr>
          <w:b/>
          <w:bCs/>
          <w:sz w:val="24"/>
          <w:szCs w:val="24"/>
          <w:vertAlign w:val="superscript"/>
          <w:lang w:val="el-GR"/>
        </w:rPr>
        <w:t>ο</w:t>
      </w:r>
    </w:p>
    <w:p w:rsidR="00296D14" w:rsidRDefault="00296D14" w:rsidP="002245D9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</w:p>
    <w:p w:rsidR="00D307A9" w:rsidRDefault="00A1539B" w:rsidP="002245D9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α)</w:t>
      </w:r>
      <w:r w:rsidR="006A768C" w:rsidRPr="00B403F5">
        <w:rPr>
          <w:sz w:val="24"/>
          <w:szCs w:val="24"/>
          <w:lang w:val="el-GR"/>
        </w:rPr>
        <w:t xml:space="preserve"> </w:t>
      </w:r>
      <w:r w:rsidR="00CC1B3B">
        <w:rPr>
          <w:sz w:val="24"/>
          <w:szCs w:val="24"/>
          <w:lang w:val="el-GR"/>
        </w:rPr>
        <w:t xml:space="preserve">Ποια είναι τα </w:t>
      </w:r>
      <w:r w:rsidR="00631CFC">
        <w:rPr>
          <w:sz w:val="24"/>
          <w:szCs w:val="24"/>
          <w:lang w:val="el-GR"/>
        </w:rPr>
        <w:t>μειονεκτήματα τ</w:t>
      </w:r>
      <w:bookmarkStart w:id="0" w:name="_GoBack"/>
      <w:bookmarkEnd w:id="0"/>
      <w:r w:rsidR="00D307A9">
        <w:rPr>
          <w:sz w:val="24"/>
          <w:szCs w:val="24"/>
          <w:lang w:val="el-GR"/>
        </w:rPr>
        <w:t xml:space="preserve">ης </w:t>
      </w:r>
      <w:r w:rsidR="003137AD">
        <w:rPr>
          <w:sz w:val="24"/>
          <w:szCs w:val="24"/>
          <w:lang w:val="el-GR"/>
        </w:rPr>
        <w:t xml:space="preserve">ανεξάρτητης ή ελεύθερης οργάνωσης </w:t>
      </w:r>
      <w:r w:rsidR="00D307A9">
        <w:rPr>
          <w:sz w:val="24"/>
          <w:szCs w:val="24"/>
          <w:lang w:val="el-GR"/>
        </w:rPr>
        <w:t>των δημοσίων σχέσεων</w:t>
      </w:r>
      <w:r w:rsidR="00CC1B3B">
        <w:rPr>
          <w:sz w:val="24"/>
          <w:szCs w:val="24"/>
          <w:lang w:val="el-GR"/>
        </w:rPr>
        <w:t xml:space="preserve">; </w:t>
      </w:r>
    </w:p>
    <w:p w:rsidR="00DD27F6" w:rsidRPr="00B403F5" w:rsidRDefault="00D307A9" w:rsidP="002245D9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                                                                                      </w:t>
      </w:r>
      <w:r w:rsidR="00F26E9A">
        <w:rPr>
          <w:b/>
          <w:sz w:val="24"/>
          <w:szCs w:val="24"/>
          <w:lang w:val="el-GR"/>
        </w:rPr>
        <w:t xml:space="preserve">                         </w:t>
      </w:r>
      <w:r>
        <w:rPr>
          <w:b/>
          <w:sz w:val="24"/>
          <w:szCs w:val="24"/>
          <w:lang w:val="el-GR"/>
        </w:rPr>
        <w:t xml:space="preserve">                                    </w:t>
      </w:r>
      <w:r w:rsidR="001576FC">
        <w:rPr>
          <w:b/>
          <w:sz w:val="24"/>
          <w:szCs w:val="24"/>
          <w:lang w:val="el-GR"/>
        </w:rPr>
        <w:t>(Μονάδες 1</w:t>
      </w:r>
      <w:r w:rsidR="003137AD">
        <w:rPr>
          <w:b/>
          <w:sz w:val="24"/>
          <w:szCs w:val="24"/>
          <w:lang w:val="el-GR"/>
        </w:rPr>
        <w:t>0</w:t>
      </w:r>
      <w:r w:rsidR="00DD27F6" w:rsidRPr="00B403F5">
        <w:rPr>
          <w:b/>
          <w:sz w:val="24"/>
          <w:szCs w:val="24"/>
          <w:lang w:val="el-GR"/>
        </w:rPr>
        <w:t>)</w:t>
      </w:r>
    </w:p>
    <w:p w:rsidR="00E5108B" w:rsidRDefault="00A1539B" w:rsidP="002245D9">
      <w:pPr>
        <w:spacing w:after="0" w:line="360" w:lineRule="auto"/>
        <w:jc w:val="both"/>
        <w:rPr>
          <w:sz w:val="24"/>
          <w:szCs w:val="24"/>
          <w:lang w:val="el-GR"/>
        </w:rPr>
      </w:pPr>
      <w:r w:rsidRPr="00375756">
        <w:rPr>
          <w:b/>
          <w:sz w:val="24"/>
          <w:szCs w:val="24"/>
          <w:lang w:val="el-GR"/>
        </w:rPr>
        <w:t>β)</w:t>
      </w:r>
      <w:r w:rsidR="00F26E9A">
        <w:rPr>
          <w:b/>
          <w:sz w:val="24"/>
          <w:szCs w:val="24"/>
          <w:lang w:val="el-GR"/>
        </w:rPr>
        <w:t xml:space="preserve"> </w:t>
      </w:r>
      <w:r w:rsidR="00330862" w:rsidRPr="00330862">
        <w:rPr>
          <w:sz w:val="24"/>
          <w:szCs w:val="24"/>
          <w:lang w:val="el-GR"/>
        </w:rPr>
        <w:t xml:space="preserve">Τι γνωρίζετε για </w:t>
      </w:r>
      <w:r w:rsidR="005104F2">
        <w:rPr>
          <w:sz w:val="24"/>
          <w:szCs w:val="24"/>
          <w:lang w:val="el-GR"/>
        </w:rPr>
        <w:t xml:space="preserve">την </w:t>
      </w:r>
      <w:r w:rsidR="003137AD">
        <w:rPr>
          <w:sz w:val="24"/>
          <w:szCs w:val="24"/>
          <w:lang w:val="el-GR"/>
        </w:rPr>
        <w:t xml:space="preserve">εντιμότητα, </w:t>
      </w:r>
      <w:r w:rsidR="00296D14">
        <w:rPr>
          <w:sz w:val="24"/>
          <w:szCs w:val="24"/>
          <w:lang w:val="el-GR"/>
        </w:rPr>
        <w:t xml:space="preserve">την </w:t>
      </w:r>
      <w:r w:rsidR="003137AD">
        <w:rPr>
          <w:sz w:val="24"/>
          <w:szCs w:val="24"/>
          <w:lang w:val="el-GR"/>
        </w:rPr>
        <w:t xml:space="preserve">εμφάνιση και </w:t>
      </w:r>
      <w:r w:rsidR="00296D14">
        <w:rPr>
          <w:sz w:val="24"/>
          <w:szCs w:val="24"/>
          <w:lang w:val="el-GR"/>
        </w:rPr>
        <w:t xml:space="preserve">την </w:t>
      </w:r>
      <w:r w:rsidR="003137AD">
        <w:rPr>
          <w:sz w:val="24"/>
          <w:szCs w:val="24"/>
          <w:lang w:val="el-GR"/>
        </w:rPr>
        <w:t xml:space="preserve">κοινωνικότητα </w:t>
      </w:r>
      <w:r w:rsidR="00296D14">
        <w:rPr>
          <w:sz w:val="24"/>
          <w:szCs w:val="24"/>
          <w:lang w:val="el-GR"/>
        </w:rPr>
        <w:t xml:space="preserve">που </w:t>
      </w:r>
      <w:r w:rsidR="00E5108B">
        <w:rPr>
          <w:sz w:val="24"/>
          <w:szCs w:val="24"/>
          <w:lang w:val="el-GR"/>
        </w:rPr>
        <w:t xml:space="preserve">πρέπει να έχουν οι επαγγελματίες των δημοσίων σχέσεων; </w:t>
      </w:r>
    </w:p>
    <w:p w:rsidR="004B1F00" w:rsidRPr="00B403F5" w:rsidRDefault="00F26E9A" w:rsidP="002245D9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                                                                                                               </w:t>
      </w:r>
      <w:r w:rsidR="002245D9">
        <w:rPr>
          <w:b/>
          <w:sz w:val="24"/>
          <w:szCs w:val="24"/>
          <w:lang w:val="el-GR"/>
        </w:rPr>
        <w:t xml:space="preserve">                      </w:t>
      </w:r>
      <w:r>
        <w:rPr>
          <w:b/>
          <w:sz w:val="24"/>
          <w:szCs w:val="24"/>
          <w:lang w:val="el-GR"/>
        </w:rPr>
        <w:t xml:space="preserve">          </w:t>
      </w:r>
      <w:r w:rsidR="002245D9">
        <w:rPr>
          <w:b/>
          <w:sz w:val="24"/>
          <w:szCs w:val="24"/>
          <w:lang w:val="el-GR"/>
        </w:rPr>
        <w:t xml:space="preserve">    </w:t>
      </w:r>
      <w:r w:rsidR="002F77A9" w:rsidRPr="00B403F5">
        <w:rPr>
          <w:b/>
          <w:sz w:val="24"/>
          <w:szCs w:val="24"/>
          <w:lang w:val="el-GR"/>
        </w:rPr>
        <w:t xml:space="preserve">(Μονάδες </w:t>
      </w:r>
      <w:r w:rsidR="001576FC">
        <w:rPr>
          <w:b/>
          <w:sz w:val="24"/>
          <w:szCs w:val="24"/>
          <w:lang w:val="el-GR"/>
        </w:rPr>
        <w:t>1</w:t>
      </w:r>
      <w:r w:rsidR="003137AD">
        <w:rPr>
          <w:b/>
          <w:sz w:val="24"/>
          <w:szCs w:val="24"/>
          <w:lang w:val="el-GR"/>
        </w:rPr>
        <w:t>5</w:t>
      </w:r>
      <w:r w:rsidR="004B1F00" w:rsidRPr="00B403F5">
        <w:rPr>
          <w:b/>
          <w:sz w:val="24"/>
          <w:szCs w:val="24"/>
          <w:lang w:val="el-GR"/>
        </w:rPr>
        <w:t>)</w:t>
      </w:r>
    </w:p>
    <w:p w:rsidR="004B1F00" w:rsidRPr="00B403F5" w:rsidRDefault="004B1F00" w:rsidP="002245D9">
      <w:pPr>
        <w:spacing w:line="360" w:lineRule="auto"/>
        <w:jc w:val="both"/>
        <w:rPr>
          <w:sz w:val="24"/>
          <w:szCs w:val="24"/>
          <w:lang w:val="el-GR"/>
        </w:rPr>
      </w:pPr>
    </w:p>
    <w:sectPr w:rsidR="004B1F00" w:rsidRPr="00B403F5" w:rsidSect="002245D9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55C" w:rsidRDefault="002A155C" w:rsidP="008902FE">
      <w:pPr>
        <w:spacing w:after="0" w:line="240" w:lineRule="auto"/>
      </w:pPr>
      <w:r>
        <w:separator/>
      </w:r>
    </w:p>
  </w:endnote>
  <w:endnote w:type="continuationSeparator" w:id="0">
    <w:p w:rsidR="002A155C" w:rsidRDefault="002A155C" w:rsidP="00890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55C" w:rsidRDefault="002A155C" w:rsidP="008902FE">
      <w:pPr>
        <w:spacing w:after="0" w:line="240" w:lineRule="auto"/>
      </w:pPr>
      <w:r>
        <w:separator/>
      </w:r>
    </w:p>
  </w:footnote>
  <w:footnote w:type="continuationSeparator" w:id="0">
    <w:p w:rsidR="002A155C" w:rsidRDefault="002A155C" w:rsidP="00890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761960"/>
    <w:multiLevelType w:val="hybridMultilevel"/>
    <w:tmpl w:val="B2448CE0"/>
    <w:lvl w:ilvl="0" w:tplc="F83CAF04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09" w:hanging="360"/>
      </w:pPr>
    </w:lvl>
    <w:lvl w:ilvl="2" w:tplc="0408001B" w:tentative="1">
      <w:start w:val="1"/>
      <w:numFmt w:val="lowerRoman"/>
      <w:lvlText w:val="%3."/>
      <w:lvlJc w:val="right"/>
      <w:pPr>
        <w:ind w:left="1829" w:hanging="180"/>
      </w:pPr>
    </w:lvl>
    <w:lvl w:ilvl="3" w:tplc="0408000F" w:tentative="1">
      <w:start w:val="1"/>
      <w:numFmt w:val="decimal"/>
      <w:lvlText w:val="%4."/>
      <w:lvlJc w:val="left"/>
      <w:pPr>
        <w:ind w:left="2549" w:hanging="360"/>
      </w:pPr>
    </w:lvl>
    <w:lvl w:ilvl="4" w:tplc="04080019" w:tentative="1">
      <w:start w:val="1"/>
      <w:numFmt w:val="lowerLetter"/>
      <w:lvlText w:val="%5."/>
      <w:lvlJc w:val="left"/>
      <w:pPr>
        <w:ind w:left="3269" w:hanging="360"/>
      </w:pPr>
    </w:lvl>
    <w:lvl w:ilvl="5" w:tplc="0408001B" w:tentative="1">
      <w:start w:val="1"/>
      <w:numFmt w:val="lowerRoman"/>
      <w:lvlText w:val="%6."/>
      <w:lvlJc w:val="right"/>
      <w:pPr>
        <w:ind w:left="3989" w:hanging="180"/>
      </w:pPr>
    </w:lvl>
    <w:lvl w:ilvl="6" w:tplc="0408000F" w:tentative="1">
      <w:start w:val="1"/>
      <w:numFmt w:val="decimal"/>
      <w:lvlText w:val="%7."/>
      <w:lvlJc w:val="left"/>
      <w:pPr>
        <w:ind w:left="4709" w:hanging="360"/>
      </w:pPr>
    </w:lvl>
    <w:lvl w:ilvl="7" w:tplc="04080019" w:tentative="1">
      <w:start w:val="1"/>
      <w:numFmt w:val="lowerLetter"/>
      <w:lvlText w:val="%8."/>
      <w:lvlJc w:val="left"/>
      <w:pPr>
        <w:ind w:left="5429" w:hanging="360"/>
      </w:pPr>
    </w:lvl>
    <w:lvl w:ilvl="8" w:tplc="0408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">
    <w:nsid w:val="4FB05CAC"/>
    <w:multiLevelType w:val="hybridMultilevel"/>
    <w:tmpl w:val="8C4A61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00"/>
    <w:rsid w:val="00011B5F"/>
    <w:rsid w:val="0009472E"/>
    <w:rsid w:val="00095EBF"/>
    <w:rsid w:val="00096C08"/>
    <w:rsid w:val="00097225"/>
    <w:rsid w:val="000B0EF1"/>
    <w:rsid w:val="000B4E7B"/>
    <w:rsid w:val="000C7C9F"/>
    <w:rsid w:val="00142103"/>
    <w:rsid w:val="001509C3"/>
    <w:rsid w:val="001576FC"/>
    <w:rsid w:val="00174F4D"/>
    <w:rsid w:val="001B1219"/>
    <w:rsid w:val="001D7874"/>
    <w:rsid w:val="002245D9"/>
    <w:rsid w:val="00225C00"/>
    <w:rsid w:val="00247255"/>
    <w:rsid w:val="00296D14"/>
    <w:rsid w:val="002A155C"/>
    <w:rsid w:val="002E3950"/>
    <w:rsid w:val="002F77A9"/>
    <w:rsid w:val="003137AD"/>
    <w:rsid w:val="00330862"/>
    <w:rsid w:val="00375756"/>
    <w:rsid w:val="003872B4"/>
    <w:rsid w:val="003B20E6"/>
    <w:rsid w:val="003B2A14"/>
    <w:rsid w:val="004B1F00"/>
    <w:rsid w:val="004E5140"/>
    <w:rsid w:val="004F15BB"/>
    <w:rsid w:val="004F61A4"/>
    <w:rsid w:val="005104F2"/>
    <w:rsid w:val="00527597"/>
    <w:rsid w:val="005439C7"/>
    <w:rsid w:val="00544FF5"/>
    <w:rsid w:val="005553A3"/>
    <w:rsid w:val="00587B17"/>
    <w:rsid w:val="005D7740"/>
    <w:rsid w:val="00631CFC"/>
    <w:rsid w:val="006A768C"/>
    <w:rsid w:val="006B73C1"/>
    <w:rsid w:val="00737B1A"/>
    <w:rsid w:val="0074029A"/>
    <w:rsid w:val="00754DBB"/>
    <w:rsid w:val="00774B14"/>
    <w:rsid w:val="007A6B41"/>
    <w:rsid w:val="007C18F4"/>
    <w:rsid w:val="007F6464"/>
    <w:rsid w:val="00831370"/>
    <w:rsid w:val="008443FD"/>
    <w:rsid w:val="008902FE"/>
    <w:rsid w:val="00892FE8"/>
    <w:rsid w:val="008C7F24"/>
    <w:rsid w:val="008E16A4"/>
    <w:rsid w:val="00903F20"/>
    <w:rsid w:val="009131F3"/>
    <w:rsid w:val="00914E42"/>
    <w:rsid w:val="009A20C7"/>
    <w:rsid w:val="009F6521"/>
    <w:rsid w:val="009F7A33"/>
    <w:rsid w:val="00A14453"/>
    <w:rsid w:val="00A1539B"/>
    <w:rsid w:val="00A402B7"/>
    <w:rsid w:val="00A5247D"/>
    <w:rsid w:val="00A5632C"/>
    <w:rsid w:val="00A92F43"/>
    <w:rsid w:val="00B364D6"/>
    <w:rsid w:val="00B36E01"/>
    <w:rsid w:val="00B403F5"/>
    <w:rsid w:val="00B619C9"/>
    <w:rsid w:val="00B8220D"/>
    <w:rsid w:val="00CA18DB"/>
    <w:rsid w:val="00CA6989"/>
    <w:rsid w:val="00CA6D1C"/>
    <w:rsid w:val="00CC1B3B"/>
    <w:rsid w:val="00D07857"/>
    <w:rsid w:val="00D307A9"/>
    <w:rsid w:val="00D3148F"/>
    <w:rsid w:val="00D43BFD"/>
    <w:rsid w:val="00D46C33"/>
    <w:rsid w:val="00D90244"/>
    <w:rsid w:val="00DA032D"/>
    <w:rsid w:val="00DD27F6"/>
    <w:rsid w:val="00DF2B46"/>
    <w:rsid w:val="00DF5390"/>
    <w:rsid w:val="00E062F8"/>
    <w:rsid w:val="00E5108B"/>
    <w:rsid w:val="00E510FB"/>
    <w:rsid w:val="00E72265"/>
    <w:rsid w:val="00E85A1B"/>
    <w:rsid w:val="00EA011A"/>
    <w:rsid w:val="00ED74ED"/>
    <w:rsid w:val="00F10CC4"/>
    <w:rsid w:val="00F227FA"/>
    <w:rsid w:val="00F26E9A"/>
    <w:rsid w:val="00F67310"/>
    <w:rsid w:val="00FE6F08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87C8B4-1056-4B57-A3FB-367BFE85D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A6D1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25C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25C00"/>
    <w:pPr>
      <w:ind w:left="720"/>
      <w:contextualSpacing/>
    </w:pPr>
  </w:style>
  <w:style w:type="paragraph" w:styleId="a6">
    <w:name w:val="footnote text"/>
    <w:basedOn w:val="a"/>
    <w:link w:val="Char0"/>
    <w:uiPriority w:val="99"/>
    <w:semiHidden/>
    <w:unhideWhenUsed/>
    <w:rsid w:val="008902FE"/>
    <w:pPr>
      <w:spacing w:after="0" w:line="240" w:lineRule="auto"/>
      <w:jc w:val="both"/>
    </w:pPr>
    <w:rPr>
      <w:sz w:val="20"/>
      <w:szCs w:val="20"/>
      <w:lang w:val="el-GR"/>
    </w:rPr>
  </w:style>
  <w:style w:type="character" w:customStyle="1" w:styleId="Char0">
    <w:name w:val="Κείμενο υποσημείωσης Char"/>
    <w:basedOn w:val="a0"/>
    <w:link w:val="a6"/>
    <w:uiPriority w:val="99"/>
    <w:semiHidden/>
    <w:rsid w:val="008902FE"/>
    <w:rPr>
      <w:sz w:val="20"/>
      <w:szCs w:val="20"/>
      <w:lang w:val="el-GR"/>
    </w:rPr>
  </w:style>
  <w:style w:type="character" w:styleId="a7">
    <w:name w:val="footnote reference"/>
    <w:basedOn w:val="a0"/>
    <w:uiPriority w:val="99"/>
    <w:semiHidden/>
    <w:unhideWhenUsed/>
    <w:rsid w:val="008902FE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774B14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774B14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9"/>
    <w:uiPriority w:val="99"/>
    <w:semiHidden/>
    <w:rsid w:val="00774B14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774B14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774B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Stefanos Sirmakesis</cp:lastModifiedBy>
  <cp:revision>3</cp:revision>
  <cp:lastPrinted>2022-11-25T21:16:00Z</cp:lastPrinted>
  <dcterms:created xsi:type="dcterms:W3CDTF">2023-01-21T22:28:00Z</dcterms:created>
  <dcterms:modified xsi:type="dcterms:W3CDTF">2023-02-04T23:06:00Z</dcterms:modified>
</cp:coreProperties>
</file>