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40579DD1" w14:textId="18838A2F" w:rsidR="008F6DD9" w:rsidRDefault="008F6DD9" w:rsidP="001F12BC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F6DD9">
        <w:rPr>
          <w:rFonts w:cstheme="minorHAnsi"/>
          <w:color w:val="231F20"/>
          <w:sz w:val="24"/>
          <w:szCs w:val="24"/>
        </w:rPr>
        <w:t xml:space="preserve">Για την επικοινωνία δύο συσκευών </w:t>
      </w:r>
      <w:r w:rsidR="00972F39">
        <w:rPr>
          <w:rFonts w:cstheme="minorHAnsi"/>
          <w:color w:val="231F20"/>
          <w:sz w:val="24"/>
          <w:szCs w:val="24"/>
        </w:rPr>
        <w:t>η</w:t>
      </w:r>
      <w:r w:rsidR="00972F39" w:rsidRPr="00972F39">
        <w:rPr>
          <w:rFonts w:cstheme="minorHAnsi"/>
          <w:color w:val="231F20"/>
          <w:sz w:val="24"/>
          <w:szCs w:val="24"/>
        </w:rPr>
        <w:t xml:space="preserve"> σύνδεση μπορεί να υλοποιείται με καλώδιο, οπτική ίνα ή </w:t>
      </w:r>
      <w:proofErr w:type="spellStart"/>
      <w:r w:rsidR="00972F39" w:rsidRPr="00972F39">
        <w:rPr>
          <w:rFonts w:cstheme="minorHAnsi"/>
          <w:color w:val="231F20"/>
          <w:sz w:val="24"/>
          <w:szCs w:val="24"/>
        </w:rPr>
        <w:t>ραδιοζεύξη</w:t>
      </w:r>
      <w:proofErr w:type="spellEnd"/>
    </w:p>
    <w:p w14:paraId="65A6384B" w14:textId="6D9707BA" w:rsidR="00972F39" w:rsidRDefault="00972F3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972F39">
        <w:rPr>
          <w:rFonts w:cstheme="minorHAnsi"/>
          <w:color w:val="231F20"/>
          <w:sz w:val="24"/>
          <w:szCs w:val="24"/>
        </w:rPr>
        <w:t>Όταν ο αριθμός των συσκευών αυξάνει και πρέπει να είναι δυνατή η επικοινωνία μεταξύ δύο οποιονδήποτε συσκευών, είναι πρακτική λύση να υπάρχουν συνδέσεις από σημείο προς σημείο για όλες αυτές τις συσκευές</w:t>
      </w:r>
    </w:p>
    <w:p w14:paraId="150150D1" w14:textId="1BABB172" w:rsidR="008F6DD9" w:rsidRPr="00972F39" w:rsidRDefault="00972F3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972F39">
        <w:rPr>
          <w:rFonts w:cstheme="minorHAnsi"/>
          <w:color w:val="231F20"/>
          <w:sz w:val="24"/>
          <w:szCs w:val="24"/>
        </w:rPr>
        <w:t>Για να υπάρχει τηλεφωνική επικοινωνία ανάμεσα σε δύο συνδρομητές, χρειάζονται δύο τηλεφωνικές συσκευές και 1 γραμμή, που να τους συνδέει</w:t>
      </w:r>
    </w:p>
    <w:p w14:paraId="74D00652" w14:textId="1E9F587A" w:rsidR="00972F39" w:rsidRPr="00972F39" w:rsidRDefault="00972F3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972F39">
        <w:rPr>
          <w:rFonts w:cstheme="minorHAnsi"/>
          <w:color w:val="231F20"/>
          <w:sz w:val="24"/>
          <w:szCs w:val="24"/>
        </w:rPr>
        <w:t>Για να προστεθεί κι ένας τρίτος συνδρομητής</w:t>
      </w:r>
      <w:r>
        <w:rPr>
          <w:rFonts w:cstheme="minorHAnsi"/>
          <w:color w:val="231F20"/>
          <w:sz w:val="24"/>
          <w:szCs w:val="24"/>
        </w:rPr>
        <w:t xml:space="preserve"> </w:t>
      </w:r>
      <w:r w:rsidRPr="00972F39">
        <w:rPr>
          <w:rFonts w:cstheme="minorHAnsi"/>
          <w:color w:val="231F20"/>
          <w:sz w:val="24"/>
          <w:szCs w:val="24"/>
        </w:rPr>
        <w:t>ανάμεσα σε δύο συνδρομητές</w:t>
      </w:r>
      <w:r w:rsidR="003F2FA9">
        <w:rPr>
          <w:rFonts w:cstheme="minorHAnsi"/>
          <w:color w:val="231F20"/>
          <w:sz w:val="24"/>
          <w:szCs w:val="24"/>
        </w:rPr>
        <w:t xml:space="preserve"> με σύνδεση</w:t>
      </w:r>
      <w:r w:rsidR="003F2FA9" w:rsidRPr="003F2FA9">
        <w:rPr>
          <w:rFonts w:cstheme="minorHAnsi"/>
          <w:color w:val="231F20"/>
          <w:sz w:val="24"/>
          <w:szCs w:val="24"/>
        </w:rPr>
        <w:t xml:space="preserve"> </w:t>
      </w:r>
      <w:r w:rsidR="003F2FA9">
        <w:rPr>
          <w:rFonts w:cstheme="minorHAnsi"/>
          <w:color w:val="231F20"/>
          <w:sz w:val="24"/>
          <w:szCs w:val="24"/>
        </w:rPr>
        <w:t>σημείο</w:t>
      </w:r>
      <w:r w:rsidR="003F2FA9">
        <w:rPr>
          <w:rFonts w:cstheme="minorHAnsi"/>
          <w:color w:val="231F20"/>
          <w:sz w:val="24"/>
          <w:szCs w:val="24"/>
        </w:rPr>
        <w:t>υ</w:t>
      </w:r>
      <w:r w:rsidR="003F2FA9">
        <w:rPr>
          <w:rFonts w:cstheme="minorHAnsi"/>
          <w:color w:val="231F20"/>
          <w:sz w:val="24"/>
          <w:szCs w:val="24"/>
        </w:rPr>
        <w:t xml:space="preserve"> προς σημείο</w:t>
      </w:r>
      <w:r w:rsidRPr="00972F39">
        <w:rPr>
          <w:rFonts w:cstheme="minorHAnsi"/>
          <w:color w:val="231F20"/>
          <w:sz w:val="24"/>
          <w:szCs w:val="24"/>
        </w:rPr>
        <w:t>, θα πρέπει κάθε συνδρο</w:t>
      </w:r>
      <w:r w:rsidRPr="00972F39">
        <w:rPr>
          <w:rFonts w:cstheme="minorHAnsi"/>
          <w:color w:val="231F20"/>
          <w:sz w:val="24"/>
          <w:szCs w:val="24"/>
        </w:rPr>
        <w:softHyphen/>
        <w:t>μητής να έχει 2 συσκευές και 2 γραμμές, που να τον ενώνουν με τους άλλους δύο, δηλαδή απαιτούνται συνολικά 3x2 = 6 συσκευές και 3x2/2 = 3 γραμμές</w:t>
      </w:r>
      <w:r w:rsidR="003F2FA9" w:rsidRPr="003F2FA9">
        <w:rPr>
          <w:rFonts w:cstheme="minorHAnsi"/>
          <w:color w:val="231F20"/>
          <w:sz w:val="24"/>
          <w:szCs w:val="24"/>
        </w:rPr>
        <w:t xml:space="preserve"> </w:t>
      </w:r>
    </w:p>
    <w:p w14:paraId="2782F742" w14:textId="6A9C72E9" w:rsidR="00972F39" w:rsidRPr="008F6DD9" w:rsidRDefault="00972F3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Μ</w:t>
      </w:r>
      <w:r w:rsidRPr="00972F39">
        <w:rPr>
          <w:rFonts w:cstheme="minorHAnsi"/>
          <w:color w:val="231F20"/>
          <w:sz w:val="24"/>
          <w:szCs w:val="24"/>
        </w:rPr>
        <w:t>ε την αύξηση των συνδρομητών, έγινε προφανής η ανάγκη του τηλεφω</w:t>
      </w:r>
      <w:r w:rsidRPr="00972F39">
        <w:rPr>
          <w:rFonts w:cstheme="minorHAnsi"/>
          <w:color w:val="231F20"/>
          <w:sz w:val="24"/>
          <w:szCs w:val="24"/>
        </w:rPr>
        <w:softHyphen/>
        <w:t>νικού δικτύου, όπου υπάρχουν άπειρες πολλαπλές συν</w:t>
      </w:r>
      <w:r w:rsidRPr="00972F39">
        <w:rPr>
          <w:rFonts w:cstheme="minorHAnsi"/>
          <w:color w:val="231F20"/>
          <w:sz w:val="24"/>
          <w:szCs w:val="24"/>
        </w:rPr>
        <w:softHyphen/>
        <w:t>δέσεις από σημείο σε σημείο</w:t>
      </w:r>
    </w:p>
    <w:p w14:paraId="607D74E2" w14:textId="795265DC" w:rsidR="00FC4ECC" w:rsidRDefault="00FC4ECC" w:rsidP="00FC4ECC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2DA5E430" w14:textId="5FEEF6BF" w:rsidR="008F6DD9" w:rsidRDefault="008F6DD9" w:rsidP="008F6DD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53770BDF" w14:textId="3A97585C" w:rsidR="00972F39" w:rsidRDefault="00972F39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Η</w:t>
      </w:r>
      <w:r w:rsidRPr="00972F39">
        <w:rPr>
          <w:rFonts w:cstheme="minorHAnsi"/>
          <w:color w:val="231F20"/>
          <w:sz w:val="24"/>
          <w:szCs w:val="24"/>
        </w:rPr>
        <w:t xml:space="preserve"> λύση στο πρόβλημα της επικοινωνίας είναι η ύπαρξη </w:t>
      </w:r>
      <w:r>
        <w:rPr>
          <w:rFonts w:cstheme="minorHAnsi"/>
          <w:color w:val="231F20"/>
          <w:sz w:val="24"/>
          <w:szCs w:val="24"/>
        </w:rPr>
        <w:t xml:space="preserve">α…………………….. </w:t>
      </w:r>
      <w:r w:rsidRPr="00972F39">
        <w:rPr>
          <w:rFonts w:cstheme="minorHAnsi"/>
          <w:color w:val="231F20"/>
          <w:sz w:val="24"/>
          <w:szCs w:val="24"/>
        </w:rPr>
        <w:t xml:space="preserve">δικτύου του οποίου τις γραμμές, τους κόμβους και γενικότερα </w:t>
      </w:r>
      <w:r>
        <w:rPr>
          <w:rFonts w:cstheme="minorHAnsi"/>
          <w:color w:val="231F20"/>
          <w:sz w:val="24"/>
          <w:szCs w:val="24"/>
        </w:rPr>
        <w:t>τους</w:t>
      </w:r>
      <w:bookmarkStart w:id="0" w:name="_Hlk126076163"/>
      <w:r>
        <w:rPr>
          <w:rFonts w:cstheme="minorHAnsi"/>
          <w:color w:val="231F20"/>
          <w:sz w:val="24"/>
          <w:szCs w:val="24"/>
        </w:rPr>
        <w:t xml:space="preserve"> β………………….</w:t>
      </w:r>
      <w:r w:rsidRPr="00972F39">
        <w:rPr>
          <w:rFonts w:cstheme="minorHAnsi"/>
          <w:color w:val="231F20"/>
          <w:sz w:val="24"/>
          <w:szCs w:val="24"/>
        </w:rPr>
        <w:t xml:space="preserve"> </w:t>
      </w:r>
      <w:bookmarkEnd w:id="0"/>
      <w:r w:rsidRPr="00972F39">
        <w:rPr>
          <w:rFonts w:cstheme="minorHAnsi"/>
          <w:color w:val="231F20"/>
          <w:sz w:val="24"/>
          <w:szCs w:val="24"/>
        </w:rPr>
        <w:t>να μπορεί να χρησιμοποιεί οποιαδήποτε συσκευή που θέλει να επικοινωνήσει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1480"/>
        <w:gridCol w:w="1080"/>
        <w:gridCol w:w="1275"/>
      </w:tblGrid>
      <w:tr w:rsidR="00972F39" w14:paraId="694B4FD4" w14:textId="77777777" w:rsidTr="00972F39">
        <w:trPr>
          <w:jc w:val="center"/>
        </w:trPr>
        <w:tc>
          <w:tcPr>
            <w:tcW w:w="1865" w:type="dxa"/>
          </w:tcPr>
          <w:p w14:paraId="34E17824" w14:textId="58A79FEF" w:rsidR="00972F39" w:rsidRDefault="00972F39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972F39">
              <w:rPr>
                <w:rFonts w:cstheme="minorHAnsi"/>
                <w:color w:val="231F20"/>
                <w:sz w:val="24"/>
                <w:szCs w:val="24"/>
              </w:rPr>
              <w:t>επικοινω</w:t>
            </w:r>
            <w:r w:rsidRPr="00972F39">
              <w:rPr>
                <w:rFonts w:cstheme="minorHAnsi"/>
                <w:color w:val="231F20"/>
                <w:sz w:val="24"/>
                <w:szCs w:val="24"/>
              </w:rPr>
              <w:softHyphen/>
              <w:t>νιακού</w:t>
            </w:r>
          </w:p>
        </w:tc>
        <w:tc>
          <w:tcPr>
            <w:tcW w:w="1480" w:type="dxa"/>
          </w:tcPr>
          <w:p w14:paraId="48CABCEB" w14:textId="53610961" w:rsidR="00972F39" w:rsidRDefault="00972F39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972F39">
              <w:rPr>
                <w:rFonts w:cstheme="minorHAnsi"/>
                <w:color w:val="231F20"/>
                <w:sz w:val="24"/>
                <w:szCs w:val="24"/>
              </w:rPr>
              <w:t>τηλεοπτικού</w:t>
            </w:r>
          </w:p>
        </w:tc>
        <w:tc>
          <w:tcPr>
            <w:tcW w:w="1080" w:type="dxa"/>
          </w:tcPr>
          <w:p w14:paraId="24BE53EC" w14:textId="7C7B9C3F" w:rsidR="00972F39" w:rsidRDefault="00972F39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972F39">
              <w:rPr>
                <w:rFonts w:cstheme="minorHAnsi"/>
                <w:color w:val="231F20"/>
                <w:sz w:val="24"/>
                <w:szCs w:val="24"/>
              </w:rPr>
              <w:t>πό</w:t>
            </w:r>
            <w:r w:rsidRPr="00972F39">
              <w:rPr>
                <w:rFonts w:cstheme="minorHAnsi"/>
                <w:color w:val="231F20"/>
                <w:sz w:val="24"/>
                <w:szCs w:val="24"/>
              </w:rPr>
              <w:softHyphen/>
              <w:t>ρους</w:t>
            </w:r>
          </w:p>
        </w:tc>
        <w:tc>
          <w:tcPr>
            <w:tcW w:w="1275" w:type="dxa"/>
          </w:tcPr>
          <w:p w14:paraId="34A64254" w14:textId="195CF72B" w:rsidR="00972F39" w:rsidRDefault="00972F39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βρόγχους</w:t>
            </w:r>
          </w:p>
        </w:tc>
      </w:tr>
    </w:tbl>
    <w:p w14:paraId="4AE5007B" w14:textId="77777777" w:rsidR="00972F39" w:rsidRDefault="00972F39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</w:p>
    <w:p w14:paraId="3AD427EF" w14:textId="70F4BDDE" w:rsidR="008F6DD9" w:rsidRPr="00972F39" w:rsidRDefault="008F6DD9" w:rsidP="00972F3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bookmarkStart w:id="1" w:name="_Hlk120045330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1"/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0"/>
  </w:num>
  <w:num w:numId="2" w16cid:durableId="61048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F12BC"/>
    <w:rsid w:val="002E28A2"/>
    <w:rsid w:val="003949BE"/>
    <w:rsid w:val="003F2FA9"/>
    <w:rsid w:val="005333FF"/>
    <w:rsid w:val="00655AB9"/>
    <w:rsid w:val="008F6DD9"/>
    <w:rsid w:val="00972F39"/>
    <w:rsid w:val="00E44314"/>
    <w:rsid w:val="00F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39"/>
    <w:rsid w:val="0097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222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8</cp:revision>
  <dcterms:created xsi:type="dcterms:W3CDTF">2022-11-22T19:03:00Z</dcterms:created>
  <dcterms:modified xsi:type="dcterms:W3CDTF">2023-02-02T18:44:00Z</dcterms:modified>
</cp:coreProperties>
</file>