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D90" w:rsidRPr="006236E9" w:rsidRDefault="002B2557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2B2557" w:rsidRPr="006236E9" w:rsidRDefault="002B2557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0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ρίζα της εξίσωσης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 w:rsidRPr="006236E9">
        <w:rPr>
          <w:rFonts w:eastAsiaTheme="minorEastAsia" w:cstheme="minorHAnsi"/>
          <w:sz w:val="24"/>
          <w:szCs w:val="24"/>
        </w:rPr>
        <w:t xml:space="preserve">, αφού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2B2557" w:rsidRPr="006236E9" w:rsidRDefault="002B2557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Μία ακόμα ρίζα της εξίσωσης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 w:rsidRPr="006236E9">
        <w:rPr>
          <w:rFonts w:eastAsiaTheme="minorEastAsia" w:cstheme="minorHAnsi"/>
          <w:sz w:val="24"/>
          <w:szCs w:val="24"/>
        </w:rPr>
        <w:t xml:space="preserve"> είναι το 1, αφού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2B2557" w:rsidRPr="006236E9" w:rsidRDefault="00E52FF5" w:rsidP="002B255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β</w:t>
      </w:r>
      <w:r w:rsidR="002B2557" w:rsidRPr="006236E9">
        <w:rPr>
          <w:rFonts w:eastAsiaTheme="minorEastAsia" w:cstheme="minorHAnsi"/>
          <w:sz w:val="24"/>
          <w:szCs w:val="24"/>
        </w:rPr>
        <w:t>) Έχουμε διαδοχικά</w:t>
      </w:r>
    </w:p>
    <w:p w:rsidR="002B2557" w:rsidRPr="006236E9" w:rsidRDefault="009D24F9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sup>
          </m:sSup>
        </m:oMath>
      </m:oMathPara>
    </w:p>
    <w:p w:rsidR="002B2557" w:rsidRPr="006236E9" w:rsidRDefault="009D24F9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</m:t>
          </m:r>
        </m:oMath>
      </m:oMathPara>
    </w:p>
    <w:p w:rsidR="002B2557" w:rsidRPr="006236E9" w:rsidRDefault="009D24F9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</m:t>
          </m:r>
        </m:oMath>
      </m:oMathPara>
    </w:p>
    <w:p w:rsidR="002B2557" w:rsidRPr="006236E9" w:rsidRDefault="009D24F9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="002B2557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-1=0</m:t>
        </m:r>
      </m:oMath>
    </w:p>
    <w:p w:rsidR="002B2557" w:rsidRPr="006236E9" w:rsidRDefault="00F907A5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2B2557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</w:p>
    <w:p w:rsidR="00263BDB" w:rsidRPr="006236E9" w:rsidRDefault="00F907A5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263BDB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x=-1</m:t>
        </m:r>
      </m:oMath>
      <w:r w:rsidR="00263BDB" w:rsidRPr="006236E9">
        <w:rPr>
          <w:rFonts w:eastAsiaTheme="minorEastAsia" w:cstheme="minorHAnsi"/>
          <w:sz w:val="24"/>
          <w:szCs w:val="24"/>
        </w:rPr>
        <w:t xml:space="preserve">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x=1</m:t>
        </m:r>
      </m:oMath>
      <w:r w:rsidR="00263BDB" w:rsidRPr="006236E9">
        <w:rPr>
          <w:rFonts w:eastAsiaTheme="minorEastAsia" w:cstheme="minorHAnsi"/>
          <w:sz w:val="24"/>
          <w:szCs w:val="24"/>
        </w:rPr>
        <w:t>.</w:t>
      </w:r>
    </w:p>
    <w:p w:rsidR="00263BDB" w:rsidRPr="006236E9" w:rsidRDefault="00263BDB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Άρα, η εξίσωση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 w:rsidRPr="006236E9">
        <w:rPr>
          <w:rFonts w:eastAsiaTheme="minorEastAsia" w:cstheme="minorHAnsi"/>
          <w:sz w:val="24"/>
          <w:szCs w:val="24"/>
        </w:rPr>
        <w:t xml:space="preserve"> έχεις τρεις ρίζες: -1, 0, 1.</w:t>
      </w:r>
    </w:p>
    <w:p w:rsidR="00263BDB" w:rsidRPr="006236E9" w:rsidRDefault="00263BDB" w:rsidP="00263BD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263BDB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B05F8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4F9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2023-01-31T18:42:00Z</dcterms:modified>
</cp:coreProperties>
</file>