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B" w:rsidRPr="006236E9" w:rsidRDefault="007A1C9F" w:rsidP="006B4067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Θ</w:t>
      </w:r>
      <w:r w:rsidR="00EB3990" w:rsidRPr="006236E9">
        <w:rPr>
          <w:rFonts w:cstheme="minorHAnsi"/>
          <w:sz w:val="24"/>
          <w:szCs w:val="24"/>
        </w:rPr>
        <w:t>ΕΜΑ</w:t>
      </w:r>
      <w:r w:rsidRPr="006236E9">
        <w:rPr>
          <w:rFonts w:cstheme="minorHAnsi"/>
          <w:sz w:val="24"/>
          <w:szCs w:val="24"/>
        </w:rPr>
        <w:t xml:space="preserve"> 2 </w:t>
      </w:r>
    </w:p>
    <w:p w:rsidR="00F816A4" w:rsidRPr="006236E9" w:rsidRDefault="00F816A4" w:rsidP="00F816A4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Αν γνωρίζεις ότι το πολυώνυμο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+x+3</m:t>
        </m:r>
      </m:oMath>
      <w:r w:rsidRPr="006236E9">
        <w:rPr>
          <w:rFonts w:cstheme="minorHAnsi"/>
          <w:sz w:val="24"/>
          <w:szCs w:val="24"/>
        </w:rPr>
        <w:t xml:space="preserve">  είναι ίσο με το </w:t>
      </w:r>
    </w:p>
    <w:p w:rsidR="00F816A4" w:rsidRPr="006236E9" w:rsidRDefault="007429DC" w:rsidP="00F816A4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</m:t>
        </m:r>
      </m:oMath>
      <w:r w:rsidR="00F816A4" w:rsidRPr="006236E9">
        <w:rPr>
          <w:rFonts w:eastAsiaTheme="minorEastAsia" w:cstheme="minorHAnsi"/>
          <w:sz w:val="24"/>
          <w:szCs w:val="24"/>
        </w:rPr>
        <w:t>, απάντησε στα εξής:</w:t>
      </w:r>
    </w:p>
    <w:p w:rsidR="00F816A4" w:rsidRPr="006236E9" w:rsidRDefault="00F816A4" w:rsidP="00F816A4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Ποιο είναι το </w:t>
      </w:r>
      <w:r w:rsidRPr="006236E9">
        <w:rPr>
          <w:rFonts w:cstheme="minorHAnsi"/>
          <w:sz w:val="24"/>
          <w:szCs w:val="24"/>
          <w:u w:val="single"/>
        </w:rPr>
        <w:t>πηλίκο</w:t>
      </w:r>
      <w:r w:rsidRPr="006236E9">
        <w:rPr>
          <w:rFonts w:cstheme="minorHAnsi"/>
          <w:sz w:val="24"/>
          <w:szCs w:val="24"/>
        </w:rPr>
        <w:t xml:space="preserve"> της διαίρεσης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+x+3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: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</m:oMath>
      <w:r w:rsidRPr="006236E9">
        <w:rPr>
          <w:rFonts w:cstheme="minorHAnsi"/>
          <w:sz w:val="24"/>
          <w:szCs w:val="24"/>
        </w:rPr>
        <w:t>;</w:t>
      </w:r>
    </w:p>
    <w:p w:rsidR="00F816A4" w:rsidRPr="006236E9" w:rsidRDefault="00F816A4" w:rsidP="00F816A4">
      <w:pPr>
        <w:shd w:val="clear" w:color="auto" w:fill="FFFFFF" w:themeFill="background1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13)</w:t>
      </w:r>
    </w:p>
    <w:p w:rsidR="00F816A4" w:rsidRPr="006236E9" w:rsidRDefault="00F816A4" w:rsidP="00F816A4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β) Ποιο είναι το </w:t>
      </w:r>
      <w:r w:rsidRPr="006236E9">
        <w:rPr>
          <w:rFonts w:cstheme="minorHAnsi"/>
          <w:sz w:val="24"/>
          <w:szCs w:val="24"/>
          <w:u w:val="single"/>
        </w:rPr>
        <w:t>υπόλοιπο</w:t>
      </w:r>
      <w:r w:rsidRPr="006236E9">
        <w:rPr>
          <w:rFonts w:cstheme="minorHAnsi"/>
          <w:sz w:val="24"/>
          <w:szCs w:val="24"/>
        </w:rPr>
        <w:t xml:space="preserve"> της διαίρεσης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+x+3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: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</m:oMath>
      <w:r w:rsidRPr="006236E9">
        <w:rPr>
          <w:rFonts w:cstheme="minorHAnsi"/>
          <w:sz w:val="24"/>
          <w:szCs w:val="24"/>
        </w:rPr>
        <w:t xml:space="preserve">; </w:t>
      </w:r>
    </w:p>
    <w:p w:rsidR="00F816A4" w:rsidRPr="006236E9" w:rsidRDefault="00F816A4" w:rsidP="00F816A4">
      <w:pPr>
        <w:shd w:val="clear" w:color="auto" w:fill="FFFFFF" w:themeFill="background1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12)</w:t>
      </w:r>
      <w:bookmarkStart w:id="0" w:name="_GoBack"/>
      <w:bookmarkEnd w:id="0"/>
    </w:p>
    <w:sectPr w:rsidR="00F816A4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429D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D5032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2023-01-31T17:56:00Z</dcterms:modified>
</cp:coreProperties>
</file>