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86" w:rsidRPr="006236E9" w:rsidRDefault="00286786" w:rsidP="00286786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ΘΕΜΑ 2 </w:t>
      </w:r>
    </w:p>
    <w:p w:rsidR="00286786" w:rsidRPr="006236E9" w:rsidRDefault="00286786" w:rsidP="00286786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Τι βαθμό έχει το πολυώνυμο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+5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+3</m:t>
        </m:r>
      </m:oMath>
      <w:r w:rsidRPr="006236E9">
        <w:rPr>
          <w:rFonts w:eastAsiaTheme="minorEastAsia" w:cstheme="minorHAnsi"/>
          <w:sz w:val="24"/>
          <w:szCs w:val="24"/>
        </w:rPr>
        <w:t>;</w:t>
      </w:r>
    </w:p>
    <w:p w:rsidR="00286786" w:rsidRPr="006236E9" w:rsidRDefault="00286786" w:rsidP="00286786">
      <w:pPr>
        <w:shd w:val="clear" w:color="auto" w:fill="FFFFFF" w:themeFill="background1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12)</w:t>
      </w:r>
    </w:p>
    <w:p w:rsidR="00286786" w:rsidRPr="006236E9" w:rsidRDefault="00286786" w:rsidP="00286786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Ποια είναι η αριθμητική τιμή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+5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+2x+3</m:t>
        </m:r>
      </m:oMath>
      <w:r w:rsidRPr="006236E9">
        <w:rPr>
          <w:rFonts w:eastAsiaTheme="minorEastAsia" w:cstheme="minorHAnsi"/>
          <w:sz w:val="24"/>
          <w:szCs w:val="24"/>
        </w:rPr>
        <w:t xml:space="preserve"> για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x=0</m:t>
        </m:r>
      </m:oMath>
      <w:r w:rsidRPr="006236E9">
        <w:rPr>
          <w:rFonts w:eastAsiaTheme="minorEastAsia" w:cstheme="minorHAnsi"/>
          <w:sz w:val="24"/>
          <w:szCs w:val="24"/>
        </w:rPr>
        <w:t>;</w:t>
      </w:r>
    </w:p>
    <w:p w:rsidR="00286786" w:rsidRPr="006236E9" w:rsidRDefault="00286786" w:rsidP="00286786">
      <w:pPr>
        <w:shd w:val="clear" w:color="auto" w:fill="FFFFFF" w:themeFill="background1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13)</w:t>
      </w:r>
      <w:bookmarkStart w:id="0" w:name="_GoBack"/>
      <w:bookmarkEnd w:id="0"/>
    </w:p>
    <w:sectPr w:rsidR="00286786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C1221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17F2D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2023-01-31T17:46:00Z</dcterms:modified>
</cp:coreProperties>
</file>