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E5D48" w14:textId="1A03C327" w:rsidR="00A76142" w:rsidRDefault="00E1755F" w:rsidP="00A761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25488EC3" w14:textId="211E9B40" w:rsidR="00C35BB9" w:rsidRDefault="00345200" w:rsidP="00C35BB9">
      <w:pPr>
        <w:spacing w:line="360" w:lineRule="auto"/>
        <w:jc w:val="center"/>
        <w:rPr>
          <w:sz w:val="24"/>
          <w:szCs w:val="24"/>
          <w:lang w:val="en-US"/>
        </w:rPr>
      </w:pPr>
      <w:r w:rsidRPr="00345200">
        <w:rPr>
          <w:noProof/>
          <w:sz w:val="24"/>
          <w:szCs w:val="24"/>
          <w:lang w:eastAsia="el-GR"/>
        </w:rPr>
        <w:drawing>
          <wp:inline distT="0" distB="0" distL="0" distR="0" wp14:anchorId="6A7032F6" wp14:editId="3C7E5FA6">
            <wp:extent cx="4021200" cy="2372400"/>
            <wp:effectExtent l="0" t="0" r="0" b="8890"/>
            <wp:docPr id="3" name="Εικόνα 3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00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73BC3" w14:textId="3FACEFDF" w:rsidR="00E6615C" w:rsidRPr="00E6615C" w:rsidRDefault="00E6615C" w:rsidP="00C35BB9">
      <w:pPr>
        <w:spacing w:line="360" w:lineRule="auto"/>
        <w:jc w:val="center"/>
        <w:rPr>
          <w:sz w:val="24"/>
          <w:szCs w:val="24"/>
          <w:lang w:val="en-US"/>
        </w:rPr>
      </w:pPr>
    </w:p>
    <w:p w14:paraId="1D626A4A" w14:textId="31786E17" w:rsidR="00E1755F" w:rsidRDefault="00E1755F" w:rsidP="00A761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ΙΚ = ΕΚ – ΕΙ = 6 – (2 + 3) = 6 – 5 = 1.</w:t>
      </w:r>
    </w:p>
    <w:p w14:paraId="2C64C8CF" w14:textId="242D8E3F" w:rsidR="00E1755F" w:rsidRDefault="00E1755F" w:rsidP="00A761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Από το θεώρημα του Θαλή έχουμε 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ΕΘ</m:t>
            </m:r>
          </m:den>
        </m:f>
      </m:oMath>
      <w:r>
        <w:rPr>
          <w:rFonts w:eastAsiaTheme="minorEastAsia"/>
          <w:sz w:val="28"/>
          <w:szCs w:val="28"/>
        </w:rPr>
        <w:t xml:space="preserve">   =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ΘΙ</m:t>
            </m:r>
          </m:den>
        </m:f>
      </m:oMath>
      <w:r w:rsidRPr="00E1755F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 =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ΙΚ</m:t>
            </m:r>
          </m:den>
        </m:f>
      </m:oMath>
      <w:r>
        <w:rPr>
          <w:rFonts w:eastAsiaTheme="minorEastAsia"/>
          <w:sz w:val="28"/>
          <w:szCs w:val="28"/>
        </w:rPr>
        <w:t xml:space="preserve">  =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ΕΚ</m:t>
            </m:r>
          </m:den>
        </m:f>
      </m:oMath>
      <w:r w:rsidR="00CB3531">
        <w:rPr>
          <w:rFonts w:eastAsiaTheme="minorEastAsia"/>
          <w:sz w:val="28"/>
          <w:szCs w:val="28"/>
        </w:rPr>
        <w:t xml:space="preserve"> .</w:t>
      </w:r>
    </w:p>
    <w:p w14:paraId="7171D3A3" w14:textId="3A76ACA9" w:rsidR="00E1755F" w:rsidRDefault="00E1755F" w:rsidP="00A76142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sz w:val="24"/>
          <w:szCs w:val="24"/>
        </w:rPr>
        <w:t xml:space="preserve">γ) Από το ερώτημα β) έχουμε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ΕΘ</m:t>
            </m:r>
          </m:den>
        </m:f>
      </m:oMath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ΕΚ</m:t>
            </m:r>
          </m:den>
        </m:f>
      </m:oMath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E1755F">
        <w:rPr>
          <w:rFonts w:eastAsiaTheme="minorEastAsia"/>
          <w:sz w:val="24"/>
          <w:szCs w:val="24"/>
        </w:rPr>
        <w:t xml:space="preserve"> , άρα</w:t>
      </w:r>
      <w:r>
        <w:rPr>
          <w:rFonts w:eastAsiaTheme="minorEastAsia"/>
          <w:sz w:val="28"/>
          <w:szCs w:val="28"/>
        </w:rPr>
        <w:t xml:space="preserve">  </w:t>
      </w:r>
      <w:r w:rsidRPr="006A45C2">
        <w:rPr>
          <w:rFonts w:eastAsiaTheme="minorEastAsia"/>
          <w:sz w:val="24"/>
          <w:szCs w:val="24"/>
        </w:rPr>
        <w:t>ΑΒ</w:t>
      </w:r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∙</w:t>
      </w:r>
      <w:r w:rsidRPr="006A45C2">
        <w:rPr>
          <w:rFonts w:eastAsiaTheme="minorEastAsia"/>
          <w:sz w:val="24"/>
          <w:szCs w:val="24"/>
        </w:rPr>
        <w:t>ΕΘ</w:t>
      </w:r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∙ </w:t>
      </w:r>
      <w:r w:rsidRPr="006A45C2">
        <w:rPr>
          <w:rFonts w:eastAsiaTheme="minorEastAsia"/>
          <w:sz w:val="24"/>
          <w:szCs w:val="24"/>
        </w:rPr>
        <w:t>2</w:t>
      </w:r>
      <w:r w:rsidR="006A45C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8"/>
          <w:szCs w:val="28"/>
        </w:rPr>
        <w:t>=</w:t>
      </w:r>
      <w:r w:rsidR="006A45C2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CB3531">
        <w:rPr>
          <w:rFonts w:eastAsiaTheme="minorEastAsia"/>
          <w:sz w:val="28"/>
          <w:szCs w:val="28"/>
        </w:rPr>
        <w:t xml:space="preserve"> .</w:t>
      </w:r>
    </w:p>
    <w:p w14:paraId="0BC1BF43" w14:textId="796C9B3F" w:rsidR="006A45C2" w:rsidRDefault="006A45C2" w:rsidP="006A45C2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sz w:val="24"/>
          <w:szCs w:val="24"/>
        </w:rPr>
        <w:t xml:space="preserve">Από το ερώτημα β) έχουμε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ΘΙ</m:t>
            </m:r>
          </m:den>
        </m:f>
      </m:oMath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ΕΚ</m:t>
            </m:r>
          </m:den>
        </m:f>
      </m:oMath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E1755F">
        <w:rPr>
          <w:rFonts w:eastAsiaTheme="minorEastAsia"/>
          <w:sz w:val="24"/>
          <w:szCs w:val="24"/>
        </w:rPr>
        <w:t xml:space="preserve"> , άρα</w:t>
      </w:r>
      <w:r>
        <w:rPr>
          <w:rFonts w:eastAsiaTheme="minorEastAsia"/>
          <w:sz w:val="28"/>
          <w:szCs w:val="28"/>
        </w:rPr>
        <w:t xml:space="preserve">  </w:t>
      </w:r>
      <w:r w:rsidRPr="006A45C2">
        <w:rPr>
          <w:rFonts w:eastAsiaTheme="minorEastAsia"/>
          <w:sz w:val="24"/>
          <w:szCs w:val="24"/>
        </w:rPr>
        <w:t>Β</w:t>
      </w:r>
      <w:r>
        <w:rPr>
          <w:rFonts w:eastAsiaTheme="minorEastAsia"/>
          <w:sz w:val="24"/>
          <w:szCs w:val="24"/>
        </w:rPr>
        <w:t>Γ</w:t>
      </w:r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∙</w:t>
      </w:r>
      <w:r w:rsidRPr="006A45C2">
        <w:rPr>
          <w:rFonts w:eastAsiaTheme="minorEastAsia"/>
          <w:sz w:val="24"/>
          <w:szCs w:val="24"/>
        </w:rPr>
        <w:t>Θ</w:t>
      </w:r>
      <w:r>
        <w:rPr>
          <w:rFonts w:eastAsiaTheme="minorEastAsia"/>
          <w:sz w:val="24"/>
          <w:szCs w:val="24"/>
        </w:rPr>
        <w:t>Ι</w:t>
      </w:r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∙ </w:t>
      </w:r>
      <w:r>
        <w:rPr>
          <w:rFonts w:eastAsiaTheme="minorEastAsia"/>
          <w:sz w:val="24"/>
          <w:szCs w:val="24"/>
        </w:rPr>
        <w:t xml:space="preserve">3 </w:t>
      </w:r>
      <w:r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CB3531">
        <w:rPr>
          <w:rFonts w:eastAsiaTheme="minorEastAsia"/>
          <w:sz w:val="28"/>
          <w:szCs w:val="28"/>
        </w:rPr>
        <w:t xml:space="preserve"> .</w:t>
      </w:r>
    </w:p>
    <w:p w14:paraId="0D6AE22F" w14:textId="6FE30D69" w:rsidR="006A45C2" w:rsidRPr="006A45C2" w:rsidRDefault="006A45C2" w:rsidP="006A45C2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6A45C2">
        <w:rPr>
          <w:rFonts w:eastAsiaTheme="minorEastAsia"/>
          <w:sz w:val="24"/>
          <w:szCs w:val="24"/>
        </w:rPr>
        <w:t xml:space="preserve">ΓΔ = </w:t>
      </w:r>
      <w:r>
        <w:rPr>
          <w:rFonts w:eastAsiaTheme="minorEastAsia"/>
          <w:sz w:val="24"/>
          <w:szCs w:val="24"/>
        </w:rPr>
        <w:t>ΑΔ – (ΑΒ + ΒΓ) = 6 – (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) = </w:t>
      </w:r>
      <w:r w:rsidRPr="006A45C2">
        <w:rPr>
          <w:rFonts w:eastAsiaTheme="minorEastAsia"/>
          <w:sz w:val="24"/>
          <w:szCs w:val="24"/>
        </w:rPr>
        <w:t>6</w:t>
      </w:r>
      <w:r>
        <w:rPr>
          <w:rFonts w:eastAsiaTheme="minorEastAsia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CB3531">
        <w:rPr>
          <w:rFonts w:eastAsiaTheme="minorEastAsia"/>
          <w:sz w:val="28"/>
          <w:szCs w:val="28"/>
        </w:rPr>
        <w:t xml:space="preserve"> .</w:t>
      </w:r>
      <w:bookmarkStart w:id="0" w:name="_GoBack"/>
      <w:bookmarkEnd w:id="0"/>
    </w:p>
    <w:p w14:paraId="26D45CCF" w14:textId="77777777" w:rsidR="006A45C2" w:rsidRDefault="006A45C2" w:rsidP="00A76142">
      <w:pPr>
        <w:spacing w:line="360" w:lineRule="auto"/>
        <w:jc w:val="both"/>
        <w:rPr>
          <w:sz w:val="24"/>
          <w:szCs w:val="24"/>
        </w:rPr>
      </w:pPr>
    </w:p>
    <w:p w14:paraId="0BE13774" w14:textId="77777777" w:rsidR="00E1755F" w:rsidRDefault="00E1755F" w:rsidP="00A76142">
      <w:pPr>
        <w:spacing w:line="360" w:lineRule="auto"/>
        <w:jc w:val="both"/>
        <w:rPr>
          <w:sz w:val="24"/>
          <w:szCs w:val="24"/>
        </w:rPr>
      </w:pPr>
    </w:p>
    <w:sectPr w:rsidR="00E1755F" w:rsidSect="005D4D59">
      <w:pgSz w:w="11906" w:h="16838"/>
      <w:pgMar w:top="1418" w:right="1700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903AB" w16cid:durableId="25073E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55CC9" w14:textId="77777777" w:rsidR="00060C7D" w:rsidRDefault="00060C7D" w:rsidP="005E6BE2">
      <w:r>
        <w:separator/>
      </w:r>
    </w:p>
  </w:endnote>
  <w:endnote w:type="continuationSeparator" w:id="0">
    <w:p w14:paraId="025F0B2E" w14:textId="77777777" w:rsidR="00060C7D" w:rsidRDefault="00060C7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E638D" w14:textId="77777777" w:rsidR="00060C7D" w:rsidRDefault="00060C7D" w:rsidP="005E6BE2">
      <w:r>
        <w:separator/>
      </w:r>
    </w:p>
  </w:footnote>
  <w:footnote w:type="continuationSeparator" w:id="0">
    <w:p w14:paraId="23FAC74E" w14:textId="77777777" w:rsidR="00060C7D" w:rsidRDefault="00060C7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038D"/>
    <w:multiLevelType w:val="hybridMultilevel"/>
    <w:tmpl w:val="ECF4E76A"/>
    <w:lvl w:ilvl="0" w:tplc="F54E544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427"/>
    <w:multiLevelType w:val="hybridMultilevel"/>
    <w:tmpl w:val="B372B64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32A81"/>
    <w:multiLevelType w:val="hybridMultilevel"/>
    <w:tmpl w:val="1FE26A12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28035B"/>
    <w:multiLevelType w:val="hybridMultilevel"/>
    <w:tmpl w:val="4894D8F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1"/>
    <w:rsid w:val="000167F6"/>
    <w:rsid w:val="00060C7D"/>
    <w:rsid w:val="00064174"/>
    <w:rsid w:val="00094A65"/>
    <w:rsid w:val="000C14DD"/>
    <w:rsid w:val="000F26B8"/>
    <w:rsid w:val="000F353F"/>
    <w:rsid w:val="00105218"/>
    <w:rsid w:val="0011017C"/>
    <w:rsid w:val="00132362"/>
    <w:rsid w:val="001A4759"/>
    <w:rsid w:val="001D5211"/>
    <w:rsid w:val="001E53BA"/>
    <w:rsid w:val="001E7E63"/>
    <w:rsid w:val="00223546"/>
    <w:rsid w:val="002878A9"/>
    <w:rsid w:val="002D0AEE"/>
    <w:rsid w:val="00336FC9"/>
    <w:rsid w:val="00342867"/>
    <w:rsid w:val="00345200"/>
    <w:rsid w:val="003571E1"/>
    <w:rsid w:val="003A6CB5"/>
    <w:rsid w:val="004237C3"/>
    <w:rsid w:val="004B0340"/>
    <w:rsid w:val="004F121C"/>
    <w:rsid w:val="00534207"/>
    <w:rsid w:val="0055686B"/>
    <w:rsid w:val="00572722"/>
    <w:rsid w:val="005A6D79"/>
    <w:rsid w:val="005C33E6"/>
    <w:rsid w:val="005D4D59"/>
    <w:rsid w:val="005E6BE2"/>
    <w:rsid w:val="006332F7"/>
    <w:rsid w:val="006942E0"/>
    <w:rsid w:val="006A2536"/>
    <w:rsid w:val="006A45C2"/>
    <w:rsid w:val="00752E53"/>
    <w:rsid w:val="0075669D"/>
    <w:rsid w:val="007642B6"/>
    <w:rsid w:val="007B2B90"/>
    <w:rsid w:val="007F2374"/>
    <w:rsid w:val="00802CCD"/>
    <w:rsid w:val="00812B03"/>
    <w:rsid w:val="00817B49"/>
    <w:rsid w:val="008B3D32"/>
    <w:rsid w:val="008F245C"/>
    <w:rsid w:val="008F6B15"/>
    <w:rsid w:val="0096191B"/>
    <w:rsid w:val="00970FB2"/>
    <w:rsid w:val="00985923"/>
    <w:rsid w:val="00990B49"/>
    <w:rsid w:val="009B0BA6"/>
    <w:rsid w:val="009B7786"/>
    <w:rsid w:val="009D2FC1"/>
    <w:rsid w:val="009D4A96"/>
    <w:rsid w:val="009F49C2"/>
    <w:rsid w:val="00A06485"/>
    <w:rsid w:val="00A10FE2"/>
    <w:rsid w:val="00A76142"/>
    <w:rsid w:val="00A96C97"/>
    <w:rsid w:val="00AA5C99"/>
    <w:rsid w:val="00AC6345"/>
    <w:rsid w:val="00B0089C"/>
    <w:rsid w:val="00B60D42"/>
    <w:rsid w:val="00BB75E9"/>
    <w:rsid w:val="00BC51EA"/>
    <w:rsid w:val="00C17198"/>
    <w:rsid w:val="00C35BB9"/>
    <w:rsid w:val="00C45669"/>
    <w:rsid w:val="00C53625"/>
    <w:rsid w:val="00C6709E"/>
    <w:rsid w:val="00C8130B"/>
    <w:rsid w:val="00CB3531"/>
    <w:rsid w:val="00CD1A57"/>
    <w:rsid w:val="00D24834"/>
    <w:rsid w:val="00D32A7F"/>
    <w:rsid w:val="00D77839"/>
    <w:rsid w:val="00DC5E75"/>
    <w:rsid w:val="00E1755F"/>
    <w:rsid w:val="00E21585"/>
    <w:rsid w:val="00E45307"/>
    <w:rsid w:val="00E6615C"/>
    <w:rsid w:val="00E73AE7"/>
    <w:rsid w:val="00EA4CFE"/>
    <w:rsid w:val="00EB70CD"/>
    <w:rsid w:val="00EB78C2"/>
    <w:rsid w:val="00ED3F87"/>
    <w:rsid w:val="00EF7E87"/>
    <w:rsid w:val="00F26711"/>
    <w:rsid w:val="00F66699"/>
    <w:rsid w:val="00FA5AB6"/>
    <w:rsid w:val="00FC1DDD"/>
    <w:rsid w:val="00FF254E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17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2023-01-02T01:03:00Z</dcterms:created>
  <dcterms:modified xsi:type="dcterms:W3CDTF">2023-01-20T22:14:00Z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