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F0688C" w:rsidRDefault="00F0688C" w:rsidP="00F0688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DACD534" wp14:editId="3A7BF253">
            <wp:extent cx="4968000" cy="2354400"/>
            <wp:effectExtent l="0" t="0" r="4445" b="825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BD" w:rsidRDefault="003369BD" w:rsidP="003369BD">
      <w:p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 xml:space="preserve">α) </w:t>
      </w:r>
    </w:p>
    <w:p w:rsidR="00F0688C" w:rsidRDefault="00F0688C" w:rsidP="00F0688C">
      <w:pPr>
        <w:pStyle w:val="a8"/>
        <w:numPr>
          <w:ilvl w:val="0"/>
          <w:numId w:val="24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ΑΒ = 2 και  ΔΕ = </w:t>
      </w:r>
      <w:r w:rsidRPr="00F0688C">
        <w:rPr>
          <w:b/>
          <w:sz w:val="24"/>
          <w:szCs w:val="24"/>
          <w:highlight w:val="lightGray"/>
        </w:rPr>
        <w:t>4</w:t>
      </w:r>
      <w:r w:rsidRPr="000E3155">
        <w:rPr>
          <w:sz w:val="24"/>
          <w:szCs w:val="24"/>
        </w:rPr>
        <w:tab/>
      </w:r>
    </w:p>
    <w:p w:rsidR="00F0688C" w:rsidRPr="00F0688C" w:rsidRDefault="00F0688C" w:rsidP="00F0688C">
      <w:pPr>
        <w:pStyle w:val="a8"/>
        <w:numPr>
          <w:ilvl w:val="0"/>
          <w:numId w:val="24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F0688C">
        <w:rPr>
          <w:sz w:val="24"/>
          <w:szCs w:val="24"/>
        </w:rPr>
        <w:t>ΑΓ</w:t>
      </w:r>
      <w:r>
        <w:rPr>
          <w:sz w:val="24"/>
          <w:szCs w:val="24"/>
        </w:rPr>
        <w:t xml:space="preserve"> </w:t>
      </w:r>
      <w:r w:rsidRPr="00F0688C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F0688C">
        <w:rPr>
          <w:b/>
          <w:sz w:val="24"/>
          <w:szCs w:val="24"/>
          <w:highlight w:val="lightGray"/>
        </w:rPr>
        <w:t>4</w:t>
      </w:r>
      <w:r w:rsidRPr="00F0688C">
        <w:rPr>
          <w:sz w:val="24"/>
          <w:szCs w:val="24"/>
        </w:rPr>
        <w:t xml:space="preserve"> και ΔΖ</w:t>
      </w:r>
      <w:r>
        <w:rPr>
          <w:sz w:val="24"/>
          <w:szCs w:val="24"/>
        </w:rPr>
        <w:t xml:space="preserve"> </w:t>
      </w:r>
      <w:r w:rsidRPr="00F0688C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F0688C">
        <w:rPr>
          <w:sz w:val="24"/>
          <w:szCs w:val="24"/>
        </w:rPr>
        <w:t>8.</w:t>
      </w:r>
    </w:p>
    <w:p w:rsidR="003369BD" w:rsidRPr="00107819" w:rsidRDefault="003369BD" w:rsidP="0010781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F0688C" w:rsidRPr="00107819">
        <w:rPr>
          <w:sz w:val="24"/>
          <w:szCs w:val="24"/>
        </w:rPr>
        <w:t xml:space="preserve">  και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ΔΖ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F0688C" w:rsidRPr="00107819">
        <w:rPr>
          <w:sz w:val="28"/>
          <w:szCs w:val="28"/>
        </w:rPr>
        <w:t xml:space="preserve"> . </w:t>
      </w:r>
      <w:r w:rsidR="00F0688C" w:rsidRPr="00107819">
        <w:rPr>
          <w:sz w:val="24"/>
          <w:szCs w:val="24"/>
        </w:rPr>
        <w:t>Άρα, τα τρίγωνα έχουν τις 2 κάθετες πλευρές τους ανάλογες και τις περιεχόμενες γωνίες, στις πλευρές αυτές, ίσες αφού είναι ορθές. Οπότε είναι όμοια.</w:t>
      </w:r>
    </w:p>
    <w:sectPr w:rsidR="003369BD" w:rsidRPr="0010781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CFF" w:rsidRDefault="009A7CFF" w:rsidP="005E6BE2">
      <w:r>
        <w:separator/>
      </w:r>
    </w:p>
  </w:endnote>
  <w:endnote w:type="continuationSeparator" w:id="0">
    <w:p w:rsidR="009A7CFF" w:rsidRDefault="009A7CF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CFF" w:rsidRDefault="009A7CFF" w:rsidP="005E6BE2">
      <w:r>
        <w:separator/>
      </w:r>
    </w:p>
  </w:footnote>
  <w:footnote w:type="continuationSeparator" w:id="0">
    <w:p w:rsidR="009A7CFF" w:rsidRDefault="009A7CF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01161"/>
    <w:multiLevelType w:val="hybridMultilevel"/>
    <w:tmpl w:val="DB8ADB0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A51BCD"/>
    <w:multiLevelType w:val="hybridMultilevel"/>
    <w:tmpl w:val="851635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11"/>
  </w:num>
  <w:num w:numId="5">
    <w:abstractNumId w:val="21"/>
  </w:num>
  <w:num w:numId="6">
    <w:abstractNumId w:val="2"/>
  </w:num>
  <w:num w:numId="7">
    <w:abstractNumId w:val="5"/>
  </w:num>
  <w:num w:numId="8">
    <w:abstractNumId w:val="23"/>
  </w:num>
  <w:num w:numId="9">
    <w:abstractNumId w:val="7"/>
  </w:num>
  <w:num w:numId="10">
    <w:abstractNumId w:val="0"/>
  </w:num>
  <w:num w:numId="11">
    <w:abstractNumId w:val="19"/>
  </w:num>
  <w:num w:numId="12">
    <w:abstractNumId w:val="9"/>
  </w:num>
  <w:num w:numId="13">
    <w:abstractNumId w:val="4"/>
  </w:num>
  <w:num w:numId="14">
    <w:abstractNumId w:val="16"/>
  </w:num>
  <w:num w:numId="15">
    <w:abstractNumId w:val="10"/>
  </w:num>
  <w:num w:numId="16">
    <w:abstractNumId w:val="20"/>
  </w:num>
  <w:num w:numId="17">
    <w:abstractNumId w:val="6"/>
  </w:num>
  <w:num w:numId="18">
    <w:abstractNumId w:val="1"/>
  </w:num>
  <w:num w:numId="19">
    <w:abstractNumId w:val="14"/>
  </w:num>
  <w:num w:numId="20">
    <w:abstractNumId w:val="15"/>
  </w:num>
  <w:num w:numId="21">
    <w:abstractNumId w:val="3"/>
  </w:num>
  <w:num w:numId="22">
    <w:abstractNumId w:val="22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4D1F"/>
    <w:rsid w:val="00091CEA"/>
    <w:rsid w:val="00094A65"/>
    <w:rsid w:val="000F26B8"/>
    <w:rsid w:val="000F353F"/>
    <w:rsid w:val="00105218"/>
    <w:rsid w:val="00107819"/>
    <w:rsid w:val="00185E7D"/>
    <w:rsid w:val="00190AC6"/>
    <w:rsid w:val="00190C95"/>
    <w:rsid w:val="001C21CD"/>
    <w:rsid w:val="001D4CC1"/>
    <w:rsid w:val="001E1B90"/>
    <w:rsid w:val="001E5E7E"/>
    <w:rsid w:val="001E7E63"/>
    <w:rsid w:val="001F2B95"/>
    <w:rsid w:val="00223149"/>
    <w:rsid w:val="00223546"/>
    <w:rsid w:val="002707BF"/>
    <w:rsid w:val="00271801"/>
    <w:rsid w:val="00294637"/>
    <w:rsid w:val="002D59D4"/>
    <w:rsid w:val="002E1D2A"/>
    <w:rsid w:val="002E6AA5"/>
    <w:rsid w:val="003369BD"/>
    <w:rsid w:val="00342201"/>
    <w:rsid w:val="00372A30"/>
    <w:rsid w:val="00376E2A"/>
    <w:rsid w:val="003D0F31"/>
    <w:rsid w:val="00410440"/>
    <w:rsid w:val="00413967"/>
    <w:rsid w:val="00467F50"/>
    <w:rsid w:val="00471C94"/>
    <w:rsid w:val="004E4E39"/>
    <w:rsid w:val="00505F8E"/>
    <w:rsid w:val="005175E0"/>
    <w:rsid w:val="0052093D"/>
    <w:rsid w:val="00530880"/>
    <w:rsid w:val="0053566B"/>
    <w:rsid w:val="00544F95"/>
    <w:rsid w:val="00567339"/>
    <w:rsid w:val="00572722"/>
    <w:rsid w:val="005844B5"/>
    <w:rsid w:val="00597F5D"/>
    <w:rsid w:val="005A6D79"/>
    <w:rsid w:val="005C07DB"/>
    <w:rsid w:val="005C33E6"/>
    <w:rsid w:val="005E6BE2"/>
    <w:rsid w:val="005E71C0"/>
    <w:rsid w:val="006222BA"/>
    <w:rsid w:val="00631F43"/>
    <w:rsid w:val="006332F7"/>
    <w:rsid w:val="00675175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81ADA"/>
    <w:rsid w:val="00990B49"/>
    <w:rsid w:val="009954C1"/>
    <w:rsid w:val="009A0C3D"/>
    <w:rsid w:val="009A7CFF"/>
    <w:rsid w:val="009B0BA6"/>
    <w:rsid w:val="009B7786"/>
    <w:rsid w:val="009C39FA"/>
    <w:rsid w:val="009E633B"/>
    <w:rsid w:val="00A346D1"/>
    <w:rsid w:val="00A561EC"/>
    <w:rsid w:val="00A94071"/>
    <w:rsid w:val="00AA5C99"/>
    <w:rsid w:val="00AA5D11"/>
    <w:rsid w:val="00AA619F"/>
    <w:rsid w:val="00AC3843"/>
    <w:rsid w:val="00AC73EF"/>
    <w:rsid w:val="00AD12C3"/>
    <w:rsid w:val="00B0089C"/>
    <w:rsid w:val="00B60D42"/>
    <w:rsid w:val="00BA6564"/>
    <w:rsid w:val="00BC399C"/>
    <w:rsid w:val="00BC7687"/>
    <w:rsid w:val="00C001DA"/>
    <w:rsid w:val="00C17198"/>
    <w:rsid w:val="00C27DCE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93B88"/>
    <w:rsid w:val="00D97AC9"/>
    <w:rsid w:val="00DC5E75"/>
    <w:rsid w:val="00DE31DB"/>
    <w:rsid w:val="00E21585"/>
    <w:rsid w:val="00E444C9"/>
    <w:rsid w:val="00E73AE7"/>
    <w:rsid w:val="00E83962"/>
    <w:rsid w:val="00E97975"/>
    <w:rsid w:val="00F03391"/>
    <w:rsid w:val="00F0688C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2022-12-28T12:29:00Z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