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52209" w14:textId="157A0A0E" w:rsidR="00C60885" w:rsidRPr="0082077F" w:rsidRDefault="00380CCA" w:rsidP="00F82E2A">
      <w:pPr>
        <w:spacing w:after="0" w:line="360" w:lineRule="auto"/>
        <w:jc w:val="both"/>
        <w:rPr>
          <w:b/>
          <w:sz w:val="24"/>
          <w:szCs w:val="24"/>
        </w:rPr>
      </w:pPr>
      <w:r w:rsidRPr="009A1439">
        <w:rPr>
          <w:b/>
          <w:sz w:val="24"/>
          <w:szCs w:val="24"/>
        </w:rPr>
        <w:t>Ενδεικτική επίλυση</w:t>
      </w:r>
    </w:p>
    <w:p w14:paraId="68169A1C" w14:textId="77777777" w:rsidR="006D7598" w:rsidRPr="004A5AD0" w:rsidRDefault="006D7598" w:rsidP="004A5AD0">
      <w:pPr>
        <w:spacing w:after="0" w:line="360" w:lineRule="auto"/>
        <w:jc w:val="both"/>
        <w:rPr>
          <w:sz w:val="24"/>
          <w:szCs w:val="24"/>
        </w:rPr>
      </w:pPr>
      <w:r w:rsidRPr="004A5AD0">
        <w:rPr>
          <w:sz w:val="24"/>
          <w:szCs w:val="24"/>
        </w:rPr>
        <w:t>4.1</w:t>
      </w:r>
    </w:p>
    <w:p w14:paraId="32C60F38" w14:textId="4209A747" w:rsidR="006D7598" w:rsidRPr="004A5AD0" w:rsidRDefault="006D7598" w:rsidP="004A5AD0">
      <w:pPr>
        <w:spacing w:after="0" w:line="360" w:lineRule="auto"/>
        <w:jc w:val="both"/>
        <w:rPr>
          <w:sz w:val="24"/>
          <w:szCs w:val="24"/>
        </w:rPr>
      </w:pPr>
      <w:r w:rsidRPr="004A5AD0">
        <w:rPr>
          <w:sz w:val="24"/>
          <w:szCs w:val="24"/>
        </w:rPr>
        <w:t>α)</w:t>
      </w:r>
      <w:r w:rsidR="002020DA" w:rsidRPr="004A5AD0">
        <w:rPr>
          <w:sz w:val="24"/>
          <w:szCs w:val="24"/>
        </w:rPr>
        <w:t xml:space="preserve"> </w:t>
      </w:r>
      <w:r w:rsidR="00BD1283">
        <w:rPr>
          <w:sz w:val="24"/>
          <w:szCs w:val="24"/>
        </w:rPr>
        <w:t xml:space="preserve">Η σκλήρυνση κατά πλάκας </w:t>
      </w:r>
      <w:r w:rsidR="003A3C49">
        <w:rPr>
          <w:sz w:val="24"/>
          <w:szCs w:val="24"/>
        </w:rPr>
        <w:t>π</w:t>
      </w:r>
      <w:r w:rsidR="000F0A15" w:rsidRPr="004A5AD0">
        <w:rPr>
          <w:sz w:val="24"/>
          <w:szCs w:val="24"/>
        </w:rPr>
        <w:t xml:space="preserve">ροσβάλλει συχνότερα τις γυναίκες </w:t>
      </w:r>
      <w:r w:rsidR="00E8085A" w:rsidRPr="004A5AD0">
        <w:rPr>
          <w:sz w:val="24"/>
          <w:szCs w:val="24"/>
        </w:rPr>
        <w:t>και μάλιστα κατά την ηλικία των 20-40 ετών</w:t>
      </w:r>
      <w:r w:rsidR="002020DA" w:rsidRPr="004A5AD0">
        <w:rPr>
          <w:sz w:val="24"/>
          <w:szCs w:val="24"/>
        </w:rPr>
        <w:t>.</w:t>
      </w:r>
      <w:r w:rsidR="00E8085A" w:rsidRPr="004A5AD0">
        <w:rPr>
          <w:sz w:val="24"/>
          <w:szCs w:val="24"/>
        </w:rPr>
        <w:t xml:space="preserve"> Σπανιότερα εμφανίζεται σε μικρότερη ή μεγαλύτερη ηλικία.</w:t>
      </w:r>
    </w:p>
    <w:p w14:paraId="5CBD2916" w14:textId="77777777" w:rsidR="003A3C49" w:rsidRDefault="00F21429" w:rsidP="004A5AD0">
      <w:pPr>
        <w:spacing w:after="0" w:line="360" w:lineRule="auto"/>
        <w:jc w:val="both"/>
        <w:rPr>
          <w:sz w:val="24"/>
          <w:szCs w:val="24"/>
        </w:rPr>
      </w:pPr>
      <w:r w:rsidRPr="004A5AD0">
        <w:rPr>
          <w:sz w:val="24"/>
          <w:szCs w:val="24"/>
        </w:rPr>
        <w:t>β</w:t>
      </w:r>
      <w:r w:rsidR="00EC2060" w:rsidRPr="004A5AD0">
        <w:rPr>
          <w:sz w:val="24"/>
          <w:szCs w:val="24"/>
        </w:rPr>
        <w:t>)</w:t>
      </w:r>
      <w:r w:rsidR="00C27AE9" w:rsidRPr="004A5AD0">
        <w:rPr>
          <w:sz w:val="24"/>
          <w:szCs w:val="24"/>
        </w:rPr>
        <w:t xml:space="preserve"> </w:t>
      </w:r>
      <w:r w:rsidR="00E8085A" w:rsidRPr="004A5AD0">
        <w:rPr>
          <w:sz w:val="24"/>
          <w:szCs w:val="24"/>
        </w:rPr>
        <w:t xml:space="preserve">Στον πόνο χρησιμοποιούνται αναλγητικά σκευάσματα. </w:t>
      </w:r>
    </w:p>
    <w:p w14:paraId="60FF7AB6" w14:textId="6B167AB2" w:rsidR="009466ED" w:rsidRPr="004A5AD0" w:rsidRDefault="003A3C49" w:rsidP="004A5AD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proofErr w:type="spellStart"/>
      <w:r w:rsidR="00E8085A" w:rsidRPr="004A5AD0">
        <w:rPr>
          <w:sz w:val="24"/>
          <w:szCs w:val="24"/>
        </w:rPr>
        <w:t>Κορτιζονούχες</w:t>
      </w:r>
      <w:proofErr w:type="spellEnd"/>
      <w:r w:rsidR="00E8085A" w:rsidRPr="004A5AD0">
        <w:rPr>
          <w:sz w:val="24"/>
          <w:szCs w:val="24"/>
        </w:rPr>
        <w:t xml:space="preserve"> και ναρκωτικές ουσίες μπορούν να χρησιμοποιηθούν σε δύσκολα περιστατικά.</w:t>
      </w:r>
    </w:p>
    <w:p w14:paraId="3E1D8D0F" w14:textId="5C8C259F" w:rsidR="000A4401" w:rsidRPr="000A4401" w:rsidRDefault="000A4401" w:rsidP="009C33CB">
      <w:pPr>
        <w:spacing w:after="0" w:line="360" w:lineRule="auto"/>
        <w:jc w:val="both"/>
        <w:rPr>
          <w:color w:val="FF0000"/>
          <w:sz w:val="24"/>
          <w:szCs w:val="24"/>
          <w:lang w:val="en-US"/>
        </w:rPr>
      </w:pPr>
      <w:bookmarkStart w:id="0" w:name="_GoBack"/>
      <w:bookmarkEnd w:id="0"/>
    </w:p>
    <w:p w14:paraId="3847FACE" w14:textId="0243B5B4" w:rsidR="007F6EEE" w:rsidRDefault="007F6EEE" w:rsidP="009466ED">
      <w:pPr>
        <w:spacing w:after="0" w:line="360" w:lineRule="auto"/>
        <w:jc w:val="both"/>
        <w:rPr>
          <w:sz w:val="24"/>
          <w:szCs w:val="24"/>
        </w:rPr>
      </w:pPr>
    </w:p>
    <w:p w14:paraId="7A9E63D3" w14:textId="77777777" w:rsidR="00390B5B" w:rsidRPr="006D7598" w:rsidRDefault="00390B5B" w:rsidP="009466ED">
      <w:pPr>
        <w:spacing w:after="0" w:line="360" w:lineRule="auto"/>
        <w:jc w:val="both"/>
        <w:rPr>
          <w:b/>
          <w:sz w:val="24"/>
          <w:szCs w:val="24"/>
        </w:rPr>
      </w:pPr>
    </w:p>
    <w:p w14:paraId="0756FB15" w14:textId="55CF252E" w:rsidR="004C0CB9" w:rsidRPr="00E92EFB" w:rsidRDefault="004C0CB9" w:rsidP="0082077F">
      <w:pPr>
        <w:pStyle w:val="a3"/>
        <w:spacing w:after="0" w:line="360" w:lineRule="auto"/>
        <w:jc w:val="both"/>
        <w:rPr>
          <w:sz w:val="24"/>
          <w:szCs w:val="24"/>
        </w:rPr>
      </w:pPr>
    </w:p>
    <w:sectPr w:rsidR="004C0CB9" w:rsidRPr="00E92EFB" w:rsidSect="00F82E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A693C"/>
    <w:multiLevelType w:val="hybridMultilevel"/>
    <w:tmpl w:val="EB0854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5746E"/>
    <w:multiLevelType w:val="hybridMultilevel"/>
    <w:tmpl w:val="D1F68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22E42"/>
    <w:multiLevelType w:val="hybridMultilevel"/>
    <w:tmpl w:val="40B6F3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A1A58"/>
    <w:multiLevelType w:val="hybridMultilevel"/>
    <w:tmpl w:val="986CF9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A5994"/>
    <w:multiLevelType w:val="hybridMultilevel"/>
    <w:tmpl w:val="72C20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CCA"/>
    <w:rsid w:val="00021385"/>
    <w:rsid w:val="000A4401"/>
    <w:rsid w:val="000F0A15"/>
    <w:rsid w:val="0011227B"/>
    <w:rsid w:val="0015207B"/>
    <w:rsid w:val="00161A93"/>
    <w:rsid w:val="00183C99"/>
    <w:rsid w:val="001B2116"/>
    <w:rsid w:val="002020DA"/>
    <w:rsid w:val="00211CB1"/>
    <w:rsid w:val="00222A1A"/>
    <w:rsid w:val="00240360"/>
    <w:rsid w:val="00316018"/>
    <w:rsid w:val="00380CCA"/>
    <w:rsid w:val="00390B5B"/>
    <w:rsid w:val="003A3C49"/>
    <w:rsid w:val="004A40E6"/>
    <w:rsid w:val="004A5AD0"/>
    <w:rsid w:val="004C0CB9"/>
    <w:rsid w:val="00580CC1"/>
    <w:rsid w:val="005B5BB8"/>
    <w:rsid w:val="006154D0"/>
    <w:rsid w:val="006449B0"/>
    <w:rsid w:val="006D7598"/>
    <w:rsid w:val="006E533D"/>
    <w:rsid w:val="006F5143"/>
    <w:rsid w:val="00784F1E"/>
    <w:rsid w:val="007F6EEE"/>
    <w:rsid w:val="0082077F"/>
    <w:rsid w:val="008300AC"/>
    <w:rsid w:val="009466ED"/>
    <w:rsid w:val="00966EFE"/>
    <w:rsid w:val="009A1439"/>
    <w:rsid w:val="009C33CB"/>
    <w:rsid w:val="009D20D0"/>
    <w:rsid w:val="009F5B8F"/>
    <w:rsid w:val="00A200B6"/>
    <w:rsid w:val="00B10009"/>
    <w:rsid w:val="00BD1283"/>
    <w:rsid w:val="00C16639"/>
    <w:rsid w:val="00C27AE9"/>
    <w:rsid w:val="00C418C4"/>
    <w:rsid w:val="00C4471F"/>
    <w:rsid w:val="00C47030"/>
    <w:rsid w:val="00C60885"/>
    <w:rsid w:val="00C811B1"/>
    <w:rsid w:val="00CB0FB6"/>
    <w:rsid w:val="00D6603C"/>
    <w:rsid w:val="00DF444B"/>
    <w:rsid w:val="00E03F6D"/>
    <w:rsid w:val="00E8085A"/>
    <w:rsid w:val="00E92EFB"/>
    <w:rsid w:val="00EC2060"/>
    <w:rsid w:val="00F21429"/>
    <w:rsid w:val="00F24052"/>
    <w:rsid w:val="00F8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E494"/>
  <w15:chartTrackingRefBased/>
  <w15:docId w15:val="{7EDE9AC3-5E6F-4508-9B84-DA0E9EFB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jmarp</cp:lastModifiedBy>
  <cp:revision>10</cp:revision>
  <cp:lastPrinted>2023-01-23T21:59:00Z</cp:lastPrinted>
  <dcterms:created xsi:type="dcterms:W3CDTF">2022-12-28T15:57:00Z</dcterms:created>
  <dcterms:modified xsi:type="dcterms:W3CDTF">2023-01-23T21:59:00Z</dcterms:modified>
</cp:coreProperties>
</file>