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52209" w14:textId="157A0A0E" w:rsidR="00C60885" w:rsidRPr="0082077F" w:rsidRDefault="00380CCA" w:rsidP="00F82E2A">
      <w:pPr>
        <w:spacing w:after="0" w:line="360" w:lineRule="auto"/>
        <w:jc w:val="both"/>
        <w:rPr>
          <w:b/>
          <w:sz w:val="24"/>
          <w:szCs w:val="24"/>
        </w:rPr>
      </w:pPr>
      <w:r w:rsidRPr="009A1439">
        <w:rPr>
          <w:b/>
          <w:sz w:val="24"/>
          <w:szCs w:val="24"/>
        </w:rPr>
        <w:t>Ενδεικτική επίλυση</w:t>
      </w:r>
    </w:p>
    <w:p w14:paraId="68169A1C" w14:textId="77777777" w:rsidR="006D7598" w:rsidRPr="004A5AD0" w:rsidRDefault="006D7598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4.1</w:t>
      </w:r>
    </w:p>
    <w:p w14:paraId="015A6662" w14:textId="504D1F6D" w:rsidR="000F0A15" w:rsidRPr="004A5AD0" w:rsidRDefault="009C33CB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α)</w:t>
      </w:r>
      <w:r w:rsidR="002020DA" w:rsidRPr="004A5AD0">
        <w:rPr>
          <w:sz w:val="24"/>
          <w:szCs w:val="24"/>
        </w:rPr>
        <w:t xml:space="preserve"> </w:t>
      </w:r>
      <w:r w:rsidR="000F0A15" w:rsidRPr="004A5AD0">
        <w:rPr>
          <w:sz w:val="24"/>
          <w:szCs w:val="24"/>
        </w:rPr>
        <w:t xml:space="preserve">Τα συμπτώματα </w:t>
      </w:r>
      <w:r w:rsidR="00DF444B" w:rsidRPr="004A5AD0">
        <w:rPr>
          <w:sz w:val="24"/>
          <w:szCs w:val="24"/>
        </w:rPr>
        <w:t xml:space="preserve">της σκλήρυνσης κατά πλάκας, </w:t>
      </w:r>
      <w:r w:rsidR="000F0A15" w:rsidRPr="004A5AD0">
        <w:rPr>
          <w:sz w:val="24"/>
          <w:szCs w:val="24"/>
        </w:rPr>
        <w:t>στα οποία στοχεύει η ιατρική θεραπεία για την ανακούφισή τους είναι:</w:t>
      </w:r>
    </w:p>
    <w:p w14:paraId="6EFFFC2B" w14:textId="4D3408F0" w:rsidR="000F0A15" w:rsidRPr="004A5AD0" w:rsidRDefault="000F0A15" w:rsidP="004A5AD0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 xml:space="preserve">Μείωση </w:t>
      </w:r>
      <w:proofErr w:type="spellStart"/>
      <w:r w:rsidRPr="004A5AD0">
        <w:rPr>
          <w:sz w:val="24"/>
          <w:szCs w:val="24"/>
        </w:rPr>
        <w:t>σπαστικότητας</w:t>
      </w:r>
      <w:proofErr w:type="spellEnd"/>
    </w:p>
    <w:p w14:paraId="6047B37B" w14:textId="79CD3E7F" w:rsidR="000F0A15" w:rsidRPr="004A5AD0" w:rsidRDefault="000F0A15" w:rsidP="004A5AD0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Πόνος</w:t>
      </w:r>
    </w:p>
    <w:p w14:paraId="51E387AB" w14:textId="3FC46E8D" w:rsidR="000F0A15" w:rsidRPr="004A5AD0" w:rsidRDefault="000F0A15" w:rsidP="004A5AD0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Αδυναμία</w:t>
      </w:r>
    </w:p>
    <w:p w14:paraId="6DD1F734" w14:textId="6328FF58" w:rsidR="000F0A15" w:rsidRPr="004A5AD0" w:rsidRDefault="000F0A15" w:rsidP="004A5AD0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Τρόμος</w:t>
      </w:r>
    </w:p>
    <w:p w14:paraId="54AF6A6C" w14:textId="21C0E4DE" w:rsidR="002A2908" w:rsidRDefault="006D7598" w:rsidP="004A5AD0">
      <w:pPr>
        <w:spacing w:after="0" w:line="360" w:lineRule="auto"/>
        <w:jc w:val="both"/>
        <w:rPr>
          <w:sz w:val="24"/>
          <w:szCs w:val="24"/>
        </w:rPr>
      </w:pPr>
      <w:r w:rsidRPr="004A5AD0">
        <w:rPr>
          <w:sz w:val="24"/>
          <w:szCs w:val="24"/>
        </w:rPr>
        <w:t>β)</w:t>
      </w:r>
      <w:r w:rsidR="000F0A15" w:rsidRPr="004A5AD0">
        <w:rPr>
          <w:sz w:val="24"/>
          <w:szCs w:val="24"/>
        </w:rPr>
        <w:t xml:space="preserve"> Στην αδυναμί</w:t>
      </w:r>
      <w:r w:rsidR="00CE63B6">
        <w:rPr>
          <w:sz w:val="24"/>
          <w:szCs w:val="24"/>
        </w:rPr>
        <w:t>α χρησιμοποιούνται ασκήσεις με βαθμιαία αντίσταση.</w:t>
      </w:r>
    </w:p>
    <w:p w14:paraId="2AF26D16" w14:textId="5068A15D" w:rsidR="006D7598" w:rsidRPr="004A5AD0" w:rsidRDefault="002A2908" w:rsidP="004A5A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CE63B6">
        <w:rPr>
          <w:sz w:val="24"/>
          <w:szCs w:val="24"/>
        </w:rPr>
        <w:t xml:space="preserve">Οι ασκήσεις με βαθμιαία αντίσταση χρησιμοποιούνται με επιφύλαξη. </w:t>
      </w:r>
      <w:r>
        <w:rPr>
          <w:sz w:val="24"/>
          <w:szCs w:val="24"/>
        </w:rPr>
        <w:t xml:space="preserve">Αυτό συμβαίνει </w:t>
      </w:r>
      <w:r w:rsidR="000F0A15" w:rsidRPr="004A5AD0">
        <w:rPr>
          <w:sz w:val="24"/>
          <w:szCs w:val="24"/>
        </w:rPr>
        <w:t>γιατί η φαρμακευτική αγωγή δεν δίνει τα αναμενόμενα αποτελέσματα.</w:t>
      </w:r>
    </w:p>
    <w:p w14:paraId="4490CE36" w14:textId="77777777" w:rsidR="00390B5B" w:rsidRPr="004A5AD0" w:rsidRDefault="00390B5B" w:rsidP="004A5AD0">
      <w:pPr>
        <w:spacing w:after="0" w:line="360" w:lineRule="auto"/>
        <w:jc w:val="both"/>
        <w:rPr>
          <w:sz w:val="24"/>
          <w:szCs w:val="24"/>
        </w:rPr>
      </w:pPr>
    </w:p>
    <w:p w14:paraId="3E1D8D0F" w14:textId="25DB9E2C" w:rsidR="000A4401" w:rsidRPr="002A2908" w:rsidRDefault="000A4401" w:rsidP="009C33CB">
      <w:pPr>
        <w:spacing w:after="0" w:line="360" w:lineRule="auto"/>
        <w:jc w:val="both"/>
        <w:rPr>
          <w:color w:val="FF0000"/>
          <w:sz w:val="24"/>
          <w:szCs w:val="24"/>
        </w:rPr>
      </w:pPr>
      <w:bookmarkStart w:id="0" w:name="_GoBack"/>
      <w:bookmarkEnd w:id="0"/>
    </w:p>
    <w:p w14:paraId="3847FACE" w14:textId="0243B5B4" w:rsidR="007F6EEE" w:rsidRDefault="007F6EEE" w:rsidP="009466ED">
      <w:pPr>
        <w:spacing w:after="0" w:line="360" w:lineRule="auto"/>
        <w:jc w:val="both"/>
        <w:rPr>
          <w:sz w:val="24"/>
          <w:szCs w:val="24"/>
        </w:rPr>
      </w:pPr>
    </w:p>
    <w:p w14:paraId="7A9E63D3" w14:textId="77777777" w:rsidR="00390B5B" w:rsidRPr="006D7598" w:rsidRDefault="00390B5B" w:rsidP="009466ED">
      <w:pPr>
        <w:spacing w:after="0" w:line="360" w:lineRule="auto"/>
        <w:jc w:val="both"/>
        <w:rPr>
          <w:b/>
          <w:sz w:val="24"/>
          <w:szCs w:val="24"/>
        </w:rPr>
      </w:pPr>
    </w:p>
    <w:p w14:paraId="0756FB15" w14:textId="55CF252E" w:rsidR="004C0CB9" w:rsidRPr="00E92EFB" w:rsidRDefault="004C0CB9" w:rsidP="0082077F">
      <w:pPr>
        <w:pStyle w:val="a3"/>
        <w:spacing w:after="0" w:line="360" w:lineRule="auto"/>
        <w:jc w:val="both"/>
        <w:rPr>
          <w:sz w:val="24"/>
          <w:szCs w:val="24"/>
        </w:rPr>
      </w:pPr>
    </w:p>
    <w:sectPr w:rsidR="004C0CB9" w:rsidRPr="00E92EFB" w:rsidSect="00F82E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93C"/>
    <w:multiLevelType w:val="hybridMultilevel"/>
    <w:tmpl w:val="EB0854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5746E"/>
    <w:multiLevelType w:val="hybridMultilevel"/>
    <w:tmpl w:val="D1F68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22E42"/>
    <w:multiLevelType w:val="hybridMultilevel"/>
    <w:tmpl w:val="40B6F3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A1A58"/>
    <w:multiLevelType w:val="hybridMultilevel"/>
    <w:tmpl w:val="986CF9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A5994"/>
    <w:multiLevelType w:val="hybridMultilevel"/>
    <w:tmpl w:val="72C20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CA"/>
    <w:rsid w:val="00021385"/>
    <w:rsid w:val="000A4401"/>
    <w:rsid w:val="000F0A15"/>
    <w:rsid w:val="0011227B"/>
    <w:rsid w:val="0015207B"/>
    <w:rsid w:val="00161A93"/>
    <w:rsid w:val="00183C99"/>
    <w:rsid w:val="001B2116"/>
    <w:rsid w:val="001B4D03"/>
    <w:rsid w:val="002020DA"/>
    <w:rsid w:val="00211CB1"/>
    <w:rsid w:val="00222A1A"/>
    <w:rsid w:val="00240360"/>
    <w:rsid w:val="002A2908"/>
    <w:rsid w:val="00316018"/>
    <w:rsid w:val="00380CCA"/>
    <w:rsid w:val="00390B5B"/>
    <w:rsid w:val="004A40E6"/>
    <w:rsid w:val="004A5AD0"/>
    <w:rsid w:val="004C0CB9"/>
    <w:rsid w:val="00580CC1"/>
    <w:rsid w:val="005B5BB8"/>
    <w:rsid w:val="006154D0"/>
    <w:rsid w:val="006449B0"/>
    <w:rsid w:val="006D7598"/>
    <w:rsid w:val="006E533D"/>
    <w:rsid w:val="006F5143"/>
    <w:rsid w:val="00784F1E"/>
    <w:rsid w:val="007F6EEE"/>
    <w:rsid w:val="0082077F"/>
    <w:rsid w:val="008300AC"/>
    <w:rsid w:val="009466ED"/>
    <w:rsid w:val="00966EFE"/>
    <w:rsid w:val="009A1439"/>
    <w:rsid w:val="009C33CB"/>
    <w:rsid w:val="009D20D0"/>
    <w:rsid w:val="00A200B6"/>
    <w:rsid w:val="00B10009"/>
    <w:rsid w:val="00C16639"/>
    <w:rsid w:val="00C27AE9"/>
    <w:rsid w:val="00C418C4"/>
    <w:rsid w:val="00C4471F"/>
    <w:rsid w:val="00C47030"/>
    <w:rsid w:val="00C60885"/>
    <w:rsid w:val="00C811B1"/>
    <w:rsid w:val="00CB0FB6"/>
    <w:rsid w:val="00CE63B6"/>
    <w:rsid w:val="00D6603C"/>
    <w:rsid w:val="00DF444B"/>
    <w:rsid w:val="00E03F6D"/>
    <w:rsid w:val="00E8085A"/>
    <w:rsid w:val="00E92EFB"/>
    <w:rsid w:val="00EC2060"/>
    <w:rsid w:val="00F21429"/>
    <w:rsid w:val="00F24052"/>
    <w:rsid w:val="00F8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E494"/>
  <w15:chartTrackingRefBased/>
  <w15:docId w15:val="{7EDE9AC3-5E6F-4508-9B84-DA0E9EFB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10</cp:revision>
  <cp:lastPrinted>2023-01-23T21:56:00Z</cp:lastPrinted>
  <dcterms:created xsi:type="dcterms:W3CDTF">2022-12-28T15:57:00Z</dcterms:created>
  <dcterms:modified xsi:type="dcterms:W3CDTF">2023-01-23T21:56:00Z</dcterms:modified>
</cp:coreProperties>
</file>