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907B" w14:textId="1E806C10" w:rsidR="00A52BF8" w:rsidRPr="006E7DD5" w:rsidRDefault="00927D0E" w:rsidP="004A577B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  <w:lang w:val="el-GR"/>
        </w:rPr>
      </w:pPr>
      <w:r w:rsidRPr="004A11B8">
        <w:rPr>
          <w:rFonts w:cs="Calibri"/>
          <w:b/>
          <w:sz w:val="24"/>
          <w:szCs w:val="24"/>
          <w:u w:val="single"/>
          <w:lang w:val="el-GR"/>
        </w:rPr>
        <w:t>Θ</w:t>
      </w:r>
      <w:r w:rsidR="001C4432" w:rsidRPr="004A11B8">
        <w:rPr>
          <w:rFonts w:cs="Calibri"/>
          <w:b/>
          <w:sz w:val="24"/>
          <w:szCs w:val="24"/>
          <w:u w:val="single"/>
          <w:lang w:val="el-GR"/>
        </w:rPr>
        <w:t xml:space="preserve">έμα </w:t>
      </w:r>
      <w:r w:rsidRPr="004A11B8">
        <w:rPr>
          <w:rFonts w:cs="Calibri"/>
          <w:b/>
          <w:sz w:val="24"/>
          <w:szCs w:val="24"/>
          <w:u w:val="single"/>
          <w:lang w:val="el-GR"/>
        </w:rPr>
        <w:t>2</w:t>
      </w:r>
      <w:r w:rsidR="003463D3" w:rsidRPr="004A11B8">
        <w:rPr>
          <w:rFonts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49497AED" w14:textId="19ACAC5B" w:rsidR="00952093" w:rsidRPr="004A11B8" w:rsidRDefault="00E91813" w:rsidP="007B4B78">
      <w:pPr>
        <w:spacing w:line="360" w:lineRule="auto"/>
        <w:jc w:val="both"/>
        <w:rPr>
          <w:rFonts w:cs="Calibri"/>
          <w:sz w:val="24"/>
          <w:szCs w:val="24"/>
          <w:lang w:val="el-GR"/>
        </w:rPr>
      </w:pPr>
      <w:bookmarkStart w:id="0" w:name="_Hlk98686622"/>
      <w:r w:rsidRPr="004A11B8">
        <w:rPr>
          <w:rFonts w:cs="Calibri"/>
          <w:b/>
          <w:bCs/>
          <w:sz w:val="24"/>
          <w:szCs w:val="24"/>
          <w:lang w:val="el-GR"/>
        </w:rPr>
        <w:t>2.1</w:t>
      </w:r>
      <w:bookmarkEnd w:id="0"/>
      <w:r w:rsidR="006E7DD5" w:rsidRPr="006E7DD5">
        <w:rPr>
          <w:rFonts w:cs="Calibri"/>
          <w:sz w:val="24"/>
          <w:szCs w:val="24"/>
          <w:lang w:val="el-GR"/>
        </w:rPr>
        <w:t xml:space="preserve"> Με βάση το παρακάτω σχήμα, </w:t>
      </w:r>
      <w:r w:rsidR="006E7DD5">
        <w:rPr>
          <w:rFonts w:cs="Calibri"/>
          <w:sz w:val="24"/>
          <w:szCs w:val="24"/>
          <w:lang w:val="el-GR"/>
        </w:rPr>
        <w:t>ν</w:t>
      </w:r>
      <w:r w:rsidR="00952093" w:rsidRPr="004A11B8">
        <w:rPr>
          <w:rFonts w:cs="Calibri"/>
          <w:sz w:val="24"/>
          <w:szCs w:val="24"/>
          <w:lang w:val="el-GR"/>
        </w:rPr>
        <w:t>α γράψετε δίπλα στους αριθμούς 1, 2, 3</w:t>
      </w:r>
      <w:r w:rsidR="00CF4690">
        <w:rPr>
          <w:rFonts w:cs="Calibri"/>
          <w:sz w:val="24"/>
          <w:szCs w:val="24"/>
          <w:lang w:val="el-GR"/>
        </w:rPr>
        <w:t>, 4</w:t>
      </w:r>
      <w:r w:rsidR="00952093" w:rsidRPr="004A11B8">
        <w:rPr>
          <w:rFonts w:cs="Calibri"/>
          <w:sz w:val="24"/>
          <w:szCs w:val="24"/>
          <w:lang w:val="el-GR"/>
        </w:rPr>
        <w:t xml:space="preserve"> στη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>τήλη Α ένα από τα γράμματα α, β, γ, δ</w:t>
      </w:r>
      <w:r w:rsidR="00CF4690">
        <w:rPr>
          <w:rFonts w:cs="Calibri"/>
          <w:sz w:val="24"/>
          <w:szCs w:val="24"/>
          <w:lang w:val="el-GR"/>
        </w:rPr>
        <w:t>, ε</w:t>
      </w:r>
      <w:r w:rsidR="00952093" w:rsidRPr="004A11B8">
        <w:rPr>
          <w:rFonts w:cs="Calibri"/>
          <w:sz w:val="24"/>
          <w:szCs w:val="24"/>
          <w:lang w:val="el-GR"/>
        </w:rPr>
        <w:t xml:space="preserve"> της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 xml:space="preserve">τήλης Β, που δίνει τη σωστή αντιστοίχιση. Σημειώνεται ότι ένα </w:t>
      </w:r>
      <w:r w:rsidR="006E7DD5">
        <w:rPr>
          <w:rFonts w:cs="Calibri"/>
          <w:sz w:val="24"/>
          <w:szCs w:val="24"/>
          <w:lang w:val="el-GR"/>
        </w:rPr>
        <w:t xml:space="preserve">(1) </w:t>
      </w:r>
      <w:r w:rsidR="00952093" w:rsidRPr="004A11B8">
        <w:rPr>
          <w:rFonts w:cs="Calibri"/>
          <w:sz w:val="24"/>
          <w:szCs w:val="24"/>
          <w:lang w:val="el-GR"/>
        </w:rPr>
        <w:t xml:space="preserve">γράμμα από τη </w:t>
      </w:r>
      <w:r w:rsidR="006E7DD5">
        <w:rPr>
          <w:rFonts w:cs="Calibri"/>
          <w:sz w:val="24"/>
          <w:szCs w:val="24"/>
          <w:lang w:val="el-GR"/>
        </w:rPr>
        <w:t>Σ</w:t>
      </w:r>
      <w:r w:rsidR="00952093" w:rsidRPr="004A11B8">
        <w:rPr>
          <w:rFonts w:cs="Calibri"/>
          <w:sz w:val="24"/>
          <w:szCs w:val="24"/>
          <w:lang w:val="el-GR"/>
        </w:rPr>
        <w:t>τήλη Β θα περισσέψει.</w:t>
      </w:r>
    </w:p>
    <w:p w14:paraId="22FDB170" w14:textId="2D0A03BD" w:rsidR="006B4320" w:rsidRPr="004A11B8" w:rsidRDefault="00CF4690" w:rsidP="006E7DD5">
      <w:pPr>
        <w:spacing w:line="360" w:lineRule="auto"/>
        <w:jc w:val="center"/>
        <w:rPr>
          <w:rFonts w:cs="Calibri"/>
          <w:sz w:val="24"/>
          <w:szCs w:val="24"/>
          <w:lang w:val="el-GR"/>
        </w:rPr>
      </w:pPr>
      <w:r>
        <w:rPr>
          <w:rFonts w:cs="Calibri"/>
          <w:noProof/>
          <w:sz w:val="24"/>
          <w:szCs w:val="24"/>
          <w:lang w:val="el-GR"/>
        </w:rPr>
        <w:drawing>
          <wp:inline distT="0" distB="0" distL="0" distR="0" wp14:anchorId="5BC29DB1" wp14:editId="0F363132">
            <wp:extent cx="5232400" cy="30289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4234"/>
      </w:tblGrid>
      <w:tr w:rsidR="00952093" w:rsidRPr="004A11B8" w14:paraId="2ACFBA37" w14:textId="77777777" w:rsidTr="006E7DD5">
        <w:trPr>
          <w:jc w:val="center"/>
        </w:trPr>
        <w:tc>
          <w:tcPr>
            <w:tcW w:w="2820" w:type="dxa"/>
            <w:shd w:val="clear" w:color="auto" w:fill="auto"/>
          </w:tcPr>
          <w:p w14:paraId="798CD945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2B782620" w14:textId="77777777" w:rsidR="00952093" w:rsidRPr="004A11B8" w:rsidRDefault="006E7DD5" w:rsidP="004A11B8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  <w:r>
              <w:rPr>
                <w:rFonts w:cs="Calibr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4234" w:type="dxa"/>
            <w:shd w:val="clear" w:color="auto" w:fill="auto"/>
          </w:tcPr>
          <w:p w14:paraId="3B5B6F6B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3DCE34E3" w14:textId="77777777" w:rsidR="00952093" w:rsidRPr="004A11B8" w:rsidRDefault="00952093" w:rsidP="004A11B8">
            <w:p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</w:tr>
      <w:tr w:rsidR="00952093" w:rsidRPr="004A11B8" w14:paraId="6621214C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7E2789F9" w14:textId="77777777" w:rsidR="00952093" w:rsidRPr="004A11B8" w:rsidRDefault="00952093" w:rsidP="004A11B8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4DE505ED" w14:textId="732BB0EA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CF4690">
              <w:rPr>
                <w:rFonts w:cs="Calibri"/>
                <w:sz w:val="24"/>
                <w:szCs w:val="24"/>
                <w:lang w:val="el-GR"/>
              </w:rPr>
              <w:t>Υδροστάσιο</w:t>
            </w:r>
          </w:p>
        </w:tc>
      </w:tr>
      <w:tr w:rsidR="00952093" w:rsidRPr="004A11B8" w14:paraId="590DA162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20075666" w14:textId="77777777" w:rsidR="00952093" w:rsidRPr="004A11B8" w:rsidRDefault="00952093" w:rsidP="004A11B8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548A4F36" w14:textId="1FB1371F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β.</w:t>
            </w:r>
            <w:r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proofErr w:type="spellStart"/>
            <w:r w:rsidR="00CF4690">
              <w:rPr>
                <w:rFonts w:cs="Calibri"/>
                <w:sz w:val="24"/>
                <w:szCs w:val="24"/>
                <w:lang w:val="el-GR"/>
              </w:rPr>
              <w:t>Ατμοστάσιο</w:t>
            </w:r>
            <w:proofErr w:type="spellEnd"/>
          </w:p>
        </w:tc>
      </w:tr>
      <w:tr w:rsidR="00952093" w:rsidRPr="004A11B8" w14:paraId="3D230193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7AF5137A" w14:textId="77777777" w:rsidR="00952093" w:rsidRPr="004A11B8" w:rsidRDefault="00952093" w:rsidP="004A11B8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26F91839" w14:textId="5960CF50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CF4690">
              <w:rPr>
                <w:rFonts w:cs="Calibri"/>
                <w:sz w:val="24"/>
                <w:szCs w:val="24"/>
                <w:lang w:val="el-GR"/>
              </w:rPr>
              <w:t>Λεβητοστάσιο</w:t>
            </w:r>
          </w:p>
        </w:tc>
      </w:tr>
      <w:tr w:rsidR="00952093" w:rsidRPr="004A11B8" w14:paraId="6A3D6157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03002718" w14:textId="4CFF6F3D" w:rsidR="00952093" w:rsidRPr="004A11B8" w:rsidRDefault="00952093" w:rsidP="00CF4690">
            <w:pPr>
              <w:numPr>
                <w:ilvl w:val="0"/>
                <w:numId w:val="3"/>
              </w:numPr>
              <w:spacing w:after="0"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37E86A28" w14:textId="4326DCFA" w:rsidR="00952093" w:rsidRPr="004A11B8" w:rsidRDefault="007E46A0" w:rsidP="004A11B8">
            <w:pPr>
              <w:spacing w:after="0"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4A11B8">
              <w:rPr>
                <w:rFonts w:cs="Calibri"/>
                <w:b/>
                <w:bCs/>
                <w:sz w:val="24"/>
                <w:szCs w:val="24"/>
                <w:lang w:val="el-GR"/>
              </w:rPr>
              <w:t>δ.</w:t>
            </w:r>
            <w:r w:rsidRPr="004A11B8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272071">
              <w:rPr>
                <w:rFonts w:cs="Calibri"/>
                <w:sz w:val="24"/>
                <w:szCs w:val="24"/>
                <w:lang w:val="el-GR"/>
              </w:rPr>
              <w:t>Κλιμακοστάσιο</w:t>
            </w:r>
          </w:p>
        </w:tc>
      </w:tr>
      <w:tr w:rsidR="00CF4690" w:rsidRPr="004A11B8" w14:paraId="3C74A05A" w14:textId="77777777" w:rsidTr="006E7DD5">
        <w:trPr>
          <w:trHeight w:val="567"/>
          <w:jc w:val="center"/>
        </w:trPr>
        <w:tc>
          <w:tcPr>
            <w:tcW w:w="2820" w:type="dxa"/>
            <w:shd w:val="clear" w:color="auto" w:fill="auto"/>
          </w:tcPr>
          <w:p w14:paraId="402C109E" w14:textId="77777777" w:rsidR="00CF4690" w:rsidRPr="004A11B8" w:rsidRDefault="00CF4690" w:rsidP="00CF4690">
            <w:pPr>
              <w:spacing w:after="0" w:line="360" w:lineRule="auto"/>
              <w:ind w:left="720"/>
              <w:rPr>
                <w:rFonts w:cs="Calibri"/>
                <w:sz w:val="24"/>
                <w:szCs w:val="24"/>
                <w:lang w:val="el-GR"/>
              </w:rPr>
            </w:pPr>
          </w:p>
        </w:tc>
        <w:tc>
          <w:tcPr>
            <w:tcW w:w="4234" w:type="dxa"/>
            <w:shd w:val="clear" w:color="auto" w:fill="auto"/>
          </w:tcPr>
          <w:p w14:paraId="75864E3E" w14:textId="62F9D26E" w:rsidR="00CF4690" w:rsidRPr="004A11B8" w:rsidRDefault="00CF4690" w:rsidP="004A11B8">
            <w:pPr>
              <w:spacing w:after="0" w:line="360" w:lineRule="auto"/>
              <w:jc w:val="both"/>
              <w:rPr>
                <w:rFonts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l-GR"/>
              </w:rPr>
              <w:t>ε.</w:t>
            </w:r>
            <w:r w:rsidRPr="00CF4690">
              <w:rPr>
                <w:rFonts w:cs="Calibri"/>
                <w:sz w:val="24"/>
                <w:szCs w:val="24"/>
                <w:lang w:val="el-GR"/>
              </w:rPr>
              <w:t xml:space="preserve"> Κλιματισμός</w:t>
            </w:r>
          </w:p>
        </w:tc>
      </w:tr>
    </w:tbl>
    <w:p w14:paraId="4FCC2B29" w14:textId="78EFD286" w:rsidR="00952093" w:rsidRPr="004A11B8" w:rsidRDefault="00952093" w:rsidP="007E46A0">
      <w:pPr>
        <w:spacing w:after="0" w:line="360" w:lineRule="auto"/>
        <w:jc w:val="right"/>
        <w:rPr>
          <w:rFonts w:cs="Calibri"/>
          <w:b/>
          <w:i/>
          <w:iCs/>
          <w:sz w:val="24"/>
          <w:szCs w:val="24"/>
          <w:lang w:val="el-GR"/>
        </w:rPr>
      </w:pPr>
      <w:r w:rsidRPr="004A11B8">
        <w:rPr>
          <w:rFonts w:cs="Calibri"/>
          <w:b/>
          <w:i/>
          <w:iCs/>
          <w:sz w:val="24"/>
          <w:szCs w:val="24"/>
          <w:lang w:val="el-GR"/>
        </w:rPr>
        <w:t xml:space="preserve">Μονάδες </w:t>
      </w:r>
      <w:r w:rsidR="00CF4690">
        <w:rPr>
          <w:rFonts w:cs="Calibri"/>
          <w:b/>
          <w:i/>
          <w:iCs/>
          <w:sz w:val="24"/>
          <w:szCs w:val="24"/>
          <w:lang w:val="el-GR"/>
        </w:rPr>
        <w:t>16</w:t>
      </w:r>
    </w:p>
    <w:p w14:paraId="66A09497" w14:textId="77777777" w:rsidR="00256A34" w:rsidRPr="007B4B78" w:rsidRDefault="00256A34" w:rsidP="007E46A0">
      <w:pPr>
        <w:spacing w:after="0" w:line="360" w:lineRule="auto"/>
        <w:rPr>
          <w:rFonts w:cs="Calibri"/>
          <w:b/>
          <w:bCs/>
          <w:sz w:val="24"/>
          <w:szCs w:val="24"/>
          <w:lang w:val="el-GR"/>
        </w:rPr>
      </w:pPr>
    </w:p>
    <w:p w14:paraId="1767603C" w14:textId="77777777" w:rsidR="00CF4690" w:rsidRPr="00A16089" w:rsidRDefault="00CF4690" w:rsidP="00CF4690">
      <w:pPr>
        <w:spacing w:after="0" w:line="360" w:lineRule="auto"/>
        <w:jc w:val="both"/>
        <w:rPr>
          <w:rFonts w:cs="Calibri"/>
          <w:b/>
          <w:iCs/>
          <w:sz w:val="24"/>
          <w:szCs w:val="24"/>
          <w:lang w:val="el-GR"/>
        </w:rPr>
      </w:pPr>
      <w:r>
        <w:rPr>
          <w:rFonts w:cs="Calibri"/>
          <w:b/>
          <w:bCs/>
          <w:sz w:val="24"/>
          <w:szCs w:val="24"/>
          <w:lang w:val="el-GR"/>
        </w:rPr>
        <w:t xml:space="preserve">2.2 </w:t>
      </w:r>
      <w:r w:rsidRPr="00A16089">
        <w:rPr>
          <w:rFonts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A16089">
        <w:rPr>
          <w:rFonts w:cs="Calibri"/>
          <w:b/>
          <w:bCs/>
          <w:iCs/>
          <w:sz w:val="24"/>
          <w:szCs w:val="24"/>
          <w:lang w:val="el-GR"/>
        </w:rPr>
        <w:t xml:space="preserve">, </w:t>
      </w:r>
      <w:r w:rsidRPr="00A16089">
        <w:rPr>
          <w:rFonts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73E3A234" w14:textId="703025CB" w:rsidR="00CF4690" w:rsidRPr="00A16089" w:rsidRDefault="00CF4690" w:rsidP="00272071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t>α.</w:t>
      </w:r>
      <w:r w:rsidRPr="00A16089">
        <w:rPr>
          <w:rFonts w:cs="Calibri"/>
          <w:iCs/>
          <w:sz w:val="24"/>
          <w:szCs w:val="24"/>
          <w:lang w:val="el-GR"/>
        </w:rPr>
        <w:t xml:space="preserve"> </w:t>
      </w:r>
      <w:r w:rsidR="00272071">
        <w:rPr>
          <w:rFonts w:cs="Calibri"/>
          <w:iCs/>
          <w:sz w:val="24"/>
          <w:szCs w:val="24"/>
          <w:lang w:val="el-GR"/>
        </w:rPr>
        <w:t>Το λεβητοστάσιο πρέπει να έχει πόρτα προς το κλιμακοστάσιο του κτιρίου.</w:t>
      </w:r>
    </w:p>
    <w:p w14:paraId="7ED29EDF" w14:textId="2A464DC0" w:rsidR="00CF4690" w:rsidRPr="00A16089" w:rsidRDefault="00CF4690" w:rsidP="00272071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lastRenderedPageBreak/>
        <w:t>β.</w:t>
      </w:r>
      <w:r w:rsidRPr="00A16089">
        <w:rPr>
          <w:rFonts w:cs="Calibri"/>
          <w:iCs/>
          <w:sz w:val="24"/>
          <w:szCs w:val="24"/>
          <w:lang w:val="el-GR"/>
        </w:rPr>
        <w:t xml:space="preserve"> </w:t>
      </w:r>
      <w:r w:rsidR="00272071">
        <w:rPr>
          <w:rFonts w:cs="Calibri"/>
          <w:iCs/>
          <w:sz w:val="24"/>
          <w:szCs w:val="24"/>
          <w:lang w:val="el-GR"/>
        </w:rPr>
        <w:t>Κάθε λέβητας και κάθε σύστημα, στο οποίο υπάρχει ή μπορεί να εκδηλωθεί φλόγα, θα πρέπει να έχει την κατάλληλη πυροπροστασία.</w:t>
      </w:r>
    </w:p>
    <w:p w14:paraId="7125C61F" w14:textId="25658E98" w:rsidR="00CF4690" w:rsidRPr="00A16089" w:rsidRDefault="00CF4690" w:rsidP="00272071">
      <w:pPr>
        <w:spacing w:after="0" w:line="360" w:lineRule="auto"/>
        <w:ind w:left="567"/>
        <w:jc w:val="both"/>
        <w:rPr>
          <w:rFonts w:cs="Calibri"/>
          <w:iCs/>
          <w:sz w:val="24"/>
          <w:szCs w:val="24"/>
          <w:lang w:val="el-GR"/>
        </w:rPr>
      </w:pPr>
      <w:r w:rsidRPr="00A16089">
        <w:rPr>
          <w:rFonts w:cs="Calibri"/>
          <w:b/>
          <w:bCs/>
          <w:iCs/>
          <w:sz w:val="24"/>
          <w:szCs w:val="24"/>
          <w:lang w:val="el-GR"/>
        </w:rPr>
        <w:t>γ.</w:t>
      </w:r>
      <w:r w:rsidRPr="00A16089">
        <w:rPr>
          <w:rFonts w:cs="Calibri"/>
          <w:iCs/>
          <w:sz w:val="24"/>
          <w:szCs w:val="24"/>
          <w:lang w:val="el-GR"/>
        </w:rPr>
        <w:t xml:space="preserve"> </w:t>
      </w:r>
      <w:r w:rsidR="00272071">
        <w:rPr>
          <w:rFonts w:cs="Calibri"/>
          <w:iCs/>
          <w:sz w:val="24"/>
          <w:szCs w:val="24"/>
          <w:lang w:val="el-GR"/>
        </w:rPr>
        <w:t>Κάθε λεβητοστάσιο πρέπει να έχει τον κατάλληλο φωτισμό, να διαθέτει νερό κατάλληλο σε ποσότητα και ποιότητα και να συνδέεται με κάποιο τρόπο με το σύστημα αποχέτευσης του κτιρίου.</w:t>
      </w:r>
    </w:p>
    <w:p w14:paraId="02521430" w14:textId="081D1736" w:rsidR="00CF4690" w:rsidRDefault="00CF4690" w:rsidP="00272071">
      <w:pPr>
        <w:spacing w:after="0" w:line="360" w:lineRule="auto"/>
        <w:ind w:left="567"/>
        <w:jc w:val="right"/>
        <w:rPr>
          <w:rFonts w:cs="Calibri"/>
          <w:b/>
          <w:bCs/>
          <w:i/>
          <w:iCs/>
          <w:sz w:val="24"/>
          <w:szCs w:val="24"/>
          <w:lang w:val="el-GR"/>
        </w:rPr>
      </w:pPr>
      <w:r w:rsidRPr="007C594A">
        <w:rPr>
          <w:rFonts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272071">
        <w:rPr>
          <w:rFonts w:cs="Calibri"/>
          <w:b/>
          <w:bCs/>
          <w:i/>
          <w:iCs/>
          <w:sz w:val="24"/>
          <w:szCs w:val="24"/>
          <w:lang w:val="el-GR"/>
        </w:rPr>
        <w:t>9</w:t>
      </w:r>
    </w:p>
    <w:sectPr w:rsidR="00CF4690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73654"/>
    <w:multiLevelType w:val="hybridMultilevel"/>
    <w:tmpl w:val="D5827CE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99815">
    <w:abstractNumId w:val="0"/>
  </w:num>
  <w:num w:numId="2" w16cid:durableId="1174343512">
    <w:abstractNumId w:val="3"/>
  </w:num>
  <w:num w:numId="3" w16cid:durableId="1517696419">
    <w:abstractNumId w:val="1"/>
  </w:num>
  <w:num w:numId="4" w16cid:durableId="1752970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7F0D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950BC"/>
    <w:rsid w:val="00196783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2071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FF7"/>
    <w:rsid w:val="00407CFE"/>
    <w:rsid w:val="004165BD"/>
    <w:rsid w:val="0045262E"/>
    <w:rsid w:val="00454074"/>
    <w:rsid w:val="00471FB7"/>
    <w:rsid w:val="004A11B8"/>
    <w:rsid w:val="004A577B"/>
    <w:rsid w:val="004B3E3D"/>
    <w:rsid w:val="004D28CE"/>
    <w:rsid w:val="004F6306"/>
    <w:rsid w:val="004F6CF1"/>
    <w:rsid w:val="00595DD4"/>
    <w:rsid w:val="005A0BAE"/>
    <w:rsid w:val="005B52A9"/>
    <w:rsid w:val="00646EFD"/>
    <w:rsid w:val="00647E71"/>
    <w:rsid w:val="00693ADA"/>
    <w:rsid w:val="006B4320"/>
    <w:rsid w:val="006E1B80"/>
    <w:rsid w:val="006E7DD5"/>
    <w:rsid w:val="006F19EA"/>
    <w:rsid w:val="0070110E"/>
    <w:rsid w:val="00725744"/>
    <w:rsid w:val="00757CF5"/>
    <w:rsid w:val="007631EC"/>
    <w:rsid w:val="00765D4C"/>
    <w:rsid w:val="00772530"/>
    <w:rsid w:val="00772998"/>
    <w:rsid w:val="007B4B78"/>
    <w:rsid w:val="007E46A0"/>
    <w:rsid w:val="007F1362"/>
    <w:rsid w:val="00801194"/>
    <w:rsid w:val="00812F6A"/>
    <w:rsid w:val="0082285E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605FD"/>
    <w:rsid w:val="009A234C"/>
    <w:rsid w:val="009C6782"/>
    <w:rsid w:val="009E2D49"/>
    <w:rsid w:val="00A06F95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AB259B"/>
    <w:rsid w:val="00AE2774"/>
    <w:rsid w:val="00B07B78"/>
    <w:rsid w:val="00B46339"/>
    <w:rsid w:val="00B64AAD"/>
    <w:rsid w:val="00B76155"/>
    <w:rsid w:val="00B82C14"/>
    <w:rsid w:val="00BA62DA"/>
    <w:rsid w:val="00BC22C1"/>
    <w:rsid w:val="00BF4498"/>
    <w:rsid w:val="00C10C93"/>
    <w:rsid w:val="00C67351"/>
    <w:rsid w:val="00C9340F"/>
    <w:rsid w:val="00C95479"/>
    <w:rsid w:val="00CD724B"/>
    <w:rsid w:val="00CE61ED"/>
    <w:rsid w:val="00CF4690"/>
    <w:rsid w:val="00D25C7F"/>
    <w:rsid w:val="00D54BBC"/>
    <w:rsid w:val="00D94BFE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F552B"/>
    <w:rsid w:val="00F13654"/>
    <w:rsid w:val="00F1455F"/>
    <w:rsid w:val="00F23389"/>
    <w:rsid w:val="00F32D3B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9B97"/>
  <w15:docId w15:val="{46BEDE6C-438E-47A4-A8EB-5D6D1A5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eastAsia="Times New Roman"/>
      <w:lang w:val="el-GR"/>
    </w:rPr>
  </w:style>
  <w:style w:type="paragraph" w:styleId="a6">
    <w:name w:val="No Spacing"/>
    <w:uiPriority w:val="1"/>
    <w:qFormat/>
    <w:rsid w:val="000D32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PC_SEK_10</dc:creator>
  <cp:keywords/>
  <cp:lastModifiedBy>Nantia</cp:lastModifiedBy>
  <cp:revision>2</cp:revision>
  <dcterms:created xsi:type="dcterms:W3CDTF">2023-01-20T08:06:00Z</dcterms:created>
  <dcterms:modified xsi:type="dcterms:W3CDTF">2023-01-20T08:06:00Z</dcterms:modified>
</cp:coreProperties>
</file>