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2A70F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332046BE" w14:textId="6430C20D" w:rsidR="00704896" w:rsidRDefault="00275321" w:rsidP="002A70F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704896" w:rsidRPr="0027519E">
        <w:rPr>
          <w:rFonts w:cstheme="minorHAnsi"/>
          <w:bCs/>
          <w:sz w:val="24"/>
          <w:szCs w:val="24"/>
        </w:rPr>
        <w:t>Με βάση το παρακάτω σχήμα, να γράψετε τους αριθμούς 1, 2, 3, 4</w:t>
      </w:r>
      <w:r w:rsidR="00704896">
        <w:rPr>
          <w:rFonts w:cstheme="minorHAnsi"/>
          <w:bCs/>
          <w:sz w:val="24"/>
          <w:szCs w:val="24"/>
        </w:rPr>
        <w:t>, 5, 6, 7, 8</w:t>
      </w:r>
      <w:r w:rsidR="00704896" w:rsidRPr="0027519E">
        <w:rPr>
          <w:rFonts w:cstheme="minorHAnsi"/>
          <w:bCs/>
          <w:sz w:val="24"/>
          <w:szCs w:val="24"/>
        </w:rPr>
        <w:t xml:space="preserve">  από τη </w:t>
      </w:r>
      <w:r w:rsidR="00704896">
        <w:rPr>
          <w:rFonts w:cstheme="minorHAnsi"/>
          <w:bCs/>
          <w:sz w:val="24"/>
          <w:szCs w:val="24"/>
        </w:rPr>
        <w:t>Σ</w:t>
      </w:r>
      <w:r w:rsidR="00704896" w:rsidRPr="0027519E">
        <w:rPr>
          <w:rFonts w:cstheme="minorHAnsi"/>
          <w:bCs/>
          <w:sz w:val="24"/>
          <w:szCs w:val="24"/>
        </w:rPr>
        <w:t>τήλη Α και δίπλα ένα από τα γράμματα α, β, γ, δ, ε</w:t>
      </w:r>
      <w:r w:rsidR="000549C8">
        <w:rPr>
          <w:rFonts w:cstheme="minorHAnsi"/>
          <w:bCs/>
          <w:sz w:val="24"/>
          <w:szCs w:val="24"/>
        </w:rPr>
        <w:t>,</w:t>
      </w:r>
      <w:r w:rsidR="00704896">
        <w:rPr>
          <w:rFonts w:cstheme="minorHAnsi"/>
          <w:bCs/>
          <w:sz w:val="24"/>
          <w:szCs w:val="24"/>
        </w:rPr>
        <w:t xml:space="preserve"> στ, ζ, η, θ</w:t>
      </w:r>
      <w:r w:rsidR="00704896" w:rsidRPr="0027519E">
        <w:rPr>
          <w:rFonts w:cstheme="minorHAnsi"/>
          <w:bCs/>
          <w:sz w:val="24"/>
          <w:szCs w:val="24"/>
        </w:rPr>
        <w:t xml:space="preserve"> της </w:t>
      </w:r>
      <w:r w:rsidR="00704896">
        <w:rPr>
          <w:rFonts w:cstheme="minorHAnsi"/>
          <w:bCs/>
          <w:sz w:val="24"/>
          <w:szCs w:val="24"/>
        </w:rPr>
        <w:t>Σ</w:t>
      </w:r>
      <w:r w:rsidR="00704896" w:rsidRPr="0027519E">
        <w:rPr>
          <w:rFonts w:cstheme="minorHAnsi"/>
          <w:bCs/>
          <w:sz w:val="24"/>
          <w:szCs w:val="24"/>
        </w:rPr>
        <w:t xml:space="preserve">τήλης </w:t>
      </w:r>
      <w:r w:rsidR="00704896">
        <w:rPr>
          <w:rFonts w:cstheme="minorHAnsi"/>
          <w:bCs/>
          <w:sz w:val="24"/>
          <w:szCs w:val="24"/>
        </w:rPr>
        <w:t>Β</w:t>
      </w:r>
      <w:r w:rsidR="00704896" w:rsidRPr="0027519E">
        <w:rPr>
          <w:rFonts w:cstheme="minorHAnsi"/>
          <w:bCs/>
          <w:sz w:val="24"/>
          <w:szCs w:val="24"/>
        </w:rPr>
        <w:t xml:space="preserve"> που δίνει τη σωστή αντιστοίχιση. Σημειώνεται ότι ένα</w:t>
      </w:r>
      <w:r w:rsidR="00704896">
        <w:rPr>
          <w:rFonts w:cstheme="minorHAnsi"/>
          <w:bCs/>
          <w:sz w:val="24"/>
          <w:szCs w:val="24"/>
        </w:rPr>
        <w:t xml:space="preserve"> (1)</w:t>
      </w:r>
      <w:r w:rsidR="00704896" w:rsidRPr="0027519E">
        <w:rPr>
          <w:rFonts w:cstheme="minorHAnsi"/>
          <w:bCs/>
          <w:sz w:val="24"/>
          <w:szCs w:val="24"/>
        </w:rPr>
        <w:t xml:space="preserve"> γράμμα από τη </w:t>
      </w:r>
      <w:r w:rsidR="00704896">
        <w:rPr>
          <w:rFonts w:cstheme="minorHAnsi"/>
          <w:bCs/>
          <w:sz w:val="24"/>
          <w:szCs w:val="24"/>
        </w:rPr>
        <w:t>Σ</w:t>
      </w:r>
      <w:r w:rsidR="00704896" w:rsidRPr="0027519E">
        <w:rPr>
          <w:rFonts w:cstheme="minorHAnsi"/>
          <w:bCs/>
          <w:sz w:val="24"/>
          <w:szCs w:val="24"/>
        </w:rPr>
        <w:t>τήλη Β θα περισσέψει.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78"/>
        <w:gridCol w:w="3949"/>
      </w:tblGrid>
      <w:tr w:rsidR="0027519E" w:rsidRPr="00376B51" w14:paraId="346B1E00" w14:textId="77777777" w:rsidTr="0067735F">
        <w:trPr>
          <w:jc w:val="center"/>
        </w:trPr>
        <w:tc>
          <w:tcPr>
            <w:tcW w:w="0" w:type="auto"/>
          </w:tcPr>
          <w:p w14:paraId="65BCBA16" w14:textId="77777777" w:rsidR="0027519E" w:rsidRDefault="0027519E" w:rsidP="00DB79EA">
            <w:pPr>
              <w:jc w:val="center"/>
              <w:rPr>
                <w:b/>
                <w:bCs/>
                <w:sz w:val="24"/>
                <w:szCs w:val="24"/>
              </w:rPr>
            </w:pPr>
            <w:r w:rsidRPr="00376B51">
              <w:rPr>
                <w:b/>
                <w:bCs/>
                <w:sz w:val="24"/>
                <w:szCs w:val="24"/>
              </w:rPr>
              <w:t>ΣΤΗΛΗ Α</w:t>
            </w:r>
          </w:p>
          <w:p w14:paraId="4B2EEB7F" w14:textId="143BD2BC" w:rsidR="000549C8" w:rsidRPr="00376B51" w:rsidRDefault="000549C8" w:rsidP="00DB79EA">
            <w:pPr>
              <w:jc w:val="center"/>
              <w:rPr>
                <w:sz w:val="24"/>
                <w:szCs w:val="24"/>
              </w:rPr>
            </w:pPr>
            <w:r w:rsidRPr="00E41BE5">
              <w:rPr>
                <w:sz w:val="24"/>
                <w:szCs w:val="24"/>
              </w:rPr>
              <w:t>Κατασ</w:t>
            </w:r>
            <w:r>
              <w:rPr>
                <w:sz w:val="24"/>
                <w:szCs w:val="24"/>
              </w:rPr>
              <w:t>κ</w:t>
            </w:r>
            <w:r w:rsidRPr="00E41BE5">
              <w:rPr>
                <w:sz w:val="24"/>
                <w:szCs w:val="24"/>
              </w:rPr>
              <w:t>ευαστικά χαρακτηριστικά αντλίας</w:t>
            </w:r>
          </w:p>
        </w:tc>
        <w:tc>
          <w:tcPr>
            <w:tcW w:w="0" w:type="auto"/>
          </w:tcPr>
          <w:p w14:paraId="4FE2166B" w14:textId="77777777" w:rsidR="0027519E" w:rsidRDefault="0027519E" w:rsidP="00DB79EA">
            <w:pPr>
              <w:jc w:val="center"/>
              <w:rPr>
                <w:b/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ΣΤΗΛΗ Β</w:t>
            </w:r>
          </w:p>
          <w:p w14:paraId="620D5462" w14:textId="2F82F099" w:rsidR="000549C8" w:rsidRPr="00376B51" w:rsidRDefault="000549C8" w:rsidP="00DB7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Ονομασίες</w:t>
            </w:r>
          </w:p>
        </w:tc>
      </w:tr>
      <w:tr w:rsidR="0027519E" w:rsidRPr="00376B51" w14:paraId="37C9039F" w14:textId="77777777" w:rsidTr="00433CE7">
        <w:trPr>
          <w:trHeight w:val="598"/>
          <w:jc w:val="center"/>
        </w:trPr>
        <w:tc>
          <w:tcPr>
            <w:tcW w:w="0" w:type="auto"/>
            <w:vMerge w:val="restart"/>
          </w:tcPr>
          <w:p w14:paraId="0C6ABD25" w14:textId="77777777" w:rsidR="0027519E" w:rsidRPr="00376B51" w:rsidRDefault="0027519E" w:rsidP="002A70F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6B51">
              <w:rPr>
                <w:noProof/>
                <w:sz w:val="24"/>
                <w:szCs w:val="24"/>
              </w:rPr>
              <w:drawing>
                <wp:inline distT="0" distB="0" distL="0" distR="0" wp14:anchorId="379F288F" wp14:editId="70D95D9A">
                  <wp:extent cx="3214800" cy="244800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800" cy="24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5E6F16E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α.</w:t>
            </w:r>
            <w:r w:rsidRPr="00376B51">
              <w:rPr>
                <w:sz w:val="24"/>
                <w:szCs w:val="24"/>
              </w:rPr>
              <w:t xml:space="preserve"> Βαλβίδα αναρροφήσεως</w:t>
            </w:r>
          </w:p>
        </w:tc>
      </w:tr>
      <w:tr w:rsidR="0027519E" w:rsidRPr="00376B51" w14:paraId="7C18744E" w14:textId="77777777" w:rsidTr="00433CE7">
        <w:trPr>
          <w:trHeight w:val="578"/>
          <w:jc w:val="center"/>
        </w:trPr>
        <w:tc>
          <w:tcPr>
            <w:tcW w:w="0" w:type="auto"/>
            <w:vMerge/>
          </w:tcPr>
          <w:p w14:paraId="359CAB93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6F04D0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β.</w:t>
            </w:r>
            <w:r w:rsidRPr="00376B51">
              <w:rPr>
                <w:sz w:val="24"/>
                <w:szCs w:val="24"/>
              </w:rPr>
              <w:t xml:space="preserve"> </w:t>
            </w:r>
            <w:r w:rsidRPr="00376B51">
              <w:rPr>
                <w:bCs/>
                <w:sz w:val="24"/>
                <w:szCs w:val="24"/>
              </w:rPr>
              <w:t>Σωλήνας καταθλίψεως</w:t>
            </w:r>
          </w:p>
        </w:tc>
      </w:tr>
      <w:tr w:rsidR="0027519E" w:rsidRPr="00376B51" w14:paraId="65258490" w14:textId="77777777" w:rsidTr="00433CE7">
        <w:trPr>
          <w:trHeight w:val="558"/>
          <w:jc w:val="center"/>
        </w:trPr>
        <w:tc>
          <w:tcPr>
            <w:tcW w:w="0" w:type="auto"/>
            <w:vMerge/>
          </w:tcPr>
          <w:p w14:paraId="5132BEE2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2D1C955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γ.</w:t>
            </w:r>
            <w:r w:rsidRPr="00376B51">
              <w:rPr>
                <w:sz w:val="24"/>
                <w:szCs w:val="24"/>
              </w:rPr>
              <w:t xml:space="preserve"> </w:t>
            </w:r>
            <w:r w:rsidRPr="00376B51">
              <w:rPr>
                <w:bCs/>
                <w:sz w:val="24"/>
                <w:szCs w:val="24"/>
              </w:rPr>
              <w:t>Ελατήρια εμβόλου</w:t>
            </w:r>
          </w:p>
        </w:tc>
      </w:tr>
      <w:tr w:rsidR="0027519E" w:rsidRPr="00376B51" w14:paraId="2F1C378A" w14:textId="77777777" w:rsidTr="00433CE7">
        <w:trPr>
          <w:trHeight w:val="552"/>
          <w:jc w:val="center"/>
        </w:trPr>
        <w:tc>
          <w:tcPr>
            <w:tcW w:w="0" w:type="auto"/>
            <w:vMerge/>
          </w:tcPr>
          <w:p w14:paraId="6B5B7B7A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9CD821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δ.</w:t>
            </w:r>
            <w:r w:rsidRPr="00376B51">
              <w:rPr>
                <w:sz w:val="24"/>
                <w:szCs w:val="24"/>
              </w:rPr>
              <w:t xml:space="preserve"> Βαλβίδα καταθλίψεως</w:t>
            </w:r>
          </w:p>
        </w:tc>
      </w:tr>
      <w:tr w:rsidR="0027519E" w:rsidRPr="00376B51" w14:paraId="1190CD7D" w14:textId="77777777" w:rsidTr="00433CE7">
        <w:trPr>
          <w:trHeight w:val="546"/>
          <w:jc w:val="center"/>
        </w:trPr>
        <w:tc>
          <w:tcPr>
            <w:tcW w:w="0" w:type="auto"/>
            <w:vMerge/>
          </w:tcPr>
          <w:p w14:paraId="688B82E5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B297C42" w14:textId="77777777" w:rsidR="0027519E" w:rsidRPr="00376B51" w:rsidRDefault="0027519E" w:rsidP="002A70F5">
            <w:pPr>
              <w:spacing w:line="360" w:lineRule="auto"/>
              <w:rPr>
                <w:bCs/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 xml:space="preserve">ε. </w:t>
            </w:r>
            <w:r w:rsidRPr="00376B51">
              <w:rPr>
                <w:bCs/>
                <w:sz w:val="24"/>
                <w:szCs w:val="24"/>
              </w:rPr>
              <w:t>Έμβολο</w:t>
            </w:r>
          </w:p>
        </w:tc>
      </w:tr>
      <w:tr w:rsidR="0027519E" w:rsidRPr="00376B51" w14:paraId="108ACEC5" w14:textId="77777777" w:rsidTr="00433CE7">
        <w:trPr>
          <w:trHeight w:val="554"/>
          <w:jc w:val="center"/>
        </w:trPr>
        <w:tc>
          <w:tcPr>
            <w:tcW w:w="0" w:type="auto"/>
            <w:vMerge/>
          </w:tcPr>
          <w:p w14:paraId="7B280242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B939D" w14:textId="77777777" w:rsidR="0027519E" w:rsidRPr="00376B51" w:rsidRDefault="0027519E" w:rsidP="002A70F5">
            <w:pPr>
              <w:spacing w:line="360" w:lineRule="auto"/>
              <w:rPr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στ.</w:t>
            </w:r>
            <w:r w:rsidRPr="00376B51">
              <w:rPr>
                <w:sz w:val="24"/>
                <w:szCs w:val="24"/>
              </w:rPr>
              <w:t xml:space="preserve"> Σημείο στεγανοποιήσεως βάκτρου</w:t>
            </w:r>
          </w:p>
        </w:tc>
      </w:tr>
      <w:tr w:rsidR="0027519E" w:rsidRPr="00376B51" w14:paraId="0216F5A2" w14:textId="77777777" w:rsidTr="00433CE7">
        <w:trPr>
          <w:trHeight w:val="576"/>
          <w:jc w:val="center"/>
        </w:trPr>
        <w:tc>
          <w:tcPr>
            <w:tcW w:w="0" w:type="auto"/>
            <w:vMerge/>
          </w:tcPr>
          <w:p w14:paraId="382B2226" w14:textId="77777777" w:rsidR="0027519E" w:rsidRPr="00376B51" w:rsidRDefault="0027519E" w:rsidP="002A70F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9C9E9B0" w14:textId="77777777" w:rsidR="0027519E" w:rsidRPr="00376B51" w:rsidRDefault="0027519E" w:rsidP="002A70F5">
            <w:pPr>
              <w:spacing w:line="360" w:lineRule="auto"/>
              <w:rPr>
                <w:b/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 xml:space="preserve">ζ. </w:t>
            </w:r>
            <w:r w:rsidRPr="00376B51">
              <w:rPr>
                <w:bCs/>
                <w:sz w:val="24"/>
                <w:szCs w:val="24"/>
              </w:rPr>
              <w:t>Αναρρόφηση</w:t>
            </w:r>
          </w:p>
        </w:tc>
      </w:tr>
      <w:tr w:rsidR="0027519E" w:rsidRPr="00376B51" w14:paraId="1E9BB256" w14:textId="77777777" w:rsidTr="00433CE7">
        <w:trPr>
          <w:trHeight w:val="542"/>
          <w:jc w:val="center"/>
        </w:trPr>
        <w:tc>
          <w:tcPr>
            <w:tcW w:w="0" w:type="auto"/>
            <w:vMerge/>
          </w:tcPr>
          <w:p w14:paraId="45DA0285" w14:textId="77777777" w:rsidR="0027519E" w:rsidRPr="00376B51" w:rsidRDefault="0027519E" w:rsidP="002A70F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79F8AC6" w14:textId="77777777" w:rsidR="0027519E" w:rsidRPr="00376B51" w:rsidRDefault="0027519E" w:rsidP="002A70F5">
            <w:pPr>
              <w:spacing w:line="360" w:lineRule="auto"/>
              <w:rPr>
                <w:b/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>η.</w:t>
            </w:r>
            <w:r w:rsidRPr="00376B51">
              <w:rPr>
                <w:bCs/>
                <w:sz w:val="24"/>
                <w:szCs w:val="24"/>
              </w:rPr>
              <w:t xml:space="preserve"> Κατάθλιψη</w:t>
            </w:r>
          </w:p>
        </w:tc>
      </w:tr>
      <w:tr w:rsidR="0027519E" w:rsidRPr="00376B51" w14:paraId="5EB09709" w14:textId="77777777" w:rsidTr="00433CE7">
        <w:trPr>
          <w:trHeight w:val="478"/>
          <w:jc w:val="center"/>
        </w:trPr>
        <w:tc>
          <w:tcPr>
            <w:tcW w:w="0" w:type="auto"/>
            <w:vMerge/>
          </w:tcPr>
          <w:p w14:paraId="56155001" w14:textId="77777777" w:rsidR="0027519E" w:rsidRPr="00376B51" w:rsidRDefault="0027519E" w:rsidP="002A70F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4AC6AA9" w14:textId="4B90567E" w:rsidR="0027519E" w:rsidRPr="00376B51" w:rsidRDefault="0027519E" w:rsidP="002A70F5">
            <w:pPr>
              <w:spacing w:line="360" w:lineRule="auto"/>
              <w:rPr>
                <w:bCs/>
                <w:sz w:val="24"/>
                <w:szCs w:val="24"/>
              </w:rPr>
            </w:pPr>
            <w:r w:rsidRPr="00376B51">
              <w:rPr>
                <w:b/>
                <w:sz w:val="24"/>
                <w:szCs w:val="24"/>
              </w:rPr>
              <w:t xml:space="preserve">θ. </w:t>
            </w:r>
            <w:r w:rsidRPr="00376B51">
              <w:rPr>
                <w:bCs/>
                <w:sz w:val="24"/>
                <w:szCs w:val="24"/>
              </w:rPr>
              <w:t xml:space="preserve">Σωλήνας </w:t>
            </w:r>
            <w:r w:rsidR="00AB7998" w:rsidRPr="00376B51">
              <w:rPr>
                <w:sz w:val="24"/>
                <w:szCs w:val="24"/>
              </w:rPr>
              <w:t>αναρροφήσεως</w:t>
            </w:r>
          </w:p>
          <w:p w14:paraId="0AAB0A23" w14:textId="61C4C452" w:rsidR="0027519E" w:rsidRPr="00376B51" w:rsidRDefault="0027519E" w:rsidP="002A70F5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6CD1196D" w14:textId="45E09275" w:rsidR="00C26038" w:rsidRDefault="00C26038" w:rsidP="002A70F5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203909">
        <w:rPr>
          <w:rFonts w:asciiTheme="minorHAnsi" w:eastAsiaTheme="minorEastAsia" w:hAnsiTheme="minorHAnsi" w:cstheme="minorHAnsi"/>
          <w:b/>
          <w:i/>
          <w:iCs/>
          <w:lang w:eastAsia="en-US"/>
        </w:rPr>
        <w:t>16</w:t>
      </w:r>
    </w:p>
    <w:p w14:paraId="2CC96E2C" w14:textId="77777777" w:rsidR="00EC3B44" w:rsidRPr="006D4AAD" w:rsidRDefault="00EC3B44" w:rsidP="002A70F5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30439EF7" w14:textId="22BD9245" w:rsidR="00BC6549" w:rsidRDefault="00EC3B44" w:rsidP="002A70F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bookmarkStart w:id="0" w:name="_Hlk107863454"/>
      <w:r w:rsidR="00737E8E" w:rsidRPr="00737E8E">
        <w:rPr>
          <w:rFonts w:ascii="Calibri" w:eastAsia="Times New Roman" w:hAnsi="Calibri" w:cs="Calibri"/>
          <w:sz w:val="24"/>
          <w:szCs w:val="24"/>
          <w:lang w:eastAsia="el-GR"/>
        </w:rPr>
        <w:t xml:space="preserve">Να </w:t>
      </w:r>
      <w:r w:rsidR="002C0830">
        <w:rPr>
          <w:rFonts w:ascii="Calibri" w:eastAsia="Times New Roman" w:hAnsi="Calibri" w:cs="Calibri"/>
          <w:sz w:val="24"/>
          <w:szCs w:val="24"/>
          <w:lang w:eastAsia="el-GR"/>
        </w:rPr>
        <w:t>αναφέρετε</w:t>
      </w:r>
      <w:r w:rsidR="004900CC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="002C0830">
        <w:rPr>
          <w:rFonts w:ascii="Calibri" w:eastAsia="Times New Roman" w:hAnsi="Calibri" w:cs="Calibri"/>
          <w:sz w:val="24"/>
          <w:szCs w:val="24"/>
          <w:lang w:eastAsia="el-GR"/>
        </w:rPr>
        <w:t xml:space="preserve"> ονομαστικά</w:t>
      </w:r>
      <w:r w:rsidR="004900CC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="002C0830">
        <w:rPr>
          <w:rFonts w:ascii="Calibri" w:eastAsia="Times New Roman" w:hAnsi="Calibri" w:cs="Calibri"/>
          <w:sz w:val="24"/>
          <w:szCs w:val="24"/>
          <w:lang w:eastAsia="el-GR"/>
        </w:rPr>
        <w:t xml:space="preserve"> τις τρεις (3) κατηγορίες</w:t>
      </w:r>
      <w:r w:rsidR="00FF403B">
        <w:rPr>
          <w:rFonts w:ascii="Calibri" w:eastAsia="Times New Roman" w:hAnsi="Calibri" w:cs="Calibri"/>
          <w:sz w:val="24"/>
          <w:szCs w:val="24"/>
          <w:lang w:eastAsia="el-GR"/>
        </w:rPr>
        <w:t xml:space="preserve"> που διακρίνονται οι</w:t>
      </w:r>
      <w:r w:rsidR="002C0830">
        <w:rPr>
          <w:rFonts w:ascii="Calibri" w:eastAsia="Times New Roman" w:hAnsi="Calibri" w:cs="Calibri"/>
          <w:sz w:val="24"/>
          <w:szCs w:val="24"/>
          <w:lang w:eastAsia="el-GR"/>
        </w:rPr>
        <w:t xml:space="preserve"> εναλλακτήρ</w:t>
      </w:r>
      <w:r w:rsidR="00FF403B">
        <w:rPr>
          <w:rFonts w:ascii="Calibri" w:eastAsia="Times New Roman" w:hAnsi="Calibri" w:cs="Calibri"/>
          <w:sz w:val="24"/>
          <w:szCs w:val="24"/>
          <w:lang w:eastAsia="el-GR"/>
        </w:rPr>
        <w:t>ες</w:t>
      </w:r>
      <w:r w:rsidR="00914AA5">
        <w:rPr>
          <w:rFonts w:ascii="Calibri" w:eastAsia="Times New Roman" w:hAnsi="Calibri" w:cs="Calibri"/>
          <w:sz w:val="24"/>
          <w:szCs w:val="24"/>
          <w:lang w:eastAsia="el-GR"/>
        </w:rPr>
        <w:t xml:space="preserve"> επιφάνειας,</w:t>
      </w:r>
      <w:r w:rsidR="002C0830">
        <w:rPr>
          <w:rFonts w:ascii="Calibri" w:eastAsia="Times New Roman" w:hAnsi="Calibri" w:cs="Calibri"/>
          <w:sz w:val="24"/>
          <w:szCs w:val="24"/>
          <w:lang w:eastAsia="el-GR"/>
        </w:rPr>
        <w:t xml:space="preserve"> σύμφωνα </w:t>
      </w:r>
      <w:r w:rsidR="00914AA5">
        <w:rPr>
          <w:rFonts w:ascii="Calibri" w:eastAsia="Times New Roman" w:hAnsi="Calibri" w:cs="Calibri"/>
          <w:sz w:val="24"/>
          <w:szCs w:val="24"/>
          <w:lang w:eastAsia="el-GR"/>
        </w:rPr>
        <w:t>με τη ροή των δύο ρευστών που συμμετέχουν στη μετάδοση θερμότητας.</w:t>
      </w:r>
    </w:p>
    <w:p w14:paraId="5E1B0047" w14:textId="64D67F76" w:rsidR="00BC6549" w:rsidRDefault="00BC6549" w:rsidP="002A70F5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>Μονάδες 9</w:t>
      </w:r>
      <w:bookmarkEnd w:id="0"/>
    </w:p>
    <w:sectPr w:rsidR="00BC6549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9A4D" w14:textId="77777777" w:rsidR="002A5C8E" w:rsidRDefault="002A5C8E" w:rsidP="008360D6">
      <w:pPr>
        <w:spacing w:after="0" w:line="240" w:lineRule="auto"/>
      </w:pPr>
      <w:r>
        <w:separator/>
      </w:r>
    </w:p>
  </w:endnote>
  <w:endnote w:type="continuationSeparator" w:id="0">
    <w:p w14:paraId="18625469" w14:textId="77777777" w:rsidR="002A5C8E" w:rsidRDefault="002A5C8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600D" w14:textId="77777777" w:rsidR="002A5C8E" w:rsidRDefault="002A5C8E" w:rsidP="008360D6">
      <w:pPr>
        <w:spacing w:after="0" w:line="240" w:lineRule="auto"/>
      </w:pPr>
      <w:r>
        <w:separator/>
      </w:r>
    </w:p>
  </w:footnote>
  <w:footnote w:type="continuationSeparator" w:id="0">
    <w:p w14:paraId="43855F49" w14:textId="77777777" w:rsidR="002A5C8E" w:rsidRDefault="002A5C8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549C8"/>
    <w:rsid w:val="0006084A"/>
    <w:rsid w:val="00066EF6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67305"/>
    <w:rsid w:val="00175491"/>
    <w:rsid w:val="001825A9"/>
    <w:rsid w:val="001855FE"/>
    <w:rsid w:val="001A0238"/>
    <w:rsid w:val="001A7ED6"/>
    <w:rsid w:val="001F1BEF"/>
    <w:rsid w:val="00203909"/>
    <w:rsid w:val="00215287"/>
    <w:rsid w:val="0024754D"/>
    <w:rsid w:val="0027089E"/>
    <w:rsid w:val="0027519E"/>
    <w:rsid w:val="00275321"/>
    <w:rsid w:val="002839AF"/>
    <w:rsid w:val="002A5C8E"/>
    <w:rsid w:val="002A70F5"/>
    <w:rsid w:val="002C0830"/>
    <w:rsid w:val="002C6412"/>
    <w:rsid w:val="002F311E"/>
    <w:rsid w:val="002F4A94"/>
    <w:rsid w:val="00304B89"/>
    <w:rsid w:val="00320F4E"/>
    <w:rsid w:val="003242BC"/>
    <w:rsid w:val="00376B51"/>
    <w:rsid w:val="003E2F11"/>
    <w:rsid w:val="00433CE7"/>
    <w:rsid w:val="004344AC"/>
    <w:rsid w:val="0046687B"/>
    <w:rsid w:val="004700C1"/>
    <w:rsid w:val="004900CC"/>
    <w:rsid w:val="004C67AA"/>
    <w:rsid w:val="00501CA2"/>
    <w:rsid w:val="00535770"/>
    <w:rsid w:val="00594108"/>
    <w:rsid w:val="005C1FA9"/>
    <w:rsid w:val="005C2D95"/>
    <w:rsid w:val="005D0529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4AC"/>
    <w:rsid w:val="00652AB0"/>
    <w:rsid w:val="00671988"/>
    <w:rsid w:val="006721A3"/>
    <w:rsid w:val="00694A04"/>
    <w:rsid w:val="006C59E1"/>
    <w:rsid w:val="006D1E7B"/>
    <w:rsid w:val="006D4AAD"/>
    <w:rsid w:val="006E0B65"/>
    <w:rsid w:val="00704896"/>
    <w:rsid w:val="00726B4B"/>
    <w:rsid w:val="00737E8E"/>
    <w:rsid w:val="00741548"/>
    <w:rsid w:val="00750908"/>
    <w:rsid w:val="00767086"/>
    <w:rsid w:val="00784E04"/>
    <w:rsid w:val="00791A05"/>
    <w:rsid w:val="007A1F84"/>
    <w:rsid w:val="007D2C0B"/>
    <w:rsid w:val="007D58B8"/>
    <w:rsid w:val="007E0C0A"/>
    <w:rsid w:val="0080482A"/>
    <w:rsid w:val="008263DB"/>
    <w:rsid w:val="00827AFE"/>
    <w:rsid w:val="008360D6"/>
    <w:rsid w:val="0084317B"/>
    <w:rsid w:val="00865CFA"/>
    <w:rsid w:val="008669FA"/>
    <w:rsid w:val="008674AC"/>
    <w:rsid w:val="00874496"/>
    <w:rsid w:val="008C3149"/>
    <w:rsid w:val="009042DB"/>
    <w:rsid w:val="00914AA5"/>
    <w:rsid w:val="009173F6"/>
    <w:rsid w:val="009813EC"/>
    <w:rsid w:val="009829C1"/>
    <w:rsid w:val="0099054B"/>
    <w:rsid w:val="009930A9"/>
    <w:rsid w:val="009A6EF2"/>
    <w:rsid w:val="009D43F7"/>
    <w:rsid w:val="009F2A03"/>
    <w:rsid w:val="00A00F47"/>
    <w:rsid w:val="00A07604"/>
    <w:rsid w:val="00A47553"/>
    <w:rsid w:val="00A713DB"/>
    <w:rsid w:val="00A77579"/>
    <w:rsid w:val="00A81CE3"/>
    <w:rsid w:val="00AA6D5F"/>
    <w:rsid w:val="00AB7477"/>
    <w:rsid w:val="00AB7998"/>
    <w:rsid w:val="00AD00C6"/>
    <w:rsid w:val="00AE4732"/>
    <w:rsid w:val="00AE48B1"/>
    <w:rsid w:val="00B30250"/>
    <w:rsid w:val="00B637F6"/>
    <w:rsid w:val="00BA3578"/>
    <w:rsid w:val="00BA3FF8"/>
    <w:rsid w:val="00BB3CFB"/>
    <w:rsid w:val="00BB7D2B"/>
    <w:rsid w:val="00BC1D31"/>
    <w:rsid w:val="00BC6549"/>
    <w:rsid w:val="00BD3A7E"/>
    <w:rsid w:val="00BE013E"/>
    <w:rsid w:val="00BE79CC"/>
    <w:rsid w:val="00C01389"/>
    <w:rsid w:val="00C0166E"/>
    <w:rsid w:val="00C142FE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536F8"/>
    <w:rsid w:val="00D617FB"/>
    <w:rsid w:val="00D623E7"/>
    <w:rsid w:val="00D6284E"/>
    <w:rsid w:val="00DB79EA"/>
    <w:rsid w:val="00DC6A01"/>
    <w:rsid w:val="00E03776"/>
    <w:rsid w:val="00E16B1A"/>
    <w:rsid w:val="00E217F6"/>
    <w:rsid w:val="00E669BE"/>
    <w:rsid w:val="00E758B1"/>
    <w:rsid w:val="00E85D9B"/>
    <w:rsid w:val="00E8743B"/>
    <w:rsid w:val="00EA14D1"/>
    <w:rsid w:val="00EA36E7"/>
    <w:rsid w:val="00EC3B44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55DF7-BB4D-498B-8ADE-45DFA1CD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43</cp:revision>
  <dcterms:created xsi:type="dcterms:W3CDTF">2022-04-09T17:38:00Z</dcterms:created>
  <dcterms:modified xsi:type="dcterms:W3CDTF">2023-01-17T17:59:00Z</dcterms:modified>
</cp:coreProperties>
</file>