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19F3058" w:rsidR="003C662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  <w:r w:rsidR="00325CD3">
        <w:rPr>
          <w:rFonts w:asciiTheme="minorHAnsi" w:hAnsiTheme="minorHAnsi"/>
          <w:b/>
          <w:sz w:val="22"/>
          <w:szCs w:val="22"/>
        </w:rPr>
        <w:t xml:space="preserve"> </w:t>
      </w:r>
    </w:p>
    <w:p w14:paraId="430E6E6B" w14:textId="19583B11" w:rsidR="00325CD3" w:rsidRPr="00A5357B" w:rsidRDefault="00325CD3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Π</w:t>
      </w:r>
      <w:r w:rsidR="00787391">
        <w:rPr>
          <w:rFonts w:asciiTheme="minorHAnsi" w:hAnsiTheme="minorHAnsi"/>
          <w:b/>
          <w:bCs/>
          <w:sz w:val="22"/>
          <w:szCs w:val="22"/>
        </w:rPr>
        <w:t>ώ</w:t>
      </w:r>
      <w:r>
        <w:rPr>
          <w:rFonts w:asciiTheme="minorHAnsi" w:hAnsiTheme="minorHAnsi"/>
          <w:b/>
          <w:sz w:val="22"/>
          <w:szCs w:val="22"/>
        </w:rPr>
        <w:t>ς υπολογίζω δύναμη και ελαστική παραμόρφωση σε ένα ελατήριο;</w:t>
      </w:r>
    </w:p>
    <w:p w14:paraId="19AF768A" w14:textId="274382C5" w:rsidR="00CF6331" w:rsidRPr="00973239" w:rsidRDefault="00BF081E" w:rsidP="00F13D1B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sz w:val="22"/>
          <w:szCs w:val="22"/>
        </w:rPr>
        <w:t xml:space="preserve">Ένα ελατήριο δέχεται δύναμη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=9Ν</m:t>
        </m:r>
      </m:oMath>
      <w:r w:rsidRPr="00973239">
        <w:rPr>
          <w:rFonts w:asciiTheme="minorHAnsi" w:hAnsiTheme="minorHAnsi" w:cstheme="minorHAnsi"/>
          <w:sz w:val="22"/>
          <w:szCs w:val="22"/>
        </w:rPr>
        <w:t xml:space="preserve">, οπότε αποκτά παραμόρφωση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=3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Pr="00973239">
        <w:rPr>
          <w:rFonts w:asciiTheme="minorHAnsi" w:hAnsiTheme="minorHAnsi" w:cstheme="minorHAnsi"/>
          <w:sz w:val="22"/>
          <w:szCs w:val="22"/>
        </w:rPr>
        <w:t>.</w:t>
      </w:r>
    </w:p>
    <w:p w14:paraId="5F84BB31" w14:textId="01B3E714" w:rsidR="007226A3" w:rsidRPr="00973239" w:rsidRDefault="007226A3" w:rsidP="007E29A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8378818" w14:textId="6651A8D6" w:rsidR="003625EF" w:rsidRPr="00973239" w:rsidRDefault="00A5357B" w:rsidP="00467985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4</w:t>
      </w:r>
      <w:r w:rsidR="00467985" w:rsidRPr="00973239">
        <w:rPr>
          <w:rFonts w:asciiTheme="minorHAnsi" w:hAnsiTheme="minorHAnsi" w:cstheme="minorHAnsi"/>
          <w:b/>
          <w:sz w:val="22"/>
          <w:szCs w:val="22"/>
        </w:rPr>
        <w:t>.1.</w:t>
      </w:r>
      <w:r w:rsidR="00467985" w:rsidRPr="00973239">
        <w:rPr>
          <w:rFonts w:asciiTheme="minorHAnsi" w:hAnsiTheme="minorHAnsi" w:cstheme="minorHAnsi"/>
          <w:sz w:val="22"/>
          <w:szCs w:val="22"/>
        </w:rPr>
        <w:t xml:space="preserve"> </w:t>
      </w:r>
      <w:r w:rsidR="00BF081E" w:rsidRPr="00973239">
        <w:rPr>
          <w:rStyle w:val="1"/>
          <w:rFonts w:asciiTheme="minorHAnsi" w:hAnsiTheme="minorHAnsi" w:cstheme="minorHAnsi"/>
          <w:sz w:val="22"/>
          <w:szCs w:val="22"/>
        </w:rPr>
        <w:t xml:space="preserve">Να </w:t>
      </w:r>
      <w:r w:rsidR="00A37485" w:rsidRPr="00973239">
        <w:rPr>
          <w:rStyle w:val="1"/>
          <w:rFonts w:asciiTheme="minorHAnsi" w:hAnsiTheme="minorHAnsi" w:cstheme="minorHAnsi"/>
          <w:sz w:val="22"/>
          <w:szCs w:val="22"/>
        </w:rPr>
        <w:t>βρει</w:t>
      </w:r>
      <w:r w:rsidR="00A37485">
        <w:rPr>
          <w:rStyle w:val="1"/>
          <w:rFonts w:asciiTheme="minorHAnsi" w:hAnsiTheme="minorHAnsi" w:cstheme="minorHAnsi"/>
          <w:sz w:val="22"/>
          <w:szCs w:val="22"/>
        </w:rPr>
        <w:t>ς</w:t>
      </w:r>
      <w:r w:rsidR="00BF081E" w:rsidRPr="00973239">
        <w:rPr>
          <w:rStyle w:val="1"/>
          <w:rFonts w:asciiTheme="minorHAnsi" w:hAnsiTheme="minorHAnsi" w:cstheme="minorHAnsi"/>
          <w:sz w:val="22"/>
          <w:szCs w:val="22"/>
        </w:rPr>
        <w:t xml:space="preserve"> την σταθερά</w:t>
      </w:r>
      <w:r w:rsidR="00A37485">
        <w:rPr>
          <w:rStyle w:val="1"/>
          <w:rFonts w:asciiTheme="minorHAnsi" w:hAnsiTheme="minorHAnsi" w:cs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Style w:val="1"/>
            <w:rFonts w:ascii="Cambria Math" w:hAnsi="Cambria Math" w:cstheme="minorHAnsi"/>
            <w:sz w:val="22"/>
            <w:szCs w:val="22"/>
          </w:rPr>
          <m:t>k</m:t>
        </m:r>
      </m:oMath>
      <w:r w:rsidR="00BF081E" w:rsidRPr="00973239">
        <w:rPr>
          <w:rStyle w:val="1"/>
          <w:rFonts w:asciiTheme="minorHAnsi" w:hAnsiTheme="minorHAnsi" w:cstheme="minorHAnsi"/>
          <w:sz w:val="22"/>
          <w:szCs w:val="22"/>
        </w:rPr>
        <w:t xml:space="preserve"> του ελατηρίου</w:t>
      </w:r>
      <w:r w:rsidR="007E29A4" w:rsidRPr="00973239">
        <w:rPr>
          <w:rStyle w:val="1"/>
          <w:rFonts w:asciiTheme="minorHAnsi" w:hAnsiTheme="minorHAnsi" w:cstheme="minorHAnsi"/>
          <w:sz w:val="22"/>
          <w:szCs w:val="22"/>
        </w:rPr>
        <w:t>.</w:t>
      </w:r>
    </w:p>
    <w:p w14:paraId="756CC979" w14:textId="0F72FF90" w:rsidR="003625EF" w:rsidRPr="00973239" w:rsidRDefault="003625EF" w:rsidP="003625EF">
      <w:pPr>
        <w:jc w:val="right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BF081E" w:rsidRPr="00973239">
        <w:rPr>
          <w:rFonts w:asciiTheme="minorHAnsi" w:hAnsiTheme="minorHAnsi" w:cstheme="minorHAnsi"/>
          <w:b/>
          <w:sz w:val="22"/>
          <w:szCs w:val="22"/>
        </w:rPr>
        <w:t>6</w:t>
      </w:r>
    </w:p>
    <w:p w14:paraId="2FB9E7D8" w14:textId="73A90648" w:rsidR="00A5357B" w:rsidRPr="00973239" w:rsidRDefault="00A5357B" w:rsidP="00A5357B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4.2.</w:t>
      </w:r>
      <w:r w:rsidRPr="00973239">
        <w:rPr>
          <w:rFonts w:asciiTheme="minorHAnsi" w:hAnsiTheme="minorHAnsi" w:cstheme="minorHAnsi"/>
          <w:sz w:val="22"/>
          <w:szCs w:val="22"/>
        </w:rPr>
        <w:t xml:space="preserve"> </w:t>
      </w:r>
      <w:r w:rsidR="00A37485">
        <w:rPr>
          <w:rFonts w:asciiTheme="minorHAnsi" w:hAnsiTheme="minorHAnsi" w:cstheme="minorHAnsi"/>
          <w:sz w:val="22"/>
          <w:szCs w:val="22"/>
        </w:rPr>
        <w:t>Να υπολογίσεις π</w:t>
      </w:r>
      <w:r w:rsidR="00BF081E" w:rsidRPr="00973239">
        <w:rPr>
          <w:rFonts w:asciiTheme="minorHAnsi" w:hAnsiTheme="minorHAnsi" w:cstheme="minorHAnsi"/>
          <w:sz w:val="22"/>
          <w:szCs w:val="22"/>
        </w:rPr>
        <w:t xml:space="preserve">όση δύναμη θα ασκεί το ελατήριο, αν η παραμόρφωσή του γίνει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=5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="007E29A4" w:rsidRPr="00973239">
        <w:rPr>
          <w:rFonts w:asciiTheme="minorHAnsi" w:hAnsiTheme="minorHAnsi" w:cstheme="minorHAnsi"/>
          <w:sz w:val="22"/>
          <w:szCs w:val="22"/>
        </w:rPr>
        <w:t>;</w:t>
      </w:r>
    </w:p>
    <w:p w14:paraId="0A0028C8" w14:textId="5465C82F" w:rsidR="00A5357B" w:rsidRPr="00973239" w:rsidRDefault="00A5357B" w:rsidP="00A5357B">
      <w:pPr>
        <w:jc w:val="right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BF081E" w:rsidRPr="00973239">
        <w:rPr>
          <w:rFonts w:asciiTheme="minorHAnsi" w:hAnsiTheme="minorHAnsi" w:cstheme="minorHAnsi"/>
          <w:b/>
          <w:sz w:val="22"/>
          <w:szCs w:val="22"/>
        </w:rPr>
        <w:t>6</w:t>
      </w:r>
    </w:p>
    <w:p w14:paraId="62A382F1" w14:textId="62D34FC1" w:rsidR="00A5357B" w:rsidRPr="00973239" w:rsidRDefault="00A5357B" w:rsidP="00A5357B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4.3.</w:t>
      </w:r>
      <w:r w:rsidRPr="00973239">
        <w:rPr>
          <w:rFonts w:asciiTheme="minorHAnsi" w:hAnsiTheme="minorHAnsi" w:cstheme="minorHAnsi"/>
          <w:sz w:val="22"/>
          <w:szCs w:val="22"/>
        </w:rPr>
        <w:t xml:space="preserve"> </w:t>
      </w:r>
      <w:r w:rsidR="00BF081E" w:rsidRPr="00973239">
        <w:rPr>
          <w:rFonts w:asciiTheme="minorHAnsi" w:hAnsiTheme="minorHAnsi" w:cstheme="minorHAnsi"/>
          <w:sz w:val="22"/>
          <w:szCs w:val="22"/>
        </w:rPr>
        <w:t xml:space="preserve">Αν ασκήσουμε στο ελατήριο δύναμη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=12Ν</m:t>
        </m:r>
      </m:oMath>
      <w:r w:rsidR="00BF081E" w:rsidRPr="00973239">
        <w:rPr>
          <w:rFonts w:asciiTheme="minorHAnsi" w:hAnsiTheme="minorHAnsi" w:cstheme="minorHAnsi"/>
          <w:sz w:val="22"/>
          <w:szCs w:val="22"/>
        </w:rPr>
        <w:t>, πόση παραμόρφωση θα του προκαλέσουμε</w:t>
      </w:r>
      <w:r w:rsidR="007E29A4" w:rsidRPr="00973239">
        <w:rPr>
          <w:rFonts w:asciiTheme="minorHAnsi" w:hAnsiTheme="minorHAnsi" w:cstheme="minorHAnsi"/>
          <w:sz w:val="22"/>
          <w:szCs w:val="22"/>
        </w:rPr>
        <w:t>;</w:t>
      </w:r>
    </w:p>
    <w:p w14:paraId="35E35522" w14:textId="0906F9D3" w:rsidR="00A5357B" w:rsidRPr="00973239" w:rsidRDefault="00A5357B" w:rsidP="00A5357B">
      <w:pPr>
        <w:jc w:val="right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BF081E" w:rsidRPr="00973239">
        <w:rPr>
          <w:rFonts w:asciiTheme="minorHAnsi" w:hAnsiTheme="minorHAnsi" w:cstheme="minorHAnsi"/>
          <w:b/>
          <w:sz w:val="22"/>
          <w:szCs w:val="22"/>
        </w:rPr>
        <w:t>6</w:t>
      </w:r>
    </w:p>
    <w:p w14:paraId="04C35C5B" w14:textId="6B197BC7" w:rsidR="00602414" w:rsidRDefault="00A5357B" w:rsidP="00A5357B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4.4.</w:t>
      </w:r>
      <w:r w:rsidRPr="00973239">
        <w:rPr>
          <w:rFonts w:asciiTheme="minorHAnsi" w:hAnsiTheme="minorHAnsi" w:cstheme="minorHAnsi"/>
          <w:sz w:val="22"/>
          <w:szCs w:val="22"/>
        </w:rPr>
        <w:t xml:space="preserve"> </w:t>
      </w:r>
      <w:r w:rsidR="00BF081E" w:rsidRPr="00973239">
        <w:rPr>
          <w:rFonts w:asciiTheme="minorHAnsi" w:hAnsiTheme="minorHAnsi" w:cstheme="minorHAnsi"/>
          <w:sz w:val="22"/>
          <w:szCs w:val="22"/>
        </w:rPr>
        <w:t xml:space="preserve">Στερεώνουμε το ελατήριο στο ταβάνι και κρεμάμε στο κάτω άκρο του ένα σώμα </w:t>
      </w:r>
      <w:r w:rsidR="00CC3131">
        <w:rPr>
          <w:rFonts w:asciiTheme="minorHAnsi" w:hAnsiTheme="minorHAnsi" w:cstheme="minorHAnsi"/>
          <w:sz w:val="22"/>
          <w:szCs w:val="22"/>
        </w:rPr>
        <w:t>βάρου</w:t>
      </w:r>
      <w:r w:rsidR="00BF081E" w:rsidRPr="00973239">
        <w:rPr>
          <w:rFonts w:asciiTheme="minorHAnsi" w:hAnsiTheme="minorHAnsi" w:cstheme="minorHAnsi"/>
          <w:sz w:val="22"/>
          <w:szCs w:val="22"/>
        </w:rPr>
        <w:t xml:space="preserve">ς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B=30N</m:t>
        </m:r>
      </m:oMath>
      <w:r w:rsidR="00BF081E" w:rsidRPr="0097323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8CE730D" w14:textId="4B5F8EB3" w:rsidR="00602414" w:rsidRDefault="00602414" w:rsidP="0060241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2BF2500E" wp14:editId="3BF04B11">
            <wp:extent cx="2392680" cy="2809153"/>
            <wp:effectExtent l="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5421" cy="281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0C36C" w14:textId="5989766C" w:rsidR="00A5357B" w:rsidRPr="00973239" w:rsidRDefault="00BF081E" w:rsidP="00A5357B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sz w:val="22"/>
          <w:szCs w:val="22"/>
        </w:rPr>
        <w:t xml:space="preserve">Πόση είναι </w:t>
      </w:r>
      <w:r w:rsidR="00CF6331">
        <w:rPr>
          <w:rFonts w:asciiTheme="minorHAnsi" w:hAnsiTheme="minorHAnsi" w:cstheme="minorHAnsi"/>
          <w:sz w:val="22"/>
          <w:szCs w:val="22"/>
        </w:rPr>
        <w:t xml:space="preserve">τώρα </w:t>
      </w:r>
      <w:r w:rsidRPr="00973239">
        <w:rPr>
          <w:rFonts w:asciiTheme="minorHAnsi" w:hAnsiTheme="minorHAnsi" w:cstheme="minorHAnsi"/>
          <w:sz w:val="22"/>
          <w:szCs w:val="22"/>
        </w:rPr>
        <w:t>η παραμόρφωση του ελατηρίου</w:t>
      </w:r>
      <w:r w:rsidRPr="00973239">
        <w:rPr>
          <w:rStyle w:val="1"/>
          <w:rFonts w:asciiTheme="minorHAnsi" w:hAnsiTheme="minorHAnsi" w:cstheme="minorHAnsi"/>
          <w:sz w:val="22"/>
          <w:szCs w:val="22"/>
        </w:rPr>
        <w:t>;</w:t>
      </w:r>
    </w:p>
    <w:p w14:paraId="1FE5E818" w14:textId="13CB15F6" w:rsidR="00A5357B" w:rsidRPr="00973239" w:rsidRDefault="00A5357B" w:rsidP="00A5357B">
      <w:pPr>
        <w:jc w:val="right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BF081E" w:rsidRPr="00973239">
        <w:rPr>
          <w:rFonts w:asciiTheme="minorHAnsi" w:hAnsiTheme="minorHAnsi" w:cstheme="minorHAnsi"/>
          <w:b/>
          <w:sz w:val="22"/>
          <w:szCs w:val="22"/>
        </w:rPr>
        <w:t>7</w:t>
      </w:r>
    </w:p>
    <w:p w14:paraId="38004A48" w14:textId="77777777" w:rsidR="00325CD3" w:rsidRDefault="00325CD3" w:rsidP="00325C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Να θυμάσαι!</w:t>
      </w:r>
    </w:p>
    <w:p w14:paraId="7E2E8E16" w14:textId="433F0963" w:rsidR="00325CD3" w:rsidRPr="00FC2DDA" w:rsidRDefault="00325CD3" w:rsidP="00325CD3">
      <w:pPr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Στο ελατήριο η ελαστική παραμόρφωση είναι ανάλογη με την δύναμη, </w:t>
      </w:r>
      <w:r w:rsidR="00FC2DDA">
        <w:rPr>
          <w:rFonts w:asciiTheme="minorHAnsi" w:hAnsiTheme="minorHAnsi" w:cstheme="minorHAnsi"/>
          <w:b/>
          <w:bCs/>
          <w:sz w:val="22"/>
          <w:szCs w:val="22"/>
        </w:rPr>
        <w:t xml:space="preserve">αφού ισχύει ο νόμος του </w:t>
      </w:r>
      <w:r w:rsidR="00FC2DDA">
        <w:rPr>
          <w:rFonts w:asciiTheme="minorHAnsi" w:hAnsiTheme="minorHAnsi" w:cstheme="minorHAnsi"/>
          <w:b/>
          <w:bCs/>
          <w:sz w:val="22"/>
          <w:szCs w:val="22"/>
          <w:lang w:val="en-US"/>
        </w:rPr>
        <w:t>Hooke</w:t>
      </w:r>
      <w:r w:rsidR="00FC2DDA" w:rsidRPr="00FC2DD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m:oMath>
        <m:r>
          <m:rPr>
            <m:sty m:val="b"/>
          </m:rPr>
          <w:rPr>
            <w:rFonts w:ascii="Cambria Math" w:hAnsi="Cambria Math" w:cstheme="minorHAnsi"/>
            <w:sz w:val="22"/>
            <w:szCs w:val="22"/>
          </w:rPr>
          <m:t>F=kx</m:t>
        </m:r>
      </m:oMath>
      <w:r w:rsidR="00FC2DDA" w:rsidRPr="00FC2DD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B0DCB57" w14:textId="77777777" w:rsidR="00325CD3" w:rsidRDefault="00325CD3" w:rsidP="00325CD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E61B4"/>
    <w:rsid w:val="00316794"/>
    <w:rsid w:val="00325CD3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02414"/>
    <w:rsid w:val="006366AA"/>
    <w:rsid w:val="00656A11"/>
    <w:rsid w:val="006B71AC"/>
    <w:rsid w:val="006E270C"/>
    <w:rsid w:val="007226A3"/>
    <w:rsid w:val="00780F14"/>
    <w:rsid w:val="00783560"/>
    <w:rsid w:val="00787391"/>
    <w:rsid w:val="007D0C6C"/>
    <w:rsid w:val="007E29A4"/>
    <w:rsid w:val="008222B8"/>
    <w:rsid w:val="00954AEA"/>
    <w:rsid w:val="009572C4"/>
    <w:rsid w:val="00960C95"/>
    <w:rsid w:val="00965178"/>
    <w:rsid w:val="00973239"/>
    <w:rsid w:val="00A37485"/>
    <w:rsid w:val="00A5357B"/>
    <w:rsid w:val="00AC7DA6"/>
    <w:rsid w:val="00AD3300"/>
    <w:rsid w:val="00B141B9"/>
    <w:rsid w:val="00B76DC8"/>
    <w:rsid w:val="00B822A7"/>
    <w:rsid w:val="00B977DB"/>
    <w:rsid w:val="00BC49CB"/>
    <w:rsid w:val="00BF081E"/>
    <w:rsid w:val="00C00230"/>
    <w:rsid w:val="00C04A25"/>
    <w:rsid w:val="00C14707"/>
    <w:rsid w:val="00C23317"/>
    <w:rsid w:val="00CB5981"/>
    <w:rsid w:val="00CC3131"/>
    <w:rsid w:val="00CE290A"/>
    <w:rsid w:val="00CF028F"/>
    <w:rsid w:val="00CF6331"/>
    <w:rsid w:val="00D06A5E"/>
    <w:rsid w:val="00D51963"/>
    <w:rsid w:val="00D731EE"/>
    <w:rsid w:val="00DB446A"/>
    <w:rsid w:val="00DB657B"/>
    <w:rsid w:val="00E4357B"/>
    <w:rsid w:val="00E96C57"/>
    <w:rsid w:val="00ED6F11"/>
    <w:rsid w:val="00EE3339"/>
    <w:rsid w:val="00EF41B8"/>
    <w:rsid w:val="00F02471"/>
    <w:rsid w:val="00F055A7"/>
    <w:rsid w:val="00F13D1B"/>
    <w:rsid w:val="00FA3659"/>
    <w:rsid w:val="00FC2DDA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  <w:style w:type="paragraph" w:styleId="a5">
    <w:name w:val="Revision"/>
    <w:hidden/>
    <w:uiPriority w:val="99"/>
    <w:semiHidden/>
    <w:rsid w:val="00B76D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0A1F7C-0023-4B78-B53E-37F2C52B0E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17</cp:revision>
  <dcterms:created xsi:type="dcterms:W3CDTF">2022-03-29T15:09:00Z</dcterms:created>
  <dcterms:modified xsi:type="dcterms:W3CDTF">2023-01-16T16:53:00Z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