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961C8F" w14:textId="77777777" w:rsidR="007C780C" w:rsidRPr="007C780C" w:rsidRDefault="007C780C" w:rsidP="007C780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7C780C">
        <w:rPr>
          <w:rStyle w:val="normaltextrun"/>
          <w:rFonts w:asciiTheme="minorHAnsi" w:hAnsiTheme="minorHAnsi" w:cstheme="minorHAnsi"/>
          <w:b/>
          <w:bCs/>
        </w:rPr>
        <w:t>Ενδεικτική απάντηση</w:t>
      </w:r>
      <w:r w:rsidRPr="007C780C">
        <w:rPr>
          <w:rStyle w:val="eop"/>
          <w:rFonts w:asciiTheme="minorHAnsi" w:hAnsiTheme="minorHAnsi" w:cstheme="minorHAnsi"/>
        </w:rPr>
        <w:t> </w:t>
      </w:r>
    </w:p>
    <w:p w14:paraId="39D26508" w14:textId="77777777" w:rsidR="007C780C" w:rsidRPr="007C780C" w:rsidRDefault="007C780C" w:rsidP="007C780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7C780C">
        <w:rPr>
          <w:rStyle w:val="eop"/>
          <w:rFonts w:asciiTheme="minorHAnsi" w:hAnsiTheme="minorHAnsi" w:cstheme="minorHAnsi"/>
        </w:rPr>
        <w:t> </w:t>
      </w:r>
    </w:p>
    <w:p w14:paraId="577AA5EB" w14:textId="77777777" w:rsidR="007C780C" w:rsidRPr="007C780C" w:rsidRDefault="007C780C" w:rsidP="007C780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7C780C">
        <w:rPr>
          <w:rStyle w:val="normaltextrun"/>
          <w:rFonts w:asciiTheme="minorHAnsi" w:hAnsiTheme="minorHAnsi" w:cstheme="minorHAnsi"/>
          <w:b/>
          <w:bCs/>
        </w:rPr>
        <w:t>2.1.</w:t>
      </w:r>
      <w:r w:rsidRPr="007C780C">
        <w:rPr>
          <w:rStyle w:val="eop"/>
          <w:rFonts w:asciiTheme="minorHAnsi" w:hAnsiTheme="minorHAnsi" w:cstheme="minorHAnsi"/>
        </w:rPr>
        <w:t> </w:t>
      </w:r>
    </w:p>
    <w:p w14:paraId="173C0330" w14:textId="77777777" w:rsidR="007C780C" w:rsidRPr="007C780C" w:rsidRDefault="007C780C" w:rsidP="007C780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7C780C">
        <w:rPr>
          <w:rStyle w:val="normaltextrun"/>
          <w:rFonts w:asciiTheme="minorHAnsi" w:hAnsiTheme="minorHAnsi" w:cstheme="minorHAnsi"/>
          <w:b/>
          <w:bCs/>
        </w:rPr>
        <w:t>α</w:t>
      </w:r>
      <w:r w:rsidRPr="007C780C">
        <w:rPr>
          <w:rStyle w:val="normaltextrun"/>
          <w:rFonts w:asciiTheme="minorHAnsi" w:hAnsiTheme="minorHAnsi" w:cstheme="minorHAnsi"/>
        </w:rPr>
        <w:t>. Το καθάρισμα του μαστού πρέπει να γίνεται στεγνά ή με πλύσιμο και στέγνωμα με πετσέτα μιας χρήσης.</w:t>
      </w:r>
      <w:r w:rsidRPr="007C780C">
        <w:rPr>
          <w:rStyle w:val="eop"/>
          <w:rFonts w:asciiTheme="minorHAnsi" w:hAnsiTheme="minorHAnsi" w:cstheme="minorHAnsi"/>
        </w:rPr>
        <w:t> </w:t>
      </w:r>
    </w:p>
    <w:p w14:paraId="7453019B" w14:textId="77777777" w:rsidR="007C780C" w:rsidRPr="007C780C" w:rsidRDefault="007C780C" w:rsidP="007C780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7C780C">
        <w:rPr>
          <w:rStyle w:val="normaltextrun"/>
          <w:rFonts w:asciiTheme="minorHAnsi" w:hAnsiTheme="minorHAnsi" w:cstheme="minorHAnsi"/>
          <w:b/>
          <w:bCs/>
        </w:rPr>
        <w:t>β</w:t>
      </w:r>
      <w:r w:rsidRPr="007C780C">
        <w:rPr>
          <w:rStyle w:val="normaltextrun"/>
          <w:rFonts w:asciiTheme="minorHAnsi" w:hAnsiTheme="minorHAnsi" w:cstheme="minorHAnsi"/>
        </w:rPr>
        <w:t>. Με την μάλαξη και τον ερεθισμό του μαστού επιτυγχάνουμε την κάθοδο του γάλακτος.</w:t>
      </w:r>
      <w:r w:rsidRPr="007C780C">
        <w:rPr>
          <w:rStyle w:val="eop"/>
          <w:rFonts w:asciiTheme="minorHAnsi" w:hAnsiTheme="minorHAnsi" w:cstheme="minorHAnsi"/>
        </w:rPr>
        <w:t> </w:t>
      </w:r>
    </w:p>
    <w:p w14:paraId="2F7187DA" w14:textId="77777777" w:rsidR="007C780C" w:rsidRPr="007C780C" w:rsidRDefault="007C780C" w:rsidP="007C780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7C780C">
        <w:rPr>
          <w:rStyle w:val="eop"/>
          <w:rFonts w:asciiTheme="minorHAnsi" w:hAnsiTheme="minorHAnsi" w:cstheme="minorHAnsi"/>
        </w:rPr>
        <w:t> </w:t>
      </w:r>
    </w:p>
    <w:p w14:paraId="31758971" w14:textId="77777777" w:rsidR="007C780C" w:rsidRPr="007C780C" w:rsidRDefault="007C780C" w:rsidP="007C780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7C780C">
        <w:rPr>
          <w:rStyle w:val="normaltextrun"/>
          <w:rFonts w:asciiTheme="minorHAnsi" w:hAnsiTheme="minorHAnsi" w:cstheme="minorHAnsi"/>
          <w:b/>
          <w:bCs/>
        </w:rPr>
        <w:t>2.2.1</w:t>
      </w:r>
      <w:r w:rsidRPr="007C780C">
        <w:rPr>
          <w:rStyle w:val="eop"/>
          <w:rFonts w:asciiTheme="minorHAnsi" w:hAnsiTheme="minorHAnsi" w:cstheme="minorHAnsi"/>
        </w:rPr>
        <w:t> </w:t>
      </w:r>
    </w:p>
    <w:p w14:paraId="05268653" w14:textId="77777777" w:rsidR="007C780C" w:rsidRPr="007C780C" w:rsidRDefault="007C780C" w:rsidP="007C780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7C780C">
        <w:rPr>
          <w:rStyle w:val="normaltextrun"/>
          <w:rFonts w:asciiTheme="minorHAnsi" w:hAnsiTheme="minorHAnsi" w:cstheme="minorHAnsi"/>
        </w:rPr>
        <w:t>α. Λάθος</w:t>
      </w:r>
      <w:r w:rsidRPr="007C780C">
        <w:rPr>
          <w:rStyle w:val="eop"/>
          <w:rFonts w:asciiTheme="minorHAnsi" w:hAnsiTheme="minorHAnsi" w:cstheme="minorHAnsi"/>
        </w:rPr>
        <w:t> </w:t>
      </w:r>
    </w:p>
    <w:p w14:paraId="31FBE290" w14:textId="77777777" w:rsidR="007C780C" w:rsidRPr="007C780C" w:rsidRDefault="007C780C" w:rsidP="007C780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7C780C">
        <w:rPr>
          <w:rStyle w:val="normaltextrun"/>
          <w:rFonts w:asciiTheme="minorHAnsi" w:hAnsiTheme="minorHAnsi" w:cstheme="minorHAnsi"/>
        </w:rPr>
        <w:t>β. Σωστό</w:t>
      </w:r>
      <w:r w:rsidRPr="007C780C">
        <w:rPr>
          <w:rStyle w:val="eop"/>
          <w:rFonts w:asciiTheme="minorHAnsi" w:hAnsiTheme="minorHAnsi" w:cstheme="minorHAnsi"/>
        </w:rPr>
        <w:t> </w:t>
      </w:r>
    </w:p>
    <w:p w14:paraId="272F81EF" w14:textId="77777777" w:rsidR="007C780C" w:rsidRPr="007C780C" w:rsidRDefault="007C780C" w:rsidP="007C780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7C780C">
        <w:rPr>
          <w:rStyle w:val="normaltextrun"/>
          <w:rFonts w:asciiTheme="minorHAnsi" w:hAnsiTheme="minorHAnsi" w:cstheme="minorHAnsi"/>
        </w:rPr>
        <w:t>γ. Σωστό</w:t>
      </w:r>
      <w:r w:rsidRPr="007C780C">
        <w:rPr>
          <w:rStyle w:val="eop"/>
          <w:rFonts w:asciiTheme="minorHAnsi" w:hAnsiTheme="minorHAnsi" w:cstheme="minorHAnsi"/>
        </w:rPr>
        <w:t> </w:t>
      </w:r>
    </w:p>
    <w:p w14:paraId="64987C92" w14:textId="77777777" w:rsidR="007C780C" w:rsidRPr="007C780C" w:rsidRDefault="007C780C" w:rsidP="007C780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7C780C">
        <w:rPr>
          <w:rStyle w:val="normaltextrun"/>
          <w:rFonts w:asciiTheme="minorHAnsi" w:hAnsiTheme="minorHAnsi" w:cstheme="minorHAnsi"/>
        </w:rPr>
        <w:t>δ. Σωστό</w:t>
      </w:r>
      <w:r w:rsidRPr="007C780C">
        <w:rPr>
          <w:rStyle w:val="eop"/>
          <w:rFonts w:asciiTheme="minorHAnsi" w:hAnsiTheme="minorHAnsi" w:cstheme="minorHAnsi"/>
        </w:rPr>
        <w:t> </w:t>
      </w:r>
    </w:p>
    <w:p w14:paraId="48EFE992" w14:textId="77777777" w:rsidR="007C780C" w:rsidRPr="007C780C" w:rsidRDefault="007C780C" w:rsidP="007C780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7C780C">
        <w:rPr>
          <w:rStyle w:val="normaltextrun"/>
          <w:rFonts w:asciiTheme="minorHAnsi" w:hAnsiTheme="minorHAnsi" w:cstheme="minorHAnsi"/>
        </w:rPr>
        <w:t>ε. Λάθος</w:t>
      </w:r>
      <w:r w:rsidRPr="007C780C">
        <w:rPr>
          <w:rStyle w:val="eop"/>
          <w:rFonts w:asciiTheme="minorHAnsi" w:hAnsiTheme="minorHAnsi" w:cstheme="minorHAnsi"/>
        </w:rPr>
        <w:t> </w:t>
      </w:r>
    </w:p>
    <w:p w14:paraId="36E05B88" w14:textId="77777777" w:rsidR="007C780C" w:rsidRPr="007C780C" w:rsidRDefault="007C780C" w:rsidP="007C780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7C780C">
        <w:rPr>
          <w:rStyle w:val="eop"/>
          <w:rFonts w:asciiTheme="minorHAnsi" w:hAnsiTheme="minorHAnsi" w:cstheme="minorHAnsi"/>
        </w:rPr>
        <w:t> </w:t>
      </w:r>
    </w:p>
    <w:p w14:paraId="582453E9" w14:textId="77777777" w:rsidR="007C780C" w:rsidRPr="007C780C" w:rsidRDefault="007C780C" w:rsidP="007C780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7C780C">
        <w:rPr>
          <w:rStyle w:val="normaltextrun"/>
          <w:rFonts w:asciiTheme="minorHAnsi" w:hAnsiTheme="minorHAnsi" w:cstheme="minorHAnsi"/>
          <w:b/>
          <w:bCs/>
        </w:rPr>
        <w:t>2.2.2</w:t>
      </w:r>
      <w:r w:rsidRPr="007C780C">
        <w:rPr>
          <w:rStyle w:val="eop"/>
          <w:rFonts w:asciiTheme="minorHAnsi" w:hAnsiTheme="minorHAnsi" w:cstheme="minorHAnsi"/>
        </w:rPr>
        <w:t> </w:t>
      </w:r>
    </w:p>
    <w:p w14:paraId="04B3F3E1" w14:textId="77777777" w:rsidR="007C780C" w:rsidRPr="007C780C" w:rsidRDefault="007C780C" w:rsidP="007C780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7C780C">
        <w:rPr>
          <w:rStyle w:val="normaltextrun"/>
          <w:rFonts w:asciiTheme="minorHAnsi" w:hAnsiTheme="minorHAnsi" w:cstheme="minorHAnsi"/>
        </w:rPr>
        <w:t>Γάλα από υγιή αγελάδα περιέχει το δοχείο ένα (1).</w:t>
      </w:r>
      <w:r w:rsidRPr="007C780C">
        <w:rPr>
          <w:rStyle w:val="eop"/>
          <w:rFonts w:asciiTheme="minorHAnsi" w:hAnsiTheme="minorHAnsi" w:cstheme="minorHAnsi"/>
        </w:rPr>
        <w:t> </w:t>
      </w:r>
    </w:p>
    <w:p w14:paraId="069FB73D" w14:textId="77777777" w:rsidR="007C780C" w:rsidRPr="007C780C" w:rsidRDefault="007C780C" w:rsidP="007C780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7C780C">
        <w:rPr>
          <w:rStyle w:val="eop"/>
          <w:rFonts w:asciiTheme="minorHAnsi" w:hAnsiTheme="minorHAnsi" w:cstheme="minorHAnsi"/>
        </w:rPr>
        <w:t> </w:t>
      </w:r>
    </w:p>
    <w:p w14:paraId="3247B5DA" w14:textId="77777777" w:rsidR="0011762B" w:rsidRPr="007C780C" w:rsidRDefault="0011762B" w:rsidP="007C780C">
      <w:pPr>
        <w:spacing w:line="360" w:lineRule="auto"/>
        <w:rPr>
          <w:rFonts w:cstheme="minorHAnsi"/>
        </w:rPr>
      </w:pPr>
    </w:p>
    <w:sectPr w:rsidR="0011762B" w:rsidRPr="007C780C" w:rsidSect="007C780C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80C"/>
    <w:rsid w:val="0011762B"/>
    <w:rsid w:val="007C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1EDE5"/>
  <w15:chartTrackingRefBased/>
  <w15:docId w15:val="{F4AED06A-2F9B-3742-A49C-24BABC92D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7C780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l-GR"/>
    </w:rPr>
  </w:style>
  <w:style w:type="character" w:customStyle="1" w:styleId="normaltextrun">
    <w:name w:val="normaltextrun"/>
    <w:basedOn w:val="a0"/>
    <w:rsid w:val="007C780C"/>
  </w:style>
  <w:style w:type="character" w:customStyle="1" w:styleId="eop">
    <w:name w:val="eop"/>
    <w:basedOn w:val="a0"/>
    <w:rsid w:val="007C78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240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84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9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6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32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2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7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8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1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1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1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0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8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9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8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5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287</Characters>
  <Application>Microsoft Office Word</Application>
  <DocSecurity>0</DocSecurity>
  <Lines>2</Lines>
  <Paragraphs>1</Paragraphs>
  <ScaleCrop>false</ScaleCrop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11915</dc:creator>
  <cp:keywords/>
  <dc:description/>
  <cp:lastModifiedBy>11915</cp:lastModifiedBy>
  <cp:revision>1</cp:revision>
  <dcterms:created xsi:type="dcterms:W3CDTF">2023-01-14T09:39:00Z</dcterms:created>
  <dcterms:modified xsi:type="dcterms:W3CDTF">2023-01-14T09:40:00Z</dcterms:modified>
</cp:coreProperties>
</file>