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1FBE0" w14:textId="6DF3EFBE" w:rsidR="004F2369" w:rsidRPr="00E63E96" w:rsidRDefault="004F2369" w:rsidP="000127EC">
      <w:pPr>
        <w:spacing w:after="0" w:line="360" w:lineRule="auto"/>
        <w:jc w:val="both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6275A4" w:rsidRPr="006275A4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14:paraId="477D95A0" w14:textId="35B6C145" w:rsidR="006275A4" w:rsidRPr="00242CA7" w:rsidRDefault="006275A4" w:rsidP="000127EC">
      <w:pPr>
        <w:spacing w:after="0" w:line="360" w:lineRule="auto"/>
        <w:jc w:val="both"/>
        <w:rPr>
          <w:bCs/>
          <w:sz w:val="24"/>
          <w:szCs w:val="24"/>
        </w:rPr>
      </w:pPr>
      <w:bookmarkStart w:id="0" w:name="_Hlk96466838"/>
      <w:r w:rsidRPr="00242CA7">
        <w:rPr>
          <w:bCs/>
          <w:sz w:val="24"/>
          <w:szCs w:val="24"/>
        </w:rPr>
        <w:t>Να δώσετε από δυο παραδείγματα εφαρμογής σε εξαρτήματα αυτοκινήτου, από τα παρακάτω ηλεκτρονικά εξαρτήματα</w:t>
      </w:r>
      <w:r w:rsidR="00242CA7" w:rsidRPr="00242CA7">
        <w:rPr>
          <w:bCs/>
          <w:sz w:val="24"/>
          <w:szCs w:val="24"/>
        </w:rPr>
        <w:t>.</w:t>
      </w:r>
    </w:p>
    <w:p w14:paraId="303CAB48" w14:textId="02611143" w:rsidR="006275A4" w:rsidRPr="00242CA7" w:rsidRDefault="006275A4" w:rsidP="000127EC">
      <w:pPr>
        <w:spacing w:after="0" w:line="360" w:lineRule="auto"/>
        <w:jc w:val="both"/>
        <w:rPr>
          <w:bCs/>
          <w:sz w:val="24"/>
          <w:szCs w:val="24"/>
        </w:rPr>
      </w:pPr>
      <w:r w:rsidRPr="00242CA7">
        <w:rPr>
          <w:bCs/>
          <w:sz w:val="24"/>
          <w:szCs w:val="24"/>
        </w:rPr>
        <w:t xml:space="preserve">α. Δίοδοι </w:t>
      </w:r>
    </w:p>
    <w:p w14:paraId="60DFFB86" w14:textId="45056F62" w:rsidR="006275A4" w:rsidRPr="00242CA7" w:rsidRDefault="006275A4" w:rsidP="000127EC">
      <w:pPr>
        <w:spacing w:after="0" w:line="360" w:lineRule="auto"/>
        <w:jc w:val="both"/>
        <w:rPr>
          <w:bCs/>
          <w:sz w:val="24"/>
          <w:szCs w:val="24"/>
        </w:rPr>
      </w:pPr>
      <w:r w:rsidRPr="00242CA7">
        <w:rPr>
          <w:bCs/>
          <w:sz w:val="24"/>
          <w:szCs w:val="24"/>
        </w:rPr>
        <w:t>β. Δίοδοι Ζένερ</w:t>
      </w:r>
    </w:p>
    <w:p w14:paraId="2DC04AE1" w14:textId="33B0EE62" w:rsidR="006275A4" w:rsidRPr="00242CA7" w:rsidRDefault="006275A4" w:rsidP="000127EC">
      <w:pPr>
        <w:spacing w:after="0" w:line="360" w:lineRule="auto"/>
        <w:jc w:val="both"/>
        <w:rPr>
          <w:bCs/>
          <w:sz w:val="24"/>
          <w:szCs w:val="24"/>
        </w:rPr>
      </w:pPr>
      <w:r w:rsidRPr="00242CA7">
        <w:rPr>
          <w:bCs/>
          <w:sz w:val="24"/>
          <w:szCs w:val="24"/>
        </w:rPr>
        <w:t>γ. Δίοδοι εκπομπής φωτός (</w:t>
      </w:r>
      <w:r w:rsidRPr="00242CA7">
        <w:rPr>
          <w:bCs/>
          <w:sz w:val="24"/>
          <w:szCs w:val="24"/>
          <w:lang w:val="en-GB"/>
        </w:rPr>
        <w:t>LED</w:t>
      </w:r>
      <w:r w:rsidRPr="00242CA7">
        <w:rPr>
          <w:bCs/>
          <w:sz w:val="24"/>
          <w:szCs w:val="24"/>
        </w:rPr>
        <w:t>)</w:t>
      </w:r>
    </w:p>
    <w:p w14:paraId="25B5EB5D" w14:textId="05B6D766" w:rsidR="006275A4" w:rsidRPr="00242CA7" w:rsidRDefault="006275A4" w:rsidP="000127EC">
      <w:pPr>
        <w:spacing w:after="0" w:line="360" w:lineRule="auto"/>
        <w:jc w:val="both"/>
        <w:rPr>
          <w:bCs/>
          <w:sz w:val="24"/>
          <w:szCs w:val="24"/>
        </w:rPr>
      </w:pPr>
      <w:r w:rsidRPr="00242CA7">
        <w:rPr>
          <w:bCs/>
          <w:sz w:val="24"/>
          <w:szCs w:val="24"/>
        </w:rPr>
        <w:t>δ. Τρανζίστορ</w:t>
      </w:r>
    </w:p>
    <w:p w14:paraId="0C928B53" w14:textId="5AA32909" w:rsidR="006275A4" w:rsidRPr="00242CA7" w:rsidRDefault="006275A4" w:rsidP="000127EC">
      <w:pPr>
        <w:spacing w:after="0" w:line="360" w:lineRule="auto"/>
        <w:jc w:val="both"/>
        <w:rPr>
          <w:bCs/>
          <w:sz w:val="24"/>
          <w:szCs w:val="24"/>
        </w:rPr>
      </w:pPr>
      <w:r w:rsidRPr="00242CA7">
        <w:rPr>
          <w:bCs/>
          <w:sz w:val="24"/>
          <w:szCs w:val="24"/>
        </w:rPr>
        <w:t xml:space="preserve">ε. </w:t>
      </w:r>
      <w:proofErr w:type="spellStart"/>
      <w:r w:rsidRPr="00242CA7">
        <w:rPr>
          <w:bCs/>
          <w:sz w:val="24"/>
          <w:szCs w:val="24"/>
        </w:rPr>
        <w:t>Φωτοτρανζίστορ</w:t>
      </w:r>
      <w:proofErr w:type="spellEnd"/>
    </w:p>
    <w:bookmarkEnd w:id="0"/>
    <w:p w14:paraId="4A1F8571" w14:textId="7BE0E02E" w:rsidR="00F4782B" w:rsidRDefault="000127EC" w:rsidP="000127EC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</w:t>
      </w:r>
      <w:bookmarkStart w:id="1" w:name="_GoBack"/>
      <w:bookmarkEnd w:id="1"/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</w:t>
      </w:r>
      <w:r w:rsidR="00F4782B" w:rsidRPr="00130ECC">
        <w:rPr>
          <w:b/>
          <w:bCs/>
          <w:i/>
          <w:iCs/>
          <w:sz w:val="24"/>
          <w:szCs w:val="24"/>
        </w:rPr>
        <w:t xml:space="preserve">Μονάδες </w:t>
      </w:r>
      <w:r w:rsidR="006275A4">
        <w:rPr>
          <w:b/>
          <w:bCs/>
          <w:i/>
          <w:iCs/>
          <w:sz w:val="24"/>
          <w:szCs w:val="24"/>
        </w:rPr>
        <w:t>25</w:t>
      </w:r>
    </w:p>
    <w:sectPr w:rsidR="00F4782B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127EC"/>
    <w:rsid w:val="000208A8"/>
    <w:rsid w:val="000C126D"/>
    <w:rsid w:val="001035EE"/>
    <w:rsid w:val="001308C6"/>
    <w:rsid w:val="00130ECC"/>
    <w:rsid w:val="0015331C"/>
    <w:rsid w:val="00166965"/>
    <w:rsid w:val="001B3C0D"/>
    <w:rsid w:val="00222D3F"/>
    <w:rsid w:val="002272E6"/>
    <w:rsid w:val="00242CA7"/>
    <w:rsid w:val="0029788A"/>
    <w:rsid w:val="003935F8"/>
    <w:rsid w:val="003948FA"/>
    <w:rsid w:val="0041610C"/>
    <w:rsid w:val="00417111"/>
    <w:rsid w:val="004760FE"/>
    <w:rsid w:val="004C5220"/>
    <w:rsid w:val="004F2369"/>
    <w:rsid w:val="00524D1F"/>
    <w:rsid w:val="00544826"/>
    <w:rsid w:val="005729BB"/>
    <w:rsid w:val="00594E35"/>
    <w:rsid w:val="005D6016"/>
    <w:rsid w:val="0062663E"/>
    <w:rsid w:val="006275A4"/>
    <w:rsid w:val="006A0522"/>
    <w:rsid w:val="006D3BEA"/>
    <w:rsid w:val="006F79CB"/>
    <w:rsid w:val="0071566B"/>
    <w:rsid w:val="007646F2"/>
    <w:rsid w:val="00784DDD"/>
    <w:rsid w:val="00787283"/>
    <w:rsid w:val="00795F1F"/>
    <w:rsid w:val="007B10C0"/>
    <w:rsid w:val="007D4C49"/>
    <w:rsid w:val="008139DC"/>
    <w:rsid w:val="008254C3"/>
    <w:rsid w:val="00871FAD"/>
    <w:rsid w:val="008D0747"/>
    <w:rsid w:val="008D0A0D"/>
    <w:rsid w:val="008D380A"/>
    <w:rsid w:val="008F369E"/>
    <w:rsid w:val="00984780"/>
    <w:rsid w:val="00990E7B"/>
    <w:rsid w:val="00992270"/>
    <w:rsid w:val="009D6850"/>
    <w:rsid w:val="009E2B7F"/>
    <w:rsid w:val="00A002CC"/>
    <w:rsid w:val="00A31C1D"/>
    <w:rsid w:val="00A82C3C"/>
    <w:rsid w:val="00AB4750"/>
    <w:rsid w:val="00AC4C63"/>
    <w:rsid w:val="00AD217B"/>
    <w:rsid w:val="00BA3C50"/>
    <w:rsid w:val="00C255AD"/>
    <w:rsid w:val="00C60C29"/>
    <w:rsid w:val="00C65FD3"/>
    <w:rsid w:val="00C77437"/>
    <w:rsid w:val="00CF5CA8"/>
    <w:rsid w:val="00D06268"/>
    <w:rsid w:val="00DD7719"/>
    <w:rsid w:val="00DF00AD"/>
    <w:rsid w:val="00E45F26"/>
    <w:rsid w:val="00E62315"/>
    <w:rsid w:val="00ED43E3"/>
    <w:rsid w:val="00F344A5"/>
    <w:rsid w:val="00F348C4"/>
    <w:rsid w:val="00F4782B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787F7-315B-4405-BE34-CEB969EC8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AC30A-EB0A-4296-B3EF-C0061A55DC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0D0F-6E98-413D-972A-EEBB845A14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peggy</cp:lastModifiedBy>
  <cp:revision>3</cp:revision>
  <cp:lastPrinted>2023-01-11T19:06:00Z</cp:lastPrinted>
  <dcterms:created xsi:type="dcterms:W3CDTF">2023-01-08T18:54:00Z</dcterms:created>
  <dcterms:modified xsi:type="dcterms:W3CDTF">2023-01-11T19:06:00Z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