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11538" w:rsidRPr="00CA63C3" w:rsidRDefault="00D12CCF" w:rsidP="00CA63C3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A63C3">
        <w:rPr>
          <w:rFonts w:asciiTheme="minorHAnsi" w:hAnsiTheme="minorHAnsi" w:cstheme="minorHAnsi"/>
          <w:b/>
          <w:bCs/>
        </w:rPr>
        <w:t>2.</w:t>
      </w:r>
      <w:r w:rsidR="00D53418" w:rsidRPr="00CA63C3">
        <w:rPr>
          <w:rFonts w:asciiTheme="minorHAnsi" w:hAnsiTheme="minorHAnsi" w:cstheme="minorHAnsi"/>
          <w:b/>
          <w:bCs/>
        </w:rPr>
        <w:t>1</w:t>
      </w:r>
      <w:bookmarkEnd w:id="0"/>
      <w:r w:rsidR="00376A74" w:rsidRPr="00CA63C3">
        <w:rPr>
          <w:rFonts w:asciiTheme="minorHAnsi" w:hAnsiTheme="minorHAnsi" w:cstheme="minorHAnsi"/>
          <w:bCs/>
        </w:rPr>
        <w:t xml:space="preserve"> Με ποιους τρόπους καταβάλλεται η αμοιβή στον κατασκευαστή ενός ιδιωτικού έργου που εκτελείται εργολαβικά </w:t>
      </w:r>
      <w:r w:rsidR="00F70AB8" w:rsidRPr="00CA63C3">
        <w:rPr>
          <w:rFonts w:asciiTheme="minorHAnsi" w:hAnsiTheme="minorHAnsi" w:cstheme="minorHAnsi"/>
          <w:color w:val="000000"/>
        </w:rPr>
        <w:t>;</w:t>
      </w:r>
      <w:r w:rsidR="00A24DDD" w:rsidRPr="00CA63C3">
        <w:rPr>
          <w:rFonts w:asciiTheme="minorHAnsi" w:hAnsiTheme="minorHAnsi" w:cstheme="minorHAnsi"/>
          <w:b/>
        </w:rPr>
        <w:t xml:space="preserve"> (μονάδες</w:t>
      </w:r>
      <w:r w:rsidR="00CA63C3">
        <w:rPr>
          <w:rFonts w:asciiTheme="minorHAnsi" w:hAnsiTheme="minorHAnsi" w:cstheme="minorHAnsi"/>
          <w:b/>
        </w:rPr>
        <w:t xml:space="preserve"> 13</w:t>
      </w:r>
      <w:r w:rsidR="00A24DDD" w:rsidRPr="00CA63C3">
        <w:rPr>
          <w:rFonts w:asciiTheme="minorHAnsi" w:hAnsiTheme="minorHAnsi" w:cstheme="minorHAnsi"/>
          <w:b/>
        </w:rPr>
        <w:t>)</w:t>
      </w:r>
    </w:p>
    <w:p w:rsidR="00D12CCF" w:rsidRPr="00CA63C3" w:rsidRDefault="00D12CCF" w:rsidP="00CA63C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670EC5" w:rsidRPr="00CA63C3" w:rsidRDefault="00A2465E" w:rsidP="00CA63C3">
      <w:pPr>
        <w:pStyle w:val="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CA63C3">
        <w:rPr>
          <w:rFonts w:asciiTheme="minorHAnsi" w:hAnsiTheme="minorHAnsi" w:cstheme="minorHAnsi"/>
          <w:b/>
          <w:bCs/>
        </w:rPr>
        <w:t>2.</w:t>
      </w:r>
      <w:r w:rsidR="00376A74" w:rsidRPr="00CA63C3">
        <w:rPr>
          <w:rFonts w:asciiTheme="minorHAnsi" w:hAnsiTheme="minorHAnsi" w:cstheme="minorHAnsi"/>
          <w:b/>
          <w:bCs/>
        </w:rPr>
        <w:t xml:space="preserve">2 </w:t>
      </w:r>
      <w:r w:rsidR="00376A74" w:rsidRPr="00CA63C3">
        <w:rPr>
          <w:rFonts w:asciiTheme="minorHAnsi" w:hAnsiTheme="minorHAnsi" w:cstheme="minorHAnsi"/>
          <w:color w:val="000000"/>
        </w:rPr>
        <w:t xml:space="preserve">Ποια τεχνικά έργα ονομάζονται δημόσια έργα </w:t>
      </w:r>
      <w:r w:rsidR="00F70AB8" w:rsidRPr="00CA63C3">
        <w:rPr>
          <w:rFonts w:asciiTheme="minorHAnsi" w:hAnsiTheme="minorHAnsi" w:cstheme="minorHAnsi"/>
          <w:b/>
        </w:rPr>
        <w:t xml:space="preserve">; </w:t>
      </w:r>
      <w:r w:rsidR="00670EC5" w:rsidRPr="00CA63C3">
        <w:rPr>
          <w:rFonts w:asciiTheme="minorHAnsi" w:hAnsiTheme="minorHAnsi" w:cstheme="minorHAnsi"/>
          <w:b/>
        </w:rPr>
        <w:t>(μονάδες</w:t>
      </w:r>
      <w:r w:rsidR="00CA63C3">
        <w:rPr>
          <w:rFonts w:asciiTheme="minorHAnsi" w:hAnsiTheme="minorHAnsi" w:cstheme="minorHAnsi"/>
          <w:b/>
        </w:rPr>
        <w:t xml:space="preserve"> 12</w:t>
      </w:r>
      <w:r w:rsidR="00670EC5" w:rsidRPr="00CA63C3">
        <w:rPr>
          <w:rFonts w:asciiTheme="minorHAnsi" w:hAnsiTheme="minorHAnsi" w:cstheme="minorHAnsi"/>
          <w:b/>
        </w:rPr>
        <w:t>)</w:t>
      </w:r>
    </w:p>
    <w:p w:rsidR="00191223" w:rsidRPr="00CA63C3" w:rsidRDefault="00191223" w:rsidP="00CA63C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6A74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3AD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77B37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8690F"/>
    <w:rsid w:val="00C94E53"/>
    <w:rsid w:val="00CA2E9C"/>
    <w:rsid w:val="00CA2FE9"/>
    <w:rsid w:val="00CA63C3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1E38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0AB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2022-09-29T15:41:00Z</dcterms:created>
  <dcterms:modified xsi:type="dcterms:W3CDTF">2023-01-11T18:11:00Z</dcterms:modified>
</cp:coreProperties>
</file>