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20350F" w:rsidRDefault="006529CE" w:rsidP="00D53418">
      <w:pPr>
        <w:pStyle w:val="Default"/>
        <w:rPr>
          <w:rFonts w:asciiTheme="minorHAnsi" w:hAnsiTheme="minorHAnsi" w:cstheme="minorHAnsi"/>
          <w:b/>
          <w:bCs/>
        </w:rPr>
      </w:pPr>
      <w:bookmarkStart w:id="0" w:name="_GoBack"/>
      <w:r w:rsidRPr="0020350F">
        <w:rPr>
          <w:rFonts w:asciiTheme="minorHAnsi" w:hAnsiTheme="minorHAnsi" w:cstheme="minorHAnsi"/>
          <w:b/>
          <w:bCs/>
        </w:rPr>
        <w:t xml:space="preserve">ΘΕΜΑ </w:t>
      </w:r>
      <w:r w:rsidR="00D12CCF" w:rsidRPr="0020350F">
        <w:rPr>
          <w:rFonts w:asciiTheme="minorHAnsi" w:hAnsiTheme="minorHAnsi" w:cstheme="minorHAnsi"/>
          <w:b/>
          <w:bCs/>
        </w:rPr>
        <w:t>2</w:t>
      </w:r>
    </w:p>
    <w:p w:rsidR="00DA7817" w:rsidRPr="0020350F" w:rsidRDefault="00DA7817" w:rsidP="00D53418">
      <w:pPr>
        <w:pStyle w:val="Default"/>
        <w:rPr>
          <w:rFonts w:asciiTheme="minorHAnsi" w:hAnsiTheme="minorHAnsi" w:cstheme="minorHAnsi"/>
        </w:rPr>
      </w:pPr>
    </w:p>
    <w:p w:rsidR="00D53418" w:rsidRPr="0020350F" w:rsidRDefault="00D12CCF" w:rsidP="00AE7394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20350F">
        <w:rPr>
          <w:rFonts w:asciiTheme="minorHAnsi" w:hAnsiTheme="minorHAnsi" w:cstheme="minorHAnsi"/>
          <w:b/>
          <w:bCs/>
        </w:rPr>
        <w:t>2.</w:t>
      </w:r>
      <w:r w:rsidR="00D53418" w:rsidRPr="0020350F">
        <w:rPr>
          <w:rFonts w:asciiTheme="minorHAnsi" w:hAnsiTheme="minorHAnsi" w:cstheme="minorHAnsi"/>
          <w:b/>
          <w:bCs/>
        </w:rPr>
        <w:t>1</w:t>
      </w:r>
      <w:bookmarkEnd w:id="0"/>
      <w:r w:rsidR="00D53418" w:rsidRPr="0020350F">
        <w:rPr>
          <w:rFonts w:asciiTheme="minorHAnsi" w:hAnsiTheme="minorHAnsi" w:cstheme="minorHAnsi"/>
          <w:b/>
          <w:bCs/>
        </w:rPr>
        <w:t xml:space="preserve"> </w:t>
      </w:r>
      <w:r w:rsidR="0020350F" w:rsidRPr="0020350F">
        <w:rPr>
          <w:rFonts w:asciiTheme="minorHAnsi" w:hAnsiTheme="minorHAnsi" w:cstheme="minorHAnsi"/>
          <w:bCs/>
        </w:rPr>
        <w:t>Ποια είναι τα χαρακτηριστικά ενός οικοδομικού εργοταξίου ;</w:t>
      </w:r>
      <w:r w:rsidR="0020350F" w:rsidRPr="0020350F">
        <w:rPr>
          <w:rFonts w:asciiTheme="minorHAnsi" w:hAnsiTheme="minorHAnsi" w:cstheme="minorHAnsi"/>
          <w:b/>
        </w:rPr>
        <w:t xml:space="preserve"> (μονάδες</w:t>
      </w:r>
      <w:r w:rsidR="0020350F">
        <w:rPr>
          <w:rFonts w:asciiTheme="minorHAnsi" w:hAnsiTheme="minorHAnsi" w:cstheme="minorHAnsi"/>
          <w:b/>
        </w:rPr>
        <w:t xml:space="preserve"> 13</w:t>
      </w:r>
      <w:r w:rsidR="0020350F" w:rsidRPr="0020350F">
        <w:rPr>
          <w:rFonts w:asciiTheme="minorHAnsi" w:hAnsiTheme="minorHAnsi" w:cstheme="minorHAnsi"/>
          <w:b/>
        </w:rPr>
        <w:t>)</w:t>
      </w:r>
    </w:p>
    <w:p w:rsidR="00711538" w:rsidRPr="0020350F" w:rsidRDefault="00711538" w:rsidP="00B92CDB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20350F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20350F" w:rsidRPr="0020350F" w:rsidRDefault="00A2465E" w:rsidP="0020350F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20350F">
        <w:rPr>
          <w:rFonts w:asciiTheme="minorHAnsi" w:hAnsiTheme="minorHAnsi" w:cstheme="minorHAnsi"/>
          <w:b/>
          <w:bCs/>
        </w:rPr>
        <w:t xml:space="preserve">2.2 </w:t>
      </w:r>
      <w:r w:rsidR="00B92CDB" w:rsidRPr="0020350F">
        <w:rPr>
          <w:rFonts w:asciiTheme="minorHAnsi" w:hAnsiTheme="minorHAnsi" w:cstheme="minorHAnsi"/>
          <w:b/>
        </w:rPr>
        <w:t xml:space="preserve"> </w:t>
      </w:r>
      <w:r w:rsidR="0020350F" w:rsidRPr="0020350F">
        <w:rPr>
          <w:rFonts w:asciiTheme="minorHAnsi" w:hAnsiTheme="minorHAnsi" w:cstheme="minorHAnsi"/>
          <w:color w:val="000000"/>
        </w:rPr>
        <w:t>Από ποιά συνεργεία αποτελείται ένα εργοτάξιο οδοποιίας στην περίπτωση κατασκευής ενός καινούργιου δρόμου</w:t>
      </w:r>
      <w:r w:rsidR="0020350F">
        <w:rPr>
          <w:rFonts w:asciiTheme="minorHAnsi" w:hAnsiTheme="minorHAnsi" w:cstheme="minorHAnsi"/>
          <w:b/>
          <w:bCs/>
        </w:rPr>
        <w:t xml:space="preserve"> </w:t>
      </w:r>
      <w:r w:rsidR="0020350F" w:rsidRPr="0020350F">
        <w:rPr>
          <w:rFonts w:asciiTheme="minorHAnsi" w:hAnsiTheme="minorHAnsi" w:cstheme="minorHAnsi"/>
          <w:bCs/>
        </w:rPr>
        <w:t xml:space="preserve"> ;</w:t>
      </w:r>
      <w:r w:rsidR="0020350F" w:rsidRPr="0020350F">
        <w:rPr>
          <w:rFonts w:asciiTheme="minorHAnsi" w:hAnsiTheme="minorHAnsi" w:cstheme="minorHAnsi"/>
          <w:b/>
        </w:rPr>
        <w:t xml:space="preserve"> </w:t>
      </w:r>
      <w:r w:rsidR="0020350F">
        <w:rPr>
          <w:rFonts w:asciiTheme="minorHAnsi" w:hAnsiTheme="minorHAnsi" w:cstheme="minorHAnsi"/>
          <w:b/>
        </w:rPr>
        <w:t xml:space="preserve"> </w:t>
      </w:r>
      <w:r w:rsidR="0020350F" w:rsidRPr="0020350F">
        <w:rPr>
          <w:rFonts w:asciiTheme="minorHAnsi" w:hAnsiTheme="minorHAnsi" w:cstheme="minorHAnsi"/>
          <w:b/>
          <w:bCs/>
        </w:rPr>
        <w:t xml:space="preserve"> </w:t>
      </w:r>
      <w:r w:rsidR="0020350F" w:rsidRPr="0020350F">
        <w:rPr>
          <w:rFonts w:asciiTheme="minorHAnsi" w:hAnsiTheme="minorHAnsi" w:cstheme="minorHAnsi"/>
          <w:b/>
        </w:rPr>
        <w:t>(μονάδες</w:t>
      </w:r>
      <w:r w:rsidR="0020350F">
        <w:rPr>
          <w:rFonts w:asciiTheme="minorHAnsi" w:hAnsiTheme="minorHAnsi" w:cstheme="minorHAnsi"/>
          <w:b/>
        </w:rPr>
        <w:t xml:space="preserve"> 12</w:t>
      </w:r>
      <w:r w:rsidR="0020350F" w:rsidRPr="0020350F">
        <w:rPr>
          <w:rFonts w:asciiTheme="minorHAnsi" w:hAnsiTheme="minorHAnsi" w:cstheme="minorHAnsi"/>
          <w:b/>
        </w:rPr>
        <w:t>)</w:t>
      </w:r>
    </w:p>
    <w:p w:rsidR="00670EC5" w:rsidRPr="0020350F" w:rsidRDefault="00670EC5" w:rsidP="00670EC5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191223" w:rsidRPr="0020350F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50F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4E67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2022-09-28T17:43:00Z</dcterms:created>
  <dcterms:modified xsi:type="dcterms:W3CDTF">2023-01-11T17:10:00Z</dcterms:modified>
</cp:coreProperties>
</file>