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459" w:rsidRPr="00987079" w:rsidRDefault="00B73459" w:rsidP="00E05424">
      <w:pPr>
        <w:spacing w:after="0" w:line="360" w:lineRule="auto"/>
        <w:jc w:val="both"/>
        <w:rPr>
          <w:b/>
          <w:sz w:val="24"/>
          <w:szCs w:val="24"/>
        </w:rPr>
      </w:pPr>
      <w:r w:rsidRPr="00987079">
        <w:rPr>
          <w:b/>
          <w:sz w:val="24"/>
          <w:szCs w:val="24"/>
        </w:rPr>
        <w:t>Ενδεικτικές απαντήσεις</w:t>
      </w:r>
    </w:p>
    <w:p w:rsidR="00B73459" w:rsidRPr="00273A55" w:rsidRDefault="00B73459" w:rsidP="00E05424">
      <w:pPr>
        <w:spacing w:after="0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Θέμα 2</w:t>
      </w:r>
      <w:r w:rsidRPr="00273A55">
        <w:rPr>
          <w:b/>
          <w:sz w:val="24"/>
          <w:szCs w:val="24"/>
          <w:u w:val="single"/>
          <w:vertAlign w:val="superscript"/>
        </w:rPr>
        <w:t>ο</w:t>
      </w:r>
      <w:r w:rsidRPr="00273A55">
        <w:rPr>
          <w:b/>
          <w:sz w:val="24"/>
          <w:szCs w:val="24"/>
          <w:u w:val="single"/>
        </w:rPr>
        <w:t xml:space="preserve"> </w:t>
      </w:r>
    </w:p>
    <w:p w:rsidR="00B73459" w:rsidRDefault="00B73459" w:rsidP="00E05424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</w:p>
    <w:p w:rsidR="00B73459" w:rsidRPr="00942A7E" w:rsidRDefault="00B73459" w:rsidP="00E05424">
      <w:pPr>
        <w:spacing w:after="0" w:line="360" w:lineRule="auto"/>
        <w:jc w:val="both"/>
        <w:rPr>
          <w:sz w:val="24"/>
          <w:szCs w:val="24"/>
        </w:rPr>
      </w:pPr>
      <w:r w:rsidRPr="00B73459">
        <w:rPr>
          <w:sz w:val="24"/>
          <w:szCs w:val="24"/>
        </w:rPr>
        <w:t xml:space="preserve">Η καρδιά έχει ένα ξεχωριστό φλεβικό δίκτυο. Ένα μεγάλο μέρος </w:t>
      </w:r>
      <w:proofErr w:type="spellStart"/>
      <w:r w:rsidRPr="00B73459">
        <w:rPr>
          <w:sz w:val="24"/>
          <w:szCs w:val="24"/>
        </w:rPr>
        <w:t>φλεβιδίων</w:t>
      </w:r>
      <w:proofErr w:type="spellEnd"/>
      <w:r w:rsidRPr="00B73459">
        <w:rPr>
          <w:sz w:val="24"/>
          <w:szCs w:val="24"/>
        </w:rPr>
        <w:t xml:space="preserve"> συνενώνονται και σχηματίζουν το στεφανιαίο κόλπο, ο οποίος φέρνει το αίμα στο δεξιό κόλπο, ενώ τα υπόλοιπα </w:t>
      </w:r>
      <w:proofErr w:type="spellStart"/>
      <w:r w:rsidRPr="00B73459">
        <w:rPr>
          <w:sz w:val="24"/>
          <w:szCs w:val="24"/>
        </w:rPr>
        <w:t>φλεβίδια</w:t>
      </w:r>
      <w:proofErr w:type="spellEnd"/>
      <w:r w:rsidRPr="00B73459">
        <w:rPr>
          <w:sz w:val="24"/>
          <w:szCs w:val="24"/>
        </w:rPr>
        <w:t xml:space="preserve"> εκβάλλουν κατ’ ευθείαν στο δεξιό κόλπο.</w:t>
      </w:r>
    </w:p>
    <w:p w:rsidR="00B73459" w:rsidRDefault="00B73459" w:rsidP="00E05424">
      <w:pPr>
        <w:spacing w:after="0" w:line="360" w:lineRule="auto"/>
        <w:jc w:val="both"/>
      </w:pPr>
    </w:p>
    <w:p w:rsidR="00DD25FA" w:rsidRDefault="00DD25FA">
      <w:bookmarkStart w:id="0" w:name="_GoBack"/>
      <w:bookmarkEnd w:id="0"/>
    </w:p>
    <w:sectPr w:rsidR="00DD25FA" w:rsidSect="00E0542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59"/>
    <w:rsid w:val="00B73459"/>
    <w:rsid w:val="00DD25FA"/>
    <w:rsid w:val="00E0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255C62-3698-4E11-B1DA-01CE6A24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4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geo.loukaki@yahoo.gr</dc:creator>
  <cp:keywords/>
  <dc:description/>
  <cp:lastModifiedBy>a</cp:lastModifiedBy>
  <cp:revision>2</cp:revision>
  <dcterms:created xsi:type="dcterms:W3CDTF">2023-01-05T19:27:00Z</dcterms:created>
  <dcterms:modified xsi:type="dcterms:W3CDTF">2023-01-05T19:27:00Z</dcterms:modified>
</cp:coreProperties>
</file>