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D21" w:rsidRDefault="00672D21" w:rsidP="00672D21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ΝΕΑ ΕΛΛΗΝΙΚΑ</w:t>
      </w:r>
    </w:p>
    <w:p w:rsidR="009262E8" w:rsidRDefault="009262E8" w:rsidP="00672D21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Γ΄ ΤΑΞΗ ΕΠΑΛ</w:t>
      </w:r>
    </w:p>
    <w:p w:rsidR="00672D21" w:rsidRDefault="00912D74" w:rsidP="00672D21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ΘΕΜΑΤΙΚΗ ΕΝΟΤΗΤΑ:</w:t>
      </w:r>
      <w:r w:rsidR="00672D21">
        <w:rPr>
          <w:rFonts w:cstheme="minorHAnsi"/>
          <w:b/>
        </w:rPr>
        <w:t xml:space="preserve"> ΑΠΟ ΤΟΝ 20</w:t>
      </w:r>
      <w:r w:rsidR="00672D21">
        <w:rPr>
          <w:rFonts w:cstheme="minorHAnsi"/>
          <w:b/>
          <w:vertAlign w:val="superscript"/>
        </w:rPr>
        <w:t>Ο</w:t>
      </w:r>
      <w:r w:rsidR="00672D21">
        <w:rPr>
          <w:rFonts w:cstheme="minorHAnsi"/>
          <w:b/>
        </w:rPr>
        <w:t xml:space="preserve">  ΣΤΟΝ 21</w:t>
      </w:r>
      <w:r w:rsidR="00672D21">
        <w:rPr>
          <w:rFonts w:cstheme="minorHAnsi"/>
          <w:b/>
          <w:vertAlign w:val="superscript"/>
        </w:rPr>
        <w:t>ο</w:t>
      </w:r>
      <w:r w:rsidR="00592471">
        <w:rPr>
          <w:rFonts w:cstheme="minorHAnsi"/>
          <w:b/>
        </w:rPr>
        <w:t xml:space="preserve"> ΑΙΩΝΑ</w:t>
      </w:r>
      <w:r w:rsidR="00672D21">
        <w:rPr>
          <w:rFonts w:cstheme="minorHAnsi"/>
          <w:b/>
        </w:rPr>
        <w:t xml:space="preserve"> </w:t>
      </w:r>
    </w:p>
    <w:p w:rsidR="009262E8" w:rsidRDefault="009262E8" w:rsidP="00672D21">
      <w:pPr>
        <w:spacing w:after="0" w:line="360" w:lineRule="auto"/>
        <w:jc w:val="both"/>
        <w:rPr>
          <w:b/>
        </w:rPr>
      </w:pPr>
    </w:p>
    <w:p w:rsidR="00672D21" w:rsidRDefault="009262E8" w:rsidP="00672D21">
      <w:pPr>
        <w:spacing w:after="0" w:line="360" w:lineRule="auto"/>
        <w:jc w:val="both"/>
        <w:rPr>
          <w:b/>
        </w:rPr>
      </w:pPr>
      <w:r>
        <w:rPr>
          <w:b/>
        </w:rPr>
        <w:t>Α. Μη λογοτεχνικό κείμενο</w:t>
      </w:r>
    </w:p>
    <w:p w:rsidR="00672D21" w:rsidRDefault="006A0B3A" w:rsidP="00D16740">
      <w:pPr>
        <w:spacing w:after="0" w:line="360" w:lineRule="auto"/>
        <w:ind w:left="720" w:firstLine="720"/>
        <w:rPr>
          <w:b/>
        </w:rPr>
      </w:pPr>
      <w:r>
        <w:rPr>
          <w:b/>
        </w:rPr>
        <w:t>[</w:t>
      </w:r>
      <w:r w:rsidR="00672D21">
        <w:rPr>
          <w:b/>
        </w:rPr>
        <w:t>Ο δυσφημισμένος αφρικανικός κόσμος</w:t>
      </w:r>
      <w:r>
        <w:rPr>
          <w:b/>
        </w:rPr>
        <w:t>]</w:t>
      </w:r>
      <w:bookmarkStart w:id="0" w:name="_GoBack"/>
      <w:bookmarkEnd w:id="0"/>
    </w:p>
    <w:p w:rsidR="00672D21" w:rsidRPr="00912D74" w:rsidRDefault="00672D21" w:rsidP="00672D21">
      <w:pPr>
        <w:spacing w:after="0" w:line="360" w:lineRule="auto"/>
        <w:jc w:val="both"/>
        <w:rPr>
          <w:i/>
          <w:sz w:val="20"/>
          <w:szCs w:val="20"/>
        </w:rPr>
      </w:pPr>
      <w:r w:rsidRPr="00912D74">
        <w:rPr>
          <w:i/>
          <w:sz w:val="20"/>
          <w:szCs w:val="20"/>
        </w:rPr>
        <w:t xml:space="preserve">Το </w:t>
      </w:r>
      <w:r w:rsidR="00912D74">
        <w:rPr>
          <w:i/>
          <w:sz w:val="20"/>
          <w:szCs w:val="20"/>
        </w:rPr>
        <w:t xml:space="preserve">ελαφρά διασκευασμένο </w:t>
      </w:r>
      <w:r w:rsidRPr="00912D74">
        <w:rPr>
          <w:i/>
          <w:sz w:val="20"/>
          <w:szCs w:val="20"/>
        </w:rPr>
        <w:t xml:space="preserve">απόσπασμα προέρχεται από την ομιλία της </w:t>
      </w:r>
      <w:proofErr w:type="spellStart"/>
      <w:r w:rsidRPr="00912D74">
        <w:rPr>
          <w:i/>
          <w:sz w:val="20"/>
          <w:szCs w:val="20"/>
        </w:rPr>
        <w:t>Ουόλε</w:t>
      </w:r>
      <w:proofErr w:type="spellEnd"/>
      <w:r w:rsidR="00D21945">
        <w:rPr>
          <w:i/>
          <w:sz w:val="20"/>
          <w:szCs w:val="20"/>
        </w:rPr>
        <w:t xml:space="preserve"> </w:t>
      </w:r>
      <w:proofErr w:type="spellStart"/>
      <w:r w:rsidRPr="00912D74">
        <w:rPr>
          <w:i/>
          <w:sz w:val="20"/>
          <w:szCs w:val="20"/>
        </w:rPr>
        <w:t>Σογίνκα</w:t>
      </w:r>
      <w:proofErr w:type="spellEnd"/>
      <w:r w:rsidRPr="00912D74">
        <w:rPr>
          <w:i/>
          <w:sz w:val="20"/>
          <w:szCs w:val="20"/>
        </w:rPr>
        <w:t xml:space="preserve"> από την Νιγηρία,  η οποία εκφωνήθηκε το 1986 και </w:t>
      </w:r>
      <w:r w:rsidR="00912D74" w:rsidRPr="00912D74">
        <w:rPr>
          <w:i/>
          <w:sz w:val="20"/>
          <w:szCs w:val="20"/>
        </w:rPr>
        <w:t xml:space="preserve">συμπεριλαμβάνεται στο βιβλίο </w:t>
      </w:r>
      <w:r w:rsidRPr="00592471">
        <w:rPr>
          <w:sz w:val="20"/>
          <w:szCs w:val="20"/>
        </w:rPr>
        <w:t>Ένας αιώνας Νόμπελ, Οι ομιλίες των συγγραφέων που τιμήθηκαν με το Βραβείο Νόμπελ στον 20</w:t>
      </w:r>
      <w:r w:rsidRPr="00592471">
        <w:rPr>
          <w:sz w:val="20"/>
          <w:szCs w:val="20"/>
          <w:vertAlign w:val="superscript"/>
        </w:rPr>
        <w:t>ο</w:t>
      </w:r>
      <w:r w:rsidRPr="00592471">
        <w:rPr>
          <w:sz w:val="20"/>
          <w:szCs w:val="20"/>
        </w:rPr>
        <w:t xml:space="preserve"> αιώνα,</w:t>
      </w:r>
      <w:r w:rsidRPr="00912D74">
        <w:rPr>
          <w:i/>
          <w:sz w:val="20"/>
          <w:szCs w:val="20"/>
        </w:rPr>
        <w:t xml:space="preserve"> Καστανιώτης, 2001</w:t>
      </w:r>
      <w:r w:rsidR="009262E8" w:rsidRPr="00912D74">
        <w:rPr>
          <w:i/>
          <w:sz w:val="20"/>
          <w:szCs w:val="20"/>
        </w:rPr>
        <w:t>,</w:t>
      </w:r>
      <w:r w:rsidRPr="00912D74">
        <w:rPr>
          <w:i/>
          <w:sz w:val="20"/>
          <w:szCs w:val="20"/>
        </w:rPr>
        <w:t xml:space="preserve"> με τίτλο </w:t>
      </w:r>
      <w:r w:rsidR="00592471">
        <w:rPr>
          <w:i/>
          <w:sz w:val="20"/>
          <w:szCs w:val="20"/>
        </w:rPr>
        <w:t>«</w:t>
      </w:r>
      <w:r w:rsidRPr="00912D74">
        <w:rPr>
          <w:i/>
          <w:sz w:val="20"/>
          <w:szCs w:val="20"/>
        </w:rPr>
        <w:t xml:space="preserve">Η παθολογία του Μέσου </w:t>
      </w:r>
      <w:proofErr w:type="spellStart"/>
      <w:r w:rsidRPr="00912D74">
        <w:rPr>
          <w:i/>
          <w:sz w:val="20"/>
          <w:szCs w:val="20"/>
        </w:rPr>
        <w:t>Νοτιοαφρικανού</w:t>
      </w:r>
      <w:proofErr w:type="spellEnd"/>
      <w:r w:rsidRPr="00912D74">
        <w:rPr>
          <w:i/>
          <w:sz w:val="20"/>
          <w:szCs w:val="20"/>
        </w:rPr>
        <w:t xml:space="preserve"> λευκού</w:t>
      </w:r>
      <w:r w:rsidR="00592471">
        <w:rPr>
          <w:i/>
          <w:sz w:val="20"/>
          <w:szCs w:val="20"/>
        </w:rPr>
        <w:t>»</w:t>
      </w:r>
      <w:r w:rsidRPr="00912D74">
        <w:rPr>
          <w:i/>
          <w:sz w:val="20"/>
          <w:szCs w:val="20"/>
        </w:rPr>
        <w:t xml:space="preserve">, </w:t>
      </w:r>
      <w:proofErr w:type="spellStart"/>
      <w:r w:rsidRPr="00912D74">
        <w:rPr>
          <w:i/>
          <w:sz w:val="20"/>
          <w:szCs w:val="20"/>
        </w:rPr>
        <w:t>μτφρ</w:t>
      </w:r>
      <w:proofErr w:type="spellEnd"/>
      <w:r w:rsidRPr="00912D74">
        <w:rPr>
          <w:i/>
          <w:sz w:val="20"/>
          <w:szCs w:val="20"/>
        </w:rPr>
        <w:t xml:space="preserve">. Αύρα </w:t>
      </w:r>
      <w:proofErr w:type="spellStart"/>
      <w:r w:rsidRPr="00912D74">
        <w:rPr>
          <w:i/>
          <w:sz w:val="20"/>
          <w:szCs w:val="20"/>
        </w:rPr>
        <w:t>Γαργαλάκου</w:t>
      </w:r>
      <w:proofErr w:type="spellEnd"/>
      <w:r w:rsidR="00611190">
        <w:rPr>
          <w:i/>
          <w:sz w:val="20"/>
          <w:szCs w:val="20"/>
        </w:rPr>
        <w:t>.</w:t>
      </w:r>
    </w:p>
    <w:p w:rsidR="00672D21" w:rsidRDefault="00672D21" w:rsidP="00672D21">
      <w:pPr>
        <w:spacing w:after="0" w:line="360" w:lineRule="auto"/>
        <w:jc w:val="both"/>
        <w:rPr>
          <w:color w:val="C00000"/>
        </w:rPr>
      </w:pPr>
    </w:p>
    <w:p w:rsidR="00383E01" w:rsidRPr="00D21945" w:rsidRDefault="009262E8" w:rsidP="00672D21">
      <w:pPr>
        <w:spacing w:after="0" w:line="360" w:lineRule="auto"/>
        <w:jc w:val="both"/>
      </w:pPr>
      <w:r>
        <w:t xml:space="preserve">[…] </w:t>
      </w:r>
      <w:r w:rsidR="00672D21">
        <w:t xml:space="preserve">Μιλώντας </w:t>
      </w:r>
      <w:proofErr w:type="spellStart"/>
      <w:r w:rsidR="00672D21">
        <w:t>γι΄</w:t>
      </w:r>
      <w:proofErr w:type="spellEnd"/>
      <w:r w:rsidR="00672D21">
        <w:t xml:space="preserve"> αυτόν τον κόσμο- ως μύθο και πρ</w:t>
      </w:r>
      <w:r>
        <w:t xml:space="preserve">αγματικότητα- είναι καθήκον μας […] να υπενθυμίσουμε </w:t>
      </w:r>
      <w:r w:rsidR="00672D21">
        <w:t xml:space="preserve">σ’ </w:t>
      </w:r>
      <w:r w:rsidR="00672D21" w:rsidRPr="00912D74">
        <w:t>αυτή τη ρατσιστική κοινωνία</w:t>
      </w:r>
      <w:r w:rsidR="00D21945">
        <w:t xml:space="preserve"> </w:t>
      </w:r>
      <w:r w:rsidR="00672D21">
        <w:t>ότι ο αφρικανικός μας κόσμος έχει καλλιτεχνικούς θ</w:t>
      </w:r>
      <w:r w:rsidR="00912D74">
        <w:t>ησαυρούς και φιλοσοφική σκέψη, […], γεγονός που</w:t>
      </w:r>
      <w:r w:rsidR="00672D21">
        <w:t xml:space="preserve"> έχει οδηγήσει σε βαθύ σεβασμό για την αφρικανική </w:t>
      </w:r>
      <w:r w:rsidR="00672D21" w:rsidRPr="00912D74">
        <w:t>συνεισφορά</w:t>
      </w:r>
      <w:r w:rsidR="00D21945">
        <w:t xml:space="preserve"> </w:t>
      </w:r>
      <w:r w:rsidR="00672D21">
        <w:t>στη γνώση του κόσμου, παρ’ όλα αυτά δεν τερμάτισε την εθιμική δυσφ</w:t>
      </w:r>
      <w:r w:rsidR="00912D74">
        <w:t>ήμηση του αφρικανικού κόσμου. […]</w:t>
      </w:r>
    </w:p>
    <w:p w:rsidR="00383E01" w:rsidRDefault="00912D74" w:rsidP="00D21945">
      <w:pPr>
        <w:spacing w:after="0" w:line="360" w:lineRule="auto"/>
        <w:ind w:firstLine="720"/>
        <w:jc w:val="both"/>
      </w:pPr>
      <w:r>
        <w:t>Μπορούμε να κάνουμε χρήση</w:t>
      </w:r>
      <w:r w:rsidR="00672D21">
        <w:t xml:space="preserve"> του παραδείγματος της περιόδου του ευρωπαϊκού </w:t>
      </w:r>
      <w:r>
        <w:t>εξπρεσιονισμού</w:t>
      </w:r>
      <w:r>
        <w:rPr>
          <w:rStyle w:val="a9"/>
        </w:rPr>
        <w:footnoteReference w:id="1"/>
      </w:r>
      <w:r w:rsidR="00672D21">
        <w:t xml:space="preserve">, </w:t>
      </w:r>
      <w:r>
        <w:t>κινήματος</w:t>
      </w:r>
      <w:r w:rsidR="00672D21" w:rsidRPr="00912D74">
        <w:t xml:space="preserve"> που είδε την αφρικανική τέχνη, τη μουσική</w:t>
      </w:r>
      <w:r w:rsidR="00D21945">
        <w:t xml:space="preserve"> </w:t>
      </w:r>
      <w:r w:rsidR="00672D21">
        <w:t>και τα δραματικά τελετουργικά να μοιράζονται την ίδια σφαίρα επιρροής με την πιο ανόμοια, εκπληκτικά αντιφατική συλλογή ιδεών, ι</w:t>
      </w:r>
      <w:r>
        <w:t>δεολογιών και κοινωνικών ροπών […]</w:t>
      </w:r>
      <w:r w:rsidR="00672D21">
        <w:t>. Ναι, μέσα σ’ αυτό το κίνημα,</w:t>
      </w:r>
      <w:r>
        <w:t xml:space="preserve"> που κάλυψε ένα αχανές φάσμα […]</w:t>
      </w:r>
      <w:r w:rsidR="00672D21">
        <w:t xml:space="preserve">  η πραγματικότητα, που ήταν η Αφρική, ήταν, </w:t>
      </w:r>
      <w:r>
        <w:t>όπως πάντα, […]</w:t>
      </w:r>
      <w:r w:rsidR="00672D21">
        <w:t xml:space="preserve"> σφετερισμένη</w:t>
      </w:r>
      <w:r>
        <w:rPr>
          <w:rStyle w:val="a9"/>
        </w:rPr>
        <w:footnoteReference w:id="2"/>
      </w:r>
      <w:r w:rsidR="00672D21">
        <w:t>.</w:t>
      </w:r>
    </w:p>
    <w:p w:rsidR="00383E01" w:rsidRPr="00D21945" w:rsidRDefault="00912D74" w:rsidP="00D21945">
      <w:pPr>
        <w:spacing w:after="0" w:line="360" w:lineRule="auto"/>
        <w:ind w:firstLine="720"/>
        <w:jc w:val="both"/>
        <w:rPr>
          <w:rFonts w:cstheme="minorHAnsi"/>
        </w:rPr>
      </w:pPr>
      <w:r>
        <w:t xml:space="preserve">[…] </w:t>
      </w:r>
      <w:r w:rsidR="00672D21" w:rsidRPr="00912D74">
        <w:t>Υπάρχει ένα βαθύ μάθημα για τον κόσμο στην ικανότητα των μαύρων φυλών να συγχωρούν</w:t>
      </w:r>
      <w:r>
        <w:rPr>
          <w:rFonts w:cstheme="minorHAnsi"/>
        </w:rPr>
        <w:t>·</w:t>
      </w:r>
      <w:r w:rsidR="00672D21" w:rsidRPr="00912D74">
        <w:rPr>
          <w:rFonts w:cstheme="minorHAnsi"/>
        </w:rPr>
        <w:t xml:space="preserve"> μια ικανότητα που, συχνά σκέπτομαι, έχει μεγάλη σχέση με </w:t>
      </w:r>
      <w:r>
        <w:rPr>
          <w:rFonts w:cstheme="minorHAnsi"/>
        </w:rPr>
        <w:t xml:space="preserve">τους ηθικούς κανόνες </w:t>
      </w:r>
      <w:r w:rsidR="00672D21" w:rsidRPr="00912D74">
        <w:rPr>
          <w:rFonts w:cstheme="minorHAnsi"/>
        </w:rPr>
        <w:t>που προέρχονται από την αντίληψή τους για τον κόσμο και τις αυθεντικές θρησκείες· τίποτε απ’ αυτά δεν ξεριζώθηκε ποτέ εντελώς από τις προσθήκες των ξένων πίστεων.</w:t>
      </w:r>
      <w:r>
        <w:rPr>
          <w:rFonts w:cstheme="minorHAnsi"/>
        </w:rPr>
        <w:t xml:space="preserve"> […]</w:t>
      </w:r>
    </w:p>
    <w:p w:rsidR="00383E01" w:rsidRDefault="00672D21" w:rsidP="00D21945">
      <w:pPr>
        <w:spacing w:after="0" w:line="360" w:lineRule="auto"/>
        <w:ind w:firstLine="720"/>
        <w:jc w:val="both"/>
        <w:rPr>
          <w:rFonts w:cstheme="minorHAnsi"/>
        </w:rPr>
      </w:pPr>
      <w:r w:rsidRPr="00912D74">
        <w:rPr>
          <w:rFonts w:cstheme="minorHAnsi"/>
        </w:rPr>
        <w:t>Είναι η ίδια ευρύτητα πνεύματος που έχει διαμορφώσει τη σημερινή σχέση των νότιων αποικιακών εθνών, μερικά από τα οποία έχουν υποφέρει τις πιο απάνθρωπες μορφές αποικιοκρατίας, όπου η ανθρώπιν</w:t>
      </w:r>
      <w:r>
        <w:rPr>
          <w:rFonts w:cstheme="minorHAnsi"/>
        </w:rPr>
        <w:t>η αμαύρωση</w:t>
      </w:r>
      <w:r w:rsidR="00383E01">
        <w:rPr>
          <w:rStyle w:val="a9"/>
          <w:rFonts w:cstheme="minorHAnsi"/>
        </w:rPr>
        <w:footnoteReference w:id="3"/>
      </w:r>
      <w:r>
        <w:rPr>
          <w:rFonts w:cstheme="minorHAnsi"/>
        </w:rPr>
        <w:t>, που συνοδεύεται από πλεονεξία και εκμετάλλευση</w:t>
      </w:r>
      <w:r w:rsidR="00EA3A57">
        <w:rPr>
          <w:rFonts w:cstheme="minorHAnsi"/>
        </w:rPr>
        <w:t>,</w:t>
      </w:r>
      <w:r>
        <w:rPr>
          <w:rFonts w:cstheme="minorHAnsi"/>
        </w:rPr>
        <w:t xml:space="preserve"> έχει φτάσει </w:t>
      </w:r>
      <w:r w:rsidR="00912D74">
        <w:rPr>
          <w:rFonts w:cstheme="minorHAnsi"/>
        </w:rPr>
        <w:t>σε τεράστια επίπεδα διαφθοράς. […]</w:t>
      </w:r>
    </w:p>
    <w:p w:rsidR="00672D21" w:rsidRDefault="00672D21" w:rsidP="00D21945">
      <w:pPr>
        <w:spacing w:after="0" w:line="360" w:lineRule="auto"/>
        <w:ind w:firstLine="720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Έθνη που υπέφεραν την αγωνία πολέμων ανεξαρτησίας, των οποίων </w:t>
      </w:r>
      <w:r w:rsidRPr="00912D74">
        <w:rPr>
          <w:rFonts w:cstheme="minorHAnsi"/>
        </w:rPr>
        <w:t xml:space="preserve">η γη πρόσφατα ξεχείλισε </w:t>
      </w:r>
      <w:r>
        <w:rPr>
          <w:rFonts w:cstheme="minorHAnsi"/>
        </w:rPr>
        <w:t xml:space="preserve">από πτώματα αθώων θυμάτων και αδόξαστων μαρτύρων, ζουν δίπλα </w:t>
      </w:r>
      <w:proofErr w:type="spellStart"/>
      <w:r>
        <w:rPr>
          <w:rFonts w:cstheme="minorHAnsi"/>
        </w:rPr>
        <w:t>δίπλα</w:t>
      </w:r>
      <w:proofErr w:type="spellEnd"/>
      <w:r>
        <w:rPr>
          <w:rFonts w:cstheme="minorHAnsi"/>
        </w:rPr>
        <w:t xml:space="preserve"> με τους πρόσφατους κατακτητές τους που, σχεδόν τέσσερα ή πέντε χρόνια πριν, τους </w:t>
      </w:r>
      <w:r w:rsidRPr="00912D74">
        <w:rPr>
          <w:rFonts w:cstheme="minorHAnsi"/>
        </w:rPr>
        <w:t xml:space="preserve">υποχρέωσαν </w:t>
      </w:r>
      <w:r>
        <w:rPr>
          <w:rFonts w:cstheme="minorHAnsi"/>
        </w:rPr>
        <w:t>να γίνουν μάρτυρες στη σφαγή των φίλ</w:t>
      </w:r>
      <w:r w:rsidR="008073F1">
        <w:rPr>
          <w:rFonts w:cstheme="minorHAnsi"/>
        </w:rPr>
        <w:t>ων και συγγενών τους. […]</w:t>
      </w:r>
      <w:r>
        <w:rPr>
          <w:rFonts w:cstheme="minorHAnsi"/>
        </w:rPr>
        <w:t xml:space="preserve"> κι όπου καπνοί ανυψώνονται ακόμη από την τσουρουφλισμένη γη, αποτέλεσμα της στρατηγικής της </w:t>
      </w:r>
      <w:r w:rsidRPr="00912D74">
        <w:rPr>
          <w:rFonts w:cstheme="minorHAnsi"/>
        </w:rPr>
        <w:t>αποικιοκρατικής και ρατσιστικής μυωπίας.</w:t>
      </w:r>
      <w:r>
        <w:rPr>
          <w:rFonts w:cstheme="minorHAnsi"/>
        </w:rPr>
        <w:t xml:space="preserve"> Παρ’ όλα αυτά, οι δρόμοι φέρουν ακόμη τα ονόματα από πρώην δυνάστες, τα αγάλματά τους κι άλλα σύμβολα υποταγής </w:t>
      </w:r>
      <w:r w:rsidRPr="008073F1">
        <w:rPr>
          <w:rFonts w:cstheme="minorHAnsi"/>
        </w:rPr>
        <w:t xml:space="preserve">διακοσμούν </w:t>
      </w:r>
      <w:r>
        <w:rPr>
          <w:rFonts w:cstheme="minorHAnsi"/>
        </w:rPr>
        <w:t xml:space="preserve">ακόμη τις πλατείες τους, ενώ η συνείδηση ενός λαού με πλήρη αυτοπεποίθηση τους υποβίβασε σε απλά διακοσμητικά και μέρη για να κουρνιάζουν νυχτερίδες και περιστέρια. </w:t>
      </w:r>
    </w:p>
    <w:p w:rsidR="002610C9" w:rsidRDefault="002610C9" w:rsidP="008073F1">
      <w:pPr>
        <w:spacing w:after="0" w:line="360" w:lineRule="auto"/>
        <w:jc w:val="both"/>
        <w:rPr>
          <w:rFonts w:cstheme="minorHAnsi"/>
          <w:b/>
        </w:rPr>
      </w:pPr>
    </w:p>
    <w:p w:rsidR="002A2946" w:rsidRDefault="002610C9" w:rsidP="008073F1">
      <w:pPr>
        <w:spacing w:after="0" w:line="360" w:lineRule="auto"/>
        <w:jc w:val="both"/>
        <w:rPr>
          <w:rFonts w:cstheme="minorHAnsi"/>
          <w:b/>
        </w:rPr>
      </w:pPr>
      <w:r w:rsidRPr="00D21945">
        <w:rPr>
          <w:rFonts w:cstheme="minorHAnsi"/>
          <w:b/>
        </w:rPr>
        <w:t>Α3</w:t>
      </w:r>
      <w:r w:rsidR="00D21945" w:rsidRPr="00D21945">
        <w:rPr>
          <w:rFonts w:cstheme="minorHAnsi"/>
          <w:b/>
        </w:rPr>
        <w:t>.</w:t>
      </w:r>
      <w:r w:rsidR="00D21945">
        <w:rPr>
          <w:rFonts w:cstheme="minorHAnsi"/>
          <w:b/>
        </w:rPr>
        <w:t xml:space="preserve"> </w:t>
      </w:r>
      <w:r w:rsidR="002A2946">
        <w:rPr>
          <w:rFonts w:cstheme="minorHAnsi"/>
          <w:b/>
        </w:rPr>
        <w:t>(μονάδες 25)</w:t>
      </w:r>
    </w:p>
    <w:p w:rsidR="008073F1" w:rsidRPr="00D21945" w:rsidRDefault="002A2946" w:rsidP="008073F1">
      <w:pP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</w:rPr>
        <w:t xml:space="preserve">Συμμετέχεις ως </w:t>
      </w:r>
      <w:r w:rsidR="00724A3E">
        <w:rPr>
          <w:rFonts w:cstheme="minorHAnsi"/>
        </w:rPr>
        <w:t xml:space="preserve">εκπρόσωπος του σχολείου σου, σε ένα μαθητικό συνέδριο για την Παγκόσμια Ημέρα κατά του ρατσισμού. </w:t>
      </w:r>
      <w:r w:rsidR="00672D21">
        <w:rPr>
          <w:rFonts w:cstheme="minorHAnsi"/>
        </w:rPr>
        <w:t xml:space="preserve">Αξιοποιώντας υλικό από το κείμενο και τις προσωπικές σου </w:t>
      </w:r>
      <w:r w:rsidR="008073F1">
        <w:rPr>
          <w:rFonts w:cstheme="minorHAnsi"/>
        </w:rPr>
        <w:t xml:space="preserve">γνώσεις και </w:t>
      </w:r>
      <w:r w:rsidR="00D21945">
        <w:rPr>
          <w:rFonts w:cstheme="minorHAnsi"/>
        </w:rPr>
        <w:t xml:space="preserve">εμπειρίες, καλείσαι </w:t>
      </w:r>
      <w:r w:rsidR="00672D21">
        <w:rPr>
          <w:rFonts w:cstheme="minorHAnsi"/>
        </w:rPr>
        <w:t>να γράψεις μια ομιλία (200-250 λέξεις) για να εκθέσεις την αναγκαιότητα -στον 21</w:t>
      </w:r>
      <w:r w:rsidR="00672D21">
        <w:rPr>
          <w:rFonts w:cstheme="minorHAnsi"/>
          <w:vertAlign w:val="superscript"/>
        </w:rPr>
        <w:t>ο</w:t>
      </w:r>
      <w:r w:rsidR="00672D21">
        <w:rPr>
          <w:rFonts w:cstheme="minorHAnsi"/>
        </w:rPr>
        <w:t xml:space="preserve"> αιώνα- της εξάλειψης των διακρίσεων και των αποκλεισμών ως ρητορικής και πρακτικής του φυλετικού ρατσισμού. </w:t>
      </w:r>
    </w:p>
    <w:p w:rsidR="00672D21" w:rsidRPr="008073F1" w:rsidRDefault="00672D21" w:rsidP="008073F1">
      <w:pPr>
        <w:spacing w:after="0" w:line="360" w:lineRule="auto"/>
        <w:ind w:firstLine="720"/>
        <w:jc w:val="right"/>
        <w:rPr>
          <w:rFonts w:cstheme="minorHAnsi"/>
          <w:b/>
        </w:rPr>
      </w:pPr>
      <w:r w:rsidRPr="008073F1">
        <w:rPr>
          <w:rFonts w:cstheme="minorHAnsi"/>
          <w:b/>
        </w:rPr>
        <w:t>Μον</w:t>
      </w:r>
      <w:r w:rsidR="008073F1" w:rsidRPr="008073F1">
        <w:rPr>
          <w:rFonts w:cstheme="minorHAnsi"/>
          <w:b/>
        </w:rPr>
        <w:t>άδες 25</w:t>
      </w:r>
    </w:p>
    <w:p w:rsidR="00672D21" w:rsidRDefault="00672D21" w:rsidP="00672D21">
      <w:pPr>
        <w:spacing w:after="0" w:line="360" w:lineRule="auto"/>
        <w:jc w:val="both"/>
        <w:rPr>
          <w:rFonts w:cstheme="minorHAnsi"/>
        </w:rPr>
      </w:pPr>
    </w:p>
    <w:p w:rsidR="00672D21" w:rsidRDefault="00D21945" w:rsidP="00672D21">
      <w:pPr>
        <w:spacing w:after="0" w:line="360" w:lineRule="auto"/>
        <w:jc w:val="both"/>
        <w:rPr>
          <w:b/>
        </w:rPr>
      </w:pPr>
      <w:r>
        <w:rPr>
          <w:b/>
        </w:rPr>
        <w:t>Β. Λογοτεχνικό κείμενο</w:t>
      </w:r>
    </w:p>
    <w:p w:rsidR="00057206" w:rsidRPr="00C241C2" w:rsidRDefault="00057206" w:rsidP="00C241C2">
      <w:pPr>
        <w:spacing w:after="0" w:line="360" w:lineRule="auto"/>
        <w:ind w:left="1440" w:firstLine="720"/>
        <w:jc w:val="both"/>
        <w:rPr>
          <w:rFonts w:ascii="Calibri" w:hAnsi="Calibri" w:cs="Calibri"/>
          <w:b/>
          <w:color w:val="C00000"/>
        </w:rPr>
      </w:pPr>
      <w:r>
        <w:rPr>
          <w:rFonts w:cs="Calibri"/>
          <w:b/>
          <w:color w:val="030303"/>
          <w:shd w:val="clear" w:color="auto" w:fill="F9F9F9"/>
        </w:rPr>
        <w:t>Ο γέρο-νέγρο-</w:t>
      </w:r>
      <w:proofErr w:type="spellStart"/>
      <w:r>
        <w:rPr>
          <w:rFonts w:cs="Calibri"/>
          <w:b/>
          <w:color w:val="030303"/>
          <w:shd w:val="clear" w:color="auto" w:fill="F9F9F9"/>
        </w:rPr>
        <w:t>Τζιμ</w:t>
      </w:r>
      <w:proofErr w:type="spellEnd"/>
    </w:p>
    <w:p w:rsidR="00672D21" w:rsidRPr="008325A5" w:rsidRDefault="002F3351" w:rsidP="008325A5">
      <w:pPr>
        <w:spacing w:after="0" w:line="360" w:lineRule="auto"/>
        <w:rPr>
          <w:b/>
        </w:rPr>
      </w:pPr>
      <w:r>
        <w:rPr>
          <w:i/>
          <w:sz w:val="20"/>
          <w:szCs w:val="20"/>
        </w:rPr>
        <w:t>Το τραγούδι, σε στίχους</w:t>
      </w:r>
      <w:r w:rsidR="00D21945" w:rsidRPr="00D21945">
        <w:rPr>
          <w:i/>
          <w:sz w:val="20"/>
          <w:szCs w:val="20"/>
        </w:rPr>
        <w:t xml:space="preserve"> Γιάννη </w:t>
      </w:r>
      <w:proofErr w:type="spellStart"/>
      <w:r w:rsidR="00D21945" w:rsidRPr="00D21945">
        <w:rPr>
          <w:i/>
          <w:sz w:val="20"/>
          <w:szCs w:val="20"/>
        </w:rPr>
        <w:t>Νεγρεπόντη</w:t>
      </w:r>
      <w:proofErr w:type="spellEnd"/>
      <w:r w:rsidR="008325A5">
        <w:rPr>
          <w:i/>
          <w:sz w:val="20"/>
          <w:szCs w:val="20"/>
        </w:rPr>
        <w:t xml:space="preserve"> </w:t>
      </w:r>
      <w:r w:rsidR="008325A5" w:rsidRPr="008325A5">
        <w:rPr>
          <w:i/>
          <w:sz w:val="20"/>
          <w:szCs w:val="20"/>
        </w:rPr>
        <w:t>(</w:t>
      </w:r>
      <w:r w:rsidR="008325A5" w:rsidRPr="008325A5">
        <w:rPr>
          <w:i/>
        </w:rPr>
        <w:t>1930 – 1991)</w:t>
      </w:r>
      <w:r w:rsidR="008325A5">
        <w:rPr>
          <w:i/>
        </w:rPr>
        <w:t xml:space="preserve">, </w:t>
      </w:r>
      <w:r w:rsidR="008325A5" w:rsidRPr="008325A5">
        <w:rPr>
          <w:i/>
        </w:rPr>
        <w:t>μ</w:t>
      </w:r>
      <w:r w:rsidR="008325A5">
        <w:rPr>
          <w:rFonts w:cs="Calibri"/>
          <w:i/>
          <w:color w:val="030303"/>
          <w:sz w:val="20"/>
          <w:szCs w:val="20"/>
          <w:shd w:val="clear" w:color="auto" w:fill="F9F9F9"/>
        </w:rPr>
        <w:t>ουσική: Μάνου Λοΐζου</w:t>
      </w:r>
      <w:r w:rsidR="00672D21" w:rsidRPr="008325A5">
        <w:rPr>
          <w:rFonts w:cs="Calibri"/>
          <w:i/>
          <w:color w:val="030303"/>
          <w:sz w:val="20"/>
          <w:szCs w:val="20"/>
          <w:shd w:val="clear" w:color="auto" w:fill="F9F9F9"/>
        </w:rPr>
        <w:t xml:space="preserve"> </w:t>
      </w:r>
      <w:r w:rsidR="00FC3993" w:rsidRPr="008325A5">
        <w:rPr>
          <w:rFonts w:cs="Calibri"/>
          <w:i/>
          <w:color w:val="030303"/>
          <w:sz w:val="20"/>
          <w:szCs w:val="20"/>
          <w:shd w:val="clear" w:color="auto" w:fill="F9F9F9"/>
        </w:rPr>
        <w:t>(1937-1982)</w:t>
      </w:r>
      <w:r w:rsidR="008325A5">
        <w:rPr>
          <w:rFonts w:cs="Calibri"/>
          <w:i/>
          <w:color w:val="030303"/>
          <w:sz w:val="20"/>
          <w:szCs w:val="20"/>
          <w:shd w:val="clear" w:color="auto" w:fill="F9F9F9"/>
        </w:rPr>
        <w:t xml:space="preserve"> και</w:t>
      </w:r>
      <w:r w:rsidR="00D21945">
        <w:rPr>
          <w:rFonts w:cs="Calibri"/>
          <w:i/>
          <w:color w:val="030303"/>
          <w:sz w:val="20"/>
          <w:szCs w:val="20"/>
          <w:shd w:val="clear" w:color="auto" w:fill="F9F9F9"/>
        </w:rPr>
        <w:t xml:space="preserve"> </w:t>
      </w:r>
      <w:r w:rsidR="008325A5">
        <w:rPr>
          <w:rFonts w:cs="Calibri"/>
          <w:i/>
          <w:color w:val="030303"/>
          <w:sz w:val="20"/>
          <w:szCs w:val="20"/>
          <w:shd w:val="clear" w:color="auto" w:fill="F9F9F9"/>
        </w:rPr>
        <w:t xml:space="preserve">ερμηνεία </w:t>
      </w:r>
      <w:r w:rsidR="00D21945">
        <w:rPr>
          <w:rFonts w:cs="Calibri"/>
          <w:i/>
          <w:color w:val="030303"/>
          <w:sz w:val="20"/>
          <w:szCs w:val="20"/>
          <w:shd w:val="clear" w:color="auto" w:fill="F9F9F9"/>
        </w:rPr>
        <w:t>Μαρία</w:t>
      </w:r>
      <w:r w:rsidR="008325A5">
        <w:rPr>
          <w:rFonts w:cs="Calibri"/>
          <w:i/>
          <w:color w:val="030303"/>
          <w:sz w:val="20"/>
          <w:szCs w:val="20"/>
          <w:shd w:val="clear" w:color="auto" w:fill="F9F9F9"/>
        </w:rPr>
        <w:t>ς Φαραντούρη εντάσσεται σ</w:t>
      </w:r>
      <w:r w:rsidR="00D21945">
        <w:rPr>
          <w:rFonts w:cs="Calibri"/>
          <w:i/>
          <w:color w:val="030303"/>
          <w:sz w:val="20"/>
          <w:szCs w:val="20"/>
          <w:shd w:val="clear" w:color="auto" w:fill="F9F9F9"/>
        </w:rPr>
        <w:t>το άλμπουμ «Τα νέγρικα», 1975.</w:t>
      </w:r>
    </w:p>
    <w:p w:rsidR="00672D21" w:rsidRDefault="00672D21" w:rsidP="00672D21">
      <w:pPr>
        <w:spacing w:after="0" w:line="360" w:lineRule="auto"/>
        <w:ind w:firstLine="720"/>
        <w:jc w:val="both"/>
        <w:rPr>
          <w:rFonts w:ascii="Calibri" w:hAnsi="Calibri" w:cs="Calibri"/>
          <w:i/>
          <w:color w:val="030303"/>
          <w:sz w:val="20"/>
          <w:szCs w:val="20"/>
          <w:shd w:val="clear" w:color="auto" w:fill="F9F9F9"/>
        </w:rPr>
      </w:pPr>
    </w:p>
    <w:p w:rsidR="00057206" w:rsidRDefault="00057206" w:rsidP="00057206">
      <w:pPr>
        <w:spacing w:after="0" w:line="360" w:lineRule="auto"/>
        <w:jc w:val="both"/>
        <w:rPr>
          <w:rFonts w:ascii="Calibri" w:hAnsi="Calibri" w:cs="Calibri"/>
          <w:b/>
          <w:color w:val="C00000"/>
        </w:rPr>
      </w:pPr>
    </w:p>
    <w:p w:rsidR="00672D21" w:rsidRDefault="00672D21" w:rsidP="00D21945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Ο γέρο-νέγρο-</w:t>
      </w:r>
      <w:proofErr w:type="spellStart"/>
      <w:r>
        <w:rPr>
          <w:rFonts w:cs="Calibri"/>
          <w:color w:val="030303"/>
          <w:shd w:val="clear" w:color="auto" w:fill="F9F9F9"/>
        </w:rPr>
        <w:t>Τζιμ</w:t>
      </w:r>
      <w:proofErr w:type="spellEnd"/>
    </w:p>
    <w:p w:rsidR="00672D21" w:rsidRDefault="00672D21" w:rsidP="00D21945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σ' ολόκληρο το Χάρλεμ</w:t>
      </w:r>
      <w:r w:rsidR="00EA49E7">
        <w:rPr>
          <w:rStyle w:val="a9"/>
          <w:rFonts w:cs="Calibri"/>
          <w:color w:val="030303"/>
          <w:shd w:val="clear" w:color="auto" w:fill="F9F9F9"/>
        </w:rPr>
        <w:footnoteReference w:id="4"/>
      </w:r>
      <w:r>
        <w:rPr>
          <w:rFonts w:cs="Calibri"/>
          <w:color w:val="030303"/>
          <w:shd w:val="clear" w:color="auto" w:fill="F9F9F9"/>
        </w:rPr>
        <w:t>,</w:t>
      </w:r>
    </w:p>
    <w:p w:rsidR="00672D21" w:rsidRDefault="00672D21" w:rsidP="00D21945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ε, γέρο-νέγρο-</w:t>
      </w:r>
      <w:proofErr w:type="spellStart"/>
      <w:r>
        <w:rPr>
          <w:rFonts w:cs="Calibri"/>
          <w:color w:val="030303"/>
          <w:shd w:val="clear" w:color="auto" w:fill="F9F9F9"/>
        </w:rPr>
        <w:t>Τζιμ</w:t>
      </w:r>
      <w:proofErr w:type="spellEnd"/>
      <w:r>
        <w:rPr>
          <w:rFonts w:cs="Calibri"/>
          <w:color w:val="030303"/>
          <w:shd w:val="clear" w:color="auto" w:fill="F9F9F9"/>
        </w:rPr>
        <w:t>,</w:t>
      </w:r>
    </w:p>
    <w:p w:rsidR="00672D21" w:rsidRPr="008073F1" w:rsidRDefault="00672D21" w:rsidP="00D21945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κορνέτα δεύτερη δεν είχε</w:t>
      </w:r>
    </w:p>
    <w:p w:rsidR="00672D21" w:rsidRPr="008073F1" w:rsidRDefault="00672D21" w:rsidP="00D21945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σαν εσένα!</w:t>
      </w:r>
    </w:p>
    <w:p w:rsidR="00672D21" w:rsidRDefault="00672D21" w:rsidP="00672D21">
      <w:pPr>
        <w:spacing w:after="0" w:line="360" w:lineRule="auto"/>
        <w:ind w:firstLine="720"/>
        <w:jc w:val="both"/>
        <w:rPr>
          <w:rFonts w:ascii="Calibri" w:hAnsi="Calibri" w:cs="Calibri"/>
          <w:color w:val="030303"/>
          <w:shd w:val="clear" w:color="auto" w:fill="F9F9F9"/>
        </w:rPr>
      </w:pP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lastRenderedPageBreak/>
        <w:t xml:space="preserve">Μέσα στη νύχτα ούρλιαζε η κορνέτα, </w:t>
      </w: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λευκοί και νέγροι δίνανε τα χέρια,</w:t>
      </w:r>
    </w:p>
    <w:p w:rsidR="00672D21" w:rsidRDefault="00672D21" w:rsidP="00A255F6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ε, γέρο-νέγρο-</w:t>
      </w:r>
      <w:proofErr w:type="spellStart"/>
      <w:r>
        <w:rPr>
          <w:rFonts w:cs="Calibri"/>
          <w:color w:val="030303"/>
          <w:shd w:val="clear" w:color="auto" w:fill="F9F9F9"/>
        </w:rPr>
        <w:t>Τζιμ</w:t>
      </w:r>
      <w:proofErr w:type="spellEnd"/>
      <w:r>
        <w:rPr>
          <w:rFonts w:cs="Calibri"/>
          <w:color w:val="030303"/>
          <w:shd w:val="clear" w:color="auto" w:fill="F9F9F9"/>
        </w:rPr>
        <w:t>!</w:t>
      </w:r>
    </w:p>
    <w:p w:rsidR="00672D21" w:rsidRDefault="00672D21" w:rsidP="00672D21">
      <w:pPr>
        <w:spacing w:after="0" w:line="360" w:lineRule="auto"/>
        <w:ind w:firstLine="720"/>
        <w:jc w:val="both"/>
        <w:rPr>
          <w:rFonts w:ascii="Calibri" w:hAnsi="Calibri" w:cs="Calibri"/>
          <w:color w:val="030303"/>
          <w:shd w:val="clear" w:color="auto" w:fill="F9F9F9"/>
        </w:rPr>
      </w:pPr>
    </w:p>
    <w:p w:rsidR="00672D21" w:rsidRDefault="00672D21" w:rsidP="00A255F6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Γιατί να καίν' στο νότο τη σοδειά</w:t>
      </w:r>
      <w:r w:rsidR="00DD1AD0">
        <w:rPr>
          <w:rStyle w:val="a9"/>
          <w:rFonts w:cs="Calibri"/>
          <w:color w:val="030303"/>
          <w:shd w:val="clear" w:color="auto" w:fill="F9F9F9"/>
        </w:rPr>
        <w:footnoteReference w:id="5"/>
      </w:r>
      <w:r>
        <w:rPr>
          <w:rFonts w:cs="Calibri"/>
          <w:color w:val="030303"/>
          <w:shd w:val="clear" w:color="auto" w:fill="F9F9F9"/>
        </w:rPr>
        <w:t xml:space="preserve">, </w:t>
      </w:r>
    </w:p>
    <w:p w:rsidR="00672D21" w:rsidRDefault="00672D21" w:rsidP="00A255F6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όταν πεινάν στον κόσμο τα παιδιά,</w:t>
      </w: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ποιοι και γιατί σκοτώσανε τον Τζον</w:t>
      </w:r>
      <w:r w:rsidR="006D0499">
        <w:rPr>
          <w:rStyle w:val="a9"/>
          <w:rFonts w:cs="Calibri"/>
          <w:shd w:val="clear" w:color="auto" w:fill="F9F9F9"/>
        </w:rPr>
        <w:footnoteReference w:id="6"/>
      </w:r>
      <w:r w:rsidRPr="008073F1">
        <w:rPr>
          <w:rFonts w:cs="Calibri"/>
          <w:shd w:val="clear" w:color="auto" w:fill="F9F9F9"/>
        </w:rPr>
        <w:t>,</w:t>
      </w: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τι θέλουν τα παιδιά μας στα Βιετνάμ</w:t>
      </w:r>
      <w:r w:rsidR="00DD1AD0">
        <w:rPr>
          <w:rStyle w:val="a9"/>
          <w:rFonts w:cs="Calibri"/>
          <w:shd w:val="clear" w:color="auto" w:fill="F9F9F9"/>
        </w:rPr>
        <w:footnoteReference w:id="7"/>
      </w:r>
      <w:r w:rsidRPr="008073F1">
        <w:rPr>
          <w:rFonts w:cs="Calibri"/>
          <w:shd w:val="clear" w:color="auto" w:fill="F9F9F9"/>
        </w:rPr>
        <w:t xml:space="preserve">; </w:t>
      </w:r>
    </w:p>
    <w:p w:rsidR="00672D21" w:rsidRDefault="00672D21" w:rsidP="00672D21">
      <w:pPr>
        <w:spacing w:after="0" w:line="360" w:lineRule="auto"/>
        <w:ind w:firstLine="720"/>
        <w:jc w:val="both"/>
        <w:rPr>
          <w:rFonts w:ascii="Calibri" w:hAnsi="Calibri" w:cs="Calibri"/>
          <w:color w:val="030303"/>
          <w:shd w:val="clear" w:color="auto" w:fill="F9F9F9"/>
        </w:rPr>
      </w:pP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 xml:space="preserve">Ο </w:t>
      </w:r>
      <w:proofErr w:type="spellStart"/>
      <w:r w:rsidRPr="008073F1">
        <w:rPr>
          <w:rFonts w:cs="Calibri"/>
          <w:shd w:val="clear" w:color="auto" w:fill="F9F9F9"/>
        </w:rPr>
        <w:t>γερο</w:t>
      </w:r>
      <w:proofErr w:type="spellEnd"/>
      <w:r w:rsidRPr="008073F1">
        <w:rPr>
          <w:rFonts w:cs="Calibri"/>
          <w:shd w:val="clear" w:color="auto" w:fill="F9F9F9"/>
        </w:rPr>
        <w:t>-</w:t>
      </w:r>
      <w:proofErr w:type="spellStart"/>
      <w:r w:rsidRPr="008073F1">
        <w:rPr>
          <w:rFonts w:cs="Calibri"/>
          <w:shd w:val="clear" w:color="auto" w:fill="F9F9F9"/>
        </w:rPr>
        <w:t>νεγρο</w:t>
      </w:r>
      <w:proofErr w:type="spellEnd"/>
      <w:r w:rsidRPr="008073F1">
        <w:rPr>
          <w:rFonts w:cs="Calibri"/>
          <w:shd w:val="clear" w:color="auto" w:fill="F9F9F9"/>
        </w:rPr>
        <w:t>-</w:t>
      </w:r>
      <w:proofErr w:type="spellStart"/>
      <w:r w:rsidRPr="008073F1">
        <w:rPr>
          <w:rFonts w:cs="Calibri"/>
          <w:shd w:val="clear" w:color="auto" w:fill="F9F9F9"/>
        </w:rPr>
        <w:t>Τζιμ</w:t>
      </w:r>
      <w:proofErr w:type="spellEnd"/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 xml:space="preserve">σε βρώμικο χαντάκι, </w:t>
      </w: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ε, γέρο-νέγρο-</w:t>
      </w:r>
      <w:proofErr w:type="spellStart"/>
      <w:r w:rsidRPr="008073F1">
        <w:rPr>
          <w:rFonts w:cs="Calibri"/>
          <w:shd w:val="clear" w:color="auto" w:fill="F9F9F9"/>
        </w:rPr>
        <w:t>Τζιμ</w:t>
      </w:r>
      <w:proofErr w:type="spellEnd"/>
      <w:r w:rsidRPr="008073F1">
        <w:rPr>
          <w:rFonts w:cs="Calibri"/>
          <w:shd w:val="clear" w:color="auto" w:fill="F9F9F9"/>
        </w:rPr>
        <w:t xml:space="preserve">, </w:t>
      </w: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τώρα η κορνέτα</w:t>
      </w: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πιο δυνατά ουρλιάζει.</w:t>
      </w:r>
    </w:p>
    <w:p w:rsidR="00672D21" w:rsidRDefault="00672D21" w:rsidP="00672D21">
      <w:pPr>
        <w:spacing w:after="0" w:line="360" w:lineRule="auto"/>
        <w:ind w:firstLine="720"/>
        <w:jc w:val="both"/>
        <w:rPr>
          <w:rFonts w:ascii="Calibri" w:hAnsi="Calibri" w:cs="Calibri"/>
          <w:color w:val="C00000"/>
          <w:shd w:val="clear" w:color="auto" w:fill="F9F9F9"/>
        </w:rPr>
      </w:pPr>
    </w:p>
    <w:p w:rsidR="00672D21" w:rsidRDefault="00672D21" w:rsidP="00A255F6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Μέσα στη νύχτα ουρλιάζει η κορνέτα,</w:t>
      </w:r>
    </w:p>
    <w:p w:rsidR="00672D21" w:rsidRPr="008073F1" w:rsidRDefault="00672D21" w:rsidP="00A255F6">
      <w:pPr>
        <w:spacing w:after="0" w:line="360" w:lineRule="auto"/>
        <w:jc w:val="both"/>
        <w:rPr>
          <w:rFonts w:ascii="Calibri" w:hAnsi="Calibri" w:cs="Calibri"/>
          <w:shd w:val="clear" w:color="auto" w:fill="F9F9F9"/>
        </w:rPr>
      </w:pPr>
      <w:r w:rsidRPr="008073F1">
        <w:rPr>
          <w:rFonts w:cs="Calibri"/>
          <w:shd w:val="clear" w:color="auto" w:fill="F9F9F9"/>
        </w:rPr>
        <w:t>λευκοί και νέγροι δίνουνε τα χέρια,</w:t>
      </w:r>
    </w:p>
    <w:p w:rsidR="00672D21" w:rsidRDefault="00672D21" w:rsidP="00A255F6">
      <w:pPr>
        <w:spacing w:after="0" w:line="360" w:lineRule="auto"/>
        <w:jc w:val="both"/>
        <w:rPr>
          <w:rFonts w:ascii="Calibri" w:hAnsi="Calibri" w:cs="Calibri"/>
          <w:color w:val="030303"/>
          <w:shd w:val="clear" w:color="auto" w:fill="F9F9F9"/>
        </w:rPr>
      </w:pPr>
      <w:r>
        <w:rPr>
          <w:rFonts w:cs="Calibri"/>
          <w:color w:val="030303"/>
          <w:shd w:val="clear" w:color="auto" w:fill="F9F9F9"/>
        </w:rPr>
        <w:t>ε, γέρο-νέγρο-</w:t>
      </w:r>
      <w:proofErr w:type="spellStart"/>
      <w:r>
        <w:rPr>
          <w:rFonts w:cs="Calibri"/>
          <w:color w:val="030303"/>
          <w:shd w:val="clear" w:color="auto" w:fill="F9F9F9"/>
        </w:rPr>
        <w:t>Τζιμ</w:t>
      </w:r>
      <w:proofErr w:type="spellEnd"/>
      <w:r>
        <w:rPr>
          <w:rFonts w:cs="Calibri"/>
          <w:color w:val="030303"/>
          <w:shd w:val="clear" w:color="auto" w:fill="F9F9F9"/>
        </w:rPr>
        <w:t>.</w:t>
      </w:r>
    </w:p>
    <w:p w:rsidR="00672D21" w:rsidRDefault="00672D21" w:rsidP="00672D21">
      <w:pPr>
        <w:spacing w:after="0" w:line="360" w:lineRule="auto"/>
        <w:ind w:firstLine="720"/>
        <w:jc w:val="both"/>
        <w:rPr>
          <w:rFonts w:ascii="Calibri" w:hAnsi="Calibri" w:cs="Calibri"/>
          <w:color w:val="030303"/>
          <w:shd w:val="clear" w:color="auto" w:fill="F9F9F9"/>
        </w:rPr>
      </w:pPr>
    </w:p>
    <w:p w:rsidR="002A2946" w:rsidRDefault="008073F1" w:rsidP="008073F1">
      <w:pPr>
        <w:spacing w:after="0" w:line="360" w:lineRule="auto"/>
        <w:jc w:val="both"/>
        <w:rPr>
          <w:rFonts w:cstheme="minorHAnsi"/>
        </w:rPr>
      </w:pPr>
      <w:r w:rsidRPr="00A255F6">
        <w:rPr>
          <w:rFonts w:cstheme="minorHAnsi"/>
          <w:b/>
        </w:rPr>
        <w:t>Β</w:t>
      </w:r>
      <w:r w:rsidR="00672D21" w:rsidRPr="00A255F6">
        <w:rPr>
          <w:rFonts w:cstheme="minorHAnsi"/>
          <w:b/>
        </w:rPr>
        <w:t>3.</w:t>
      </w:r>
      <w:r w:rsidR="00672D21">
        <w:rPr>
          <w:rFonts w:cstheme="minorHAnsi"/>
        </w:rPr>
        <w:t xml:space="preserve"> </w:t>
      </w:r>
      <w:r w:rsidR="002A2946" w:rsidRPr="002A2946">
        <w:rPr>
          <w:rFonts w:cstheme="minorHAnsi"/>
          <w:b/>
        </w:rPr>
        <w:t>(μονάδες 25)</w:t>
      </w:r>
    </w:p>
    <w:p w:rsidR="00672D21" w:rsidRDefault="00007290" w:rsidP="008073F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Οι μορφές βίας </w:t>
      </w:r>
      <w:r w:rsidR="00A255F6">
        <w:rPr>
          <w:rFonts w:cstheme="minorHAnsi"/>
        </w:rPr>
        <w:t xml:space="preserve">που προβάλλονται στους στίχους </w:t>
      </w:r>
      <w:r>
        <w:rPr>
          <w:rFonts w:cstheme="minorHAnsi"/>
        </w:rPr>
        <w:t xml:space="preserve">αντιστοιχούν και σε βίαια περιστατικά του σήμερα; </w:t>
      </w:r>
      <w:r w:rsidR="00A255F6">
        <w:rPr>
          <w:rFonts w:cstheme="minorHAnsi"/>
        </w:rPr>
        <w:t xml:space="preserve">Σε βρίσκει σύμφωνο/η η θέση </w:t>
      </w:r>
      <w:r w:rsidR="00CA466C">
        <w:rPr>
          <w:rFonts w:cstheme="minorHAnsi"/>
        </w:rPr>
        <w:t>που ο</w:t>
      </w:r>
      <w:r w:rsidR="00672D21">
        <w:rPr>
          <w:rFonts w:cstheme="minorHAnsi"/>
        </w:rPr>
        <w:t xml:space="preserve"> αφηγητής/στιχουργός εκφράζει </w:t>
      </w:r>
      <w:r w:rsidR="00CA466C">
        <w:rPr>
          <w:rFonts w:cstheme="minorHAnsi"/>
        </w:rPr>
        <w:t>απέναντι στη ρατσιστική βία</w:t>
      </w:r>
      <w:r w:rsidR="00D81308">
        <w:rPr>
          <w:rFonts w:cstheme="minorHAnsi"/>
        </w:rPr>
        <w:t xml:space="preserve">; </w:t>
      </w:r>
      <w:r w:rsidR="00672D21">
        <w:rPr>
          <w:rFonts w:cstheme="minorHAnsi"/>
        </w:rPr>
        <w:t xml:space="preserve">Να αναπτύξεις την απάντησή σου σε κείμενο 100-150 λέξεων. </w:t>
      </w:r>
    </w:p>
    <w:p w:rsidR="00672D21" w:rsidRDefault="008073F1" w:rsidP="008073F1">
      <w:pPr>
        <w:spacing w:after="0" w:line="360" w:lineRule="auto"/>
        <w:ind w:firstLine="720"/>
        <w:jc w:val="right"/>
        <w:rPr>
          <w:rFonts w:cstheme="minorHAnsi"/>
          <w:b/>
        </w:rPr>
      </w:pPr>
      <w:r>
        <w:rPr>
          <w:rFonts w:cstheme="minorHAnsi"/>
          <w:b/>
        </w:rPr>
        <w:t>Μονάδες 25</w:t>
      </w:r>
    </w:p>
    <w:p w:rsidR="007138DF" w:rsidRDefault="007138DF"/>
    <w:sectPr w:rsidR="007138DF" w:rsidSect="00D944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023" w:rsidRDefault="00C82023" w:rsidP="00672D21">
      <w:pPr>
        <w:spacing w:after="0" w:line="240" w:lineRule="auto"/>
      </w:pPr>
      <w:r>
        <w:separator/>
      </w:r>
    </w:p>
  </w:endnote>
  <w:endnote w:type="continuationSeparator" w:id="0">
    <w:p w:rsidR="00C82023" w:rsidRDefault="00C82023" w:rsidP="0067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023" w:rsidRDefault="00C82023" w:rsidP="00672D21">
      <w:pPr>
        <w:spacing w:after="0" w:line="240" w:lineRule="auto"/>
      </w:pPr>
      <w:r>
        <w:separator/>
      </w:r>
    </w:p>
  </w:footnote>
  <w:footnote w:type="continuationSeparator" w:id="0">
    <w:p w:rsidR="00C82023" w:rsidRDefault="00C82023" w:rsidP="00672D21">
      <w:pPr>
        <w:spacing w:after="0" w:line="240" w:lineRule="auto"/>
      </w:pPr>
      <w:r>
        <w:continuationSeparator/>
      </w:r>
    </w:p>
  </w:footnote>
  <w:footnote w:id="1">
    <w:p w:rsidR="00912D74" w:rsidRPr="00D21945" w:rsidRDefault="00912D74" w:rsidP="00D21945">
      <w:pPr>
        <w:pStyle w:val="a8"/>
        <w:spacing w:line="360" w:lineRule="auto"/>
        <w:jc w:val="both"/>
        <w:rPr>
          <w:rFonts w:cstheme="minorHAnsi"/>
        </w:rPr>
      </w:pPr>
      <w:r>
        <w:rPr>
          <w:rStyle w:val="a9"/>
        </w:rPr>
        <w:footnoteRef/>
      </w:r>
      <w:r w:rsidRPr="00D21945">
        <w:rPr>
          <w:rFonts w:cstheme="minorHAnsi"/>
          <w:shd w:val="clear" w:color="auto" w:fill="FFFFFF"/>
        </w:rPr>
        <w:t xml:space="preserve">καλλιτεχνικό κίνημα της </w:t>
      </w:r>
      <w:hyperlink r:id="rId1" w:tooltip="Μοντέρνα τέχνη" w:history="1">
        <w:r w:rsidRPr="00D21945">
          <w:rPr>
            <w:rStyle w:val="-"/>
            <w:rFonts w:cstheme="minorHAnsi"/>
            <w:color w:val="auto"/>
            <w:u w:val="none"/>
            <w:shd w:val="clear" w:color="auto" w:fill="FFFFFF"/>
          </w:rPr>
          <w:t>μοντέρνας τέχνης</w:t>
        </w:r>
      </w:hyperlink>
      <w:r w:rsidR="00611190">
        <w:rPr>
          <w:rStyle w:val="-"/>
          <w:rFonts w:cstheme="minorHAnsi"/>
          <w:color w:val="auto"/>
          <w:u w:val="none"/>
          <w:shd w:val="clear" w:color="auto" w:fill="FFFFFF"/>
        </w:rPr>
        <w:t xml:space="preserve"> </w:t>
      </w:r>
      <w:r w:rsidRPr="00D21945">
        <w:rPr>
          <w:rFonts w:cstheme="minorHAnsi"/>
          <w:shd w:val="clear" w:color="auto" w:fill="FFFFFF"/>
        </w:rPr>
        <w:t>που αναπτύχθηκε στις αρχές του</w:t>
      </w:r>
      <w:r w:rsidR="00D16740">
        <w:rPr>
          <w:rFonts w:cstheme="minorHAnsi"/>
          <w:shd w:val="clear" w:color="auto" w:fill="FFFFFF"/>
        </w:rPr>
        <w:t xml:space="preserve"> </w:t>
      </w:r>
      <w:hyperlink r:id="rId2" w:tooltip="20ός αιώνας" w:history="1">
        <w:r w:rsidRPr="00D21945">
          <w:rPr>
            <w:rStyle w:val="-"/>
            <w:rFonts w:cstheme="minorHAnsi"/>
            <w:color w:val="auto"/>
            <w:u w:val="none"/>
            <w:shd w:val="clear" w:color="auto" w:fill="FFFFFF"/>
          </w:rPr>
          <w:t>20ού αιώνα</w:t>
        </w:r>
      </w:hyperlink>
      <w:r w:rsidRPr="00D21945">
        <w:rPr>
          <w:rFonts w:cstheme="minorHAnsi"/>
          <w:shd w:val="clear" w:color="auto" w:fill="FFFFFF"/>
        </w:rPr>
        <w:t>, περίπου την περίοδο</w:t>
      </w:r>
      <w:r w:rsidR="00D16740">
        <w:rPr>
          <w:rFonts w:cstheme="minorHAnsi"/>
          <w:shd w:val="clear" w:color="auto" w:fill="FFFFFF"/>
        </w:rPr>
        <w:t xml:space="preserve"> </w:t>
      </w:r>
      <w:hyperlink r:id="rId3" w:tooltip="1905" w:history="1">
        <w:r w:rsidRPr="00D21945">
          <w:rPr>
            <w:rStyle w:val="-"/>
            <w:rFonts w:cstheme="minorHAnsi"/>
            <w:color w:val="auto"/>
            <w:u w:val="none"/>
            <w:shd w:val="clear" w:color="auto" w:fill="FFFFFF"/>
          </w:rPr>
          <w:t>1905</w:t>
        </w:r>
      </w:hyperlink>
      <w:r w:rsidRPr="00D21945">
        <w:rPr>
          <w:rFonts w:cstheme="minorHAnsi"/>
          <w:shd w:val="clear" w:color="auto" w:fill="FFFFFF"/>
        </w:rPr>
        <w:t>-</w:t>
      </w:r>
      <w:hyperlink r:id="rId4" w:tooltip="1940" w:history="1">
        <w:r w:rsidRPr="00D21945">
          <w:rPr>
            <w:rStyle w:val="-"/>
            <w:rFonts w:cstheme="minorHAnsi"/>
            <w:color w:val="auto"/>
            <w:u w:val="none"/>
            <w:shd w:val="clear" w:color="auto" w:fill="FFFFFF"/>
          </w:rPr>
          <w:t>1940</w:t>
        </w:r>
      </w:hyperlink>
      <w:r w:rsidRPr="00D21945">
        <w:rPr>
          <w:rFonts w:cstheme="minorHAnsi"/>
        </w:rPr>
        <w:t>,</w:t>
      </w:r>
      <w:r w:rsidR="00D16740">
        <w:rPr>
          <w:rFonts w:cstheme="minorHAnsi"/>
        </w:rPr>
        <w:t xml:space="preserve"> </w:t>
      </w:r>
      <w:r w:rsidRPr="00D21945">
        <w:rPr>
          <w:rFonts w:cstheme="minorHAnsi"/>
          <w:shd w:val="clear" w:color="auto" w:fill="FFFFFF"/>
        </w:rPr>
        <w:t xml:space="preserve">και κυρίως στο χώρο της </w:t>
      </w:r>
      <w:hyperlink r:id="rId5" w:tooltip="Ζωγραφική" w:history="1">
        <w:r w:rsidRPr="00D21945">
          <w:rPr>
            <w:rStyle w:val="-"/>
            <w:rFonts w:cstheme="minorHAnsi"/>
            <w:color w:val="auto"/>
            <w:u w:val="none"/>
            <w:shd w:val="clear" w:color="auto" w:fill="FFFFFF"/>
          </w:rPr>
          <w:t>ζωγραφικής</w:t>
        </w:r>
      </w:hyperlink>
      <w:r w:rsidRPr="00D21945">
        <w:rPr>
          <w:rFonts w:cstheme="minorHAnsi"/>
        </w:rPr>
        <w:t>.</w:t>
      </w:r>
    </w:p>
  </w:footnote>
  <w:footnote w:id="2">
    <w:p w:rsidR="00912D74" w:rsidRPr="00D21945" w:rsidRDefault="00912D74" w:rsidP="00D21945">
      <w:pPr>
        <w:pStyle w:val="a8"/>
        <w:spacing w:line="360" w:lineRule="auto"/>
        <w:jc w:val="both"/>
      </w:pPr>
      <w:r w:rsidRPr="00D21945">
        <w:rPr>
          <w:rStyle w:val="a9"/>
        </w:rPr>
        <w:footnoteRef/>
      </w:r>
      <w:r w:rsidRPr="00D21945">
        <w:t xml:space="preserve"> Σφετερίζομαι: αποκτώ/οικειοποιούμαι ξένα πράγματα με αθέμιτο τρόπο.</w:t>
      </w:r>
    </w:p>
  </w:footnote>
  <w:footnote w:id="3">
    <w:p w:rsidR="00383E01" w:rsidRPr="00EA49E7" w:rsidRDefault="00383E01" w:rsidP="00D21945">
      <w:pPr>
        <w:pStyle w:val="a8"/>
        <w:spacing w:line="360" w:lineRule="auto"/>
        <w:jc w:val="both"/>
        <w:rPr>
          <w:rFonts w:cstheme="minorHAnsi"/>
        </w:rPr>
      </w:pPr>
      <w:r w:rsidRPr="00D21945">
        <w:rPr>
          <w:rStyle w:val="a9"/>
          <w:rFonts w:cstheme="minorHAnsi"/>
        </w:rPr>
        <w:footnoteRef/>
      </w:r>
      <w:r w:rsidRPr="00D21945">
        <w:rPr>
          <w:rFonts w:cstheme="minorHAnsi"/>
        </w:rPr>
        <w:t xml:space="preserve"> Σπίλωση, κηλίδωση, στιγματισμός, ελάττωση ή εξαφάνιση της καλής φήμης  για κάποιον ή κάτι</w:t>
      </w:r>
      <w:r w:rsidR="00902AA4" w:rsidRPr="00EA49E7">
        <w:rPr>
          <w:rFonts w:cstheme="minorHAnsi"/>
        </w:rPr>
        <w:t>.</w:t>
      </w:r>
    </w:p>
  </w:footnote>
  <w:footnote w:id="4">
    <w:p w:rsidR="00EA49E7" w:rsidRPr="00957E79" w:rsidRDefault="00EA49E7" w:rsidP="000372B9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222222"/>
          <w:sz w:val="20"/>
          <w:szCs w:val="20"/>
        </w:rPr>
      </w:pPr>
      <w:r w:rsidRPr="00EA49E7">
        <w:rPr>
          <w:rStyle w:val="a9"/>
          <w:rFonts w:asciiTheme="minorHAnsi" w:hAnsiTheme="minorHAnsi" w:cstheme="minorHAnsi"/>
          <w:sz w:val="20"/>
          <w:szCs w:val="20"/>
        </w:rPr>
        <w:footnoteRef/>
      </w:r>
      <w:r w:rsidR="00D21945">
        <w:rPr>
          <w:rFonts w:asciiTheme="minorHAnsi" w:hAnsiTheme="minorHAnsi" w:cstheme="minorHAnsi"/>
          <w:sz w:val="20"/>
          <w:szCs w:val="20"/>
        </w:rPr>
        <w:t xml:space="preserve"> </w:t>
      </w:r>
      <w:r w:rsidRPr="00EA49E7">
        <w:rPr>
          <w:rFonts w:asciiTheme="minorHAnsi" w:hAnsiTheme="minorHAnsi" w:cstheme="minorHAnsi"/>
          <w:sz w:val="20"/>
          <w:szCs w:val="20"/>
        </w:rPr>
        <w:t xml:space="preserve">Στο Χάρλεμ, </w:t>
      </w:r>
      <w:r w:rsidR="00957E79">
        <w:rPr>
          <w:rFonts w:asciiTheme="minorHAnsi" w:hAnsiTheme="minorHAnsi" w:cstheme="minorHAnsi"/>
          <w:sz w:val="20"/>
          <w:szCs w:val="20"/>
        </w:rPr>
        <w:t>σ</w:t>
      </w:r>
      <w:r w:rsidRPr="00EA49E7">
        <w:rPr>
          <w:rFonts w:asciiTheme="minorHAnsi" w:hAnsiTheme="minorHAnsi" w:cstheme="minorHAnsi"/>
          <w:sz w:val="20"/>
          <w:szCs w:val="20"/>
        </w:rPr>
        <w:t xml:space="preserve">τη χαρακτηριστικότερη </w:t>
      </w:r>
      <w:proofErr w:type="spellStart"/>
      <w:r w:rsidRPr="00EA49E7">
        <w:rPr>
          <w:rFonts w:asciiTheme="minorHAnsi" w:hAnsiTheme="minorHAnsi" w:cstheme="minorHAnsi"/>
          <w:sz w:val="20"/>
          <w:szCs w:val="20"/>
        </w:rPr>
        <w:t>Αφροαμερικανική</w:t>
      </w:r>
      <w:proofErr w:type="spellEnd"/>
      <w:r w:rsidRPr="00EA49E7">
        <w:rPr>
          <w:rFonts w:asciiTheme="minorHAnsi" w:hAnsiTheme="minorHAnsi" w:cstheme="minorHAnsi"/>
          <w:sz w:val="20"/>
          <w:szCs w:val="20"/>
        </w:rPr>
        <w:t xml:space="preserve"> γειτονιά της Νέας Υόρκης</w:t>
      </w:r>
      <w:r w:rsidR="00A255F6">
        <w:rPr>
          <w:rFonts w:asciiTheme="minorHAnsi" w:hAnsiTheme="minorHAnsi" w:cstheme="minorHAnsi"/>
          <w:sz w:val="20"/>
          <w:szCs w:val="20"/>
        </w:rPr>
        <w:t>,</w:t>
      </w:r>
      <w:r w:rsidRPr="00EA49E7">
        <w:rPr>
          <w:rFonts w:asciiTheme="minorHAnsi" w:hAnsiTheme="minorHAnsi" w:cstheme="minorHAnsi"/>
          <w:sz w:val="20"/>
          <w:szCs w:val="20"/>
        </w:rPr>
        <w:t xml:space="preserve"> χτυπούσε η καρδιά της υπέροχης «μαύρης» μουσικής.</w:t>
      </w:r>
      <w:r w:rsidR="00A255F6">
        <w:rPr>
          <w:rFonts w:asciiTheme="minorHAnsi" w:hAnsiTheme="minorHAnsi" w:cstheme="minorHAnsi"/>
          <w:sz w:val="20"/>
          <w:szCs w:val="20"/>
        </w:rPr>
        <w:t xml:space="preserve"> </w:t>
      </w:r>
      <w:r w:rsidRPr="00EA49E7">
        <w:rPr>
          <w:rFonts w:asciiTheme="minorHAnsi" w:hAnsiTheme="minorHAnsi" w:cstheme="minorHAnsi"/>
          <w:color w:val="222222"/>
          <w:sz w:val="20"/>
          <w:szCs w:val="20"/>
        </w:rPr>
        <w:t>Γνώρισε μεγάλες δόξες τις δεκαετίες του 1920 και του 1930</w:t>
      </w:r>
      <w:r w:rsidR="00957E79">
        <w:rPr>
          <w:rFonts w:asciiTheme="minorHAnsi" w:hAnsiTheme="minorHAnsi" w:cstheme="minorHAnsi"/>
          <w:color w:val="222222"/>
          <w:sz w:val="20"/>
          <w:szCs w:val="20"/>
        </w:rPr>
        <w:t>,</w:t>
      </w:r>
      <w:r w:rsidRPr="00EA49E7">
        <w:rPr>
          <w:rFonts w:asciiTheme="minorHAnsi" w:hAnsiTheme="minorHAnsi" w:cstheme="minorHAnsi"/>
          <w:color w:val="222222"/>
          <w:sz w:val="20"/>
          <w:szCs w:val="20"/>
        </w:rPr>
        <w:t xml:space="preserve"> όταν εμβληματικές καλλιτεχνικές μορφές, όπως η </w:t>
      </w:r>
      <w:proofErr w:type="spellStart"/>
      <w:r w:rsidRPr="00EA49E7">
        <w:rPr>
          <w:rFonts w:asciiTheme="minorHAnsi" w:hAnsiTheme="minorHAnsi" w:cstheme="minorHAnsi"/>
          <w:color w:val="222222"/>
          <w:sz w:val="20"/>
          <w:szCs w:val="20"/>
        </w:rPr>
        <w:t>Billie</w:t>
      </w:r>
      <w:proofErr w:type="spellEnd"/>
      <w:r w:rsidR="00A255F6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proofErr w:type="spellStart"/>
      <w:r w:rsidRPr="00EA49E7">
        <w:rPr>
          <w:rFonts w:asciiTheme="minorHAnsi" w:hAnsiTheme="minorHAnsi" w:cstheme="minorHAnsi"/>
          <w:color w:val="222222"/>
          <w:sz w:val="20"/>
          <w:szCs w:val="20"/>
        </w:rPr>
        <w:t>Holiday</w:t>
      </w:r>
      <w:proofErr w:type="spellEnd"/>
      <w:r w:rsidRPr="00EA49E7">
        <w:rPr>
          <w:rFonts w:asciiTheme="minorHAnsi" w:hAnsiTheme="minorHAnsi" w:cstheme="minorHAnsi"/>
          <w:color w:val="222222"/>
          <w:sz w:val="20"/>
          <w:szCs w:val="20"/>
        </w:rPr>
        <w:t xml:space="preserve"> και ο </w:t>
      </w:r>
      <w:proofErr w:type="spellStart"/>
      <w:r w:rsidRPr="00EA49E7">
        <w:rPr>
          <w:rFonts w:asciiTheme="minorHAnsi" w:hAnsiTheme="minorHAnsi" w:cstheme="minorHAnsi"/>
          <w:color w:val="222222"/>
          <w:sz w:val="20"/>
          <w:szCs w:val="20"/>
        </w:rPr>
        <w:t>James</w:t>
      </w:r>
      <w:proofErr w:type="spellEnd"/>
      <w:r w:rsidR="00A255F6">
        <w:rPr>
          <w:rFonts w:asciiTheme="minorHAnsi" w:hAnsiTheme="minorHAnsi" w:cstheme="minorHAnsi"/>
          <w:color w:val="222222"/>
          <w:sz w:val="20"/>
          <w:szCs w:val="20"/>
        </w:rPr>
        <w:t xml:space="preserve"> </w:t>
      </w:r>
      <w:proofErr w:type="spellStart"/>
      <w:r w:rsidRPr="00EA49E7">
        <w:rPr>
          <w:rFonts w:asciiTheme="minorHAnsi" w:hAnsiTheme="minorHAnsi" w:cstheme="minorHAnsi"/>
          <w:color w:val="222222"/>
          <w:sz w:val="20"/>
          <w:szCs w:val="20"/>
        </w:rPr>
        <w:t>Baldwin</w:t>
      </w:r>
      <w:proofErr w:type="spellEnd"/>
      <w:r w:rsidRPr="00EA49E7">
        <w:rPr>
          <w:rFonts w:asciiTheme="minorHAnsi" w:hAnsiTheme="minorHAnsi" w:cstheme="minorHAnsi"/>
          <w:color w:val="222222"/>
          <w:sz w:val="20"/>
          <w:szCs w:val="20"/>
        </w:rPr>
        <w:t>, έδιν</w:t>
      </w:r>
      <w:r>
        <w:rPr>
          <w:rFonts w:asciiTheme="minorHAnsi" w:hAnsiTheme="minorHAnsi" w:cstheme="minorHAnsi"/>
          <w:color w:val="222222"/>
          <w:sz w:val="20"/>
          <w:szCs w:val="20"/>
        </w:rPr>
        <w:t xml:space="preserve">αν τις παραστάσεις τους. </w:t>
      </w:r>
    </w:p>
    <w:p w:rsidR="00EA49E7" w:rsidRPr="00EA49E7" w:rsidRDefault="00EA49E7" w:rsidP="00EA49E7">
      <w:pPr>
        <w:pStyle w:val="a8"/>
        <w:jc w:val="both"/>
        <w:rPr>
          <w:rFonts w:cstheme="minorHAnsi"/>
        </w:rPr>
      </w:pPr>
    </w:p>
  </w:footnote>
  <w:footnote w:id="5">
    <w:p w:rsidR="00FF46E6" w:rsidRPr="000372B9" w:rsidRDefault="00DD1AD0" w:rsidP="000372B9">
      <w:pPr>
        <w:pStyle w:val="a8"/>
        <w:spacing w:line="360" w:lineRule="auto"/>
        <w:jc w:val="both"/>
      </w:pPr>
      <w:r>
        <w:rPr>
          <w:rStyle w:val="a9"/>
        </w:rPr>
        <w:footnoteRef/>
      </w:r>
      <w:r w:rsidRPr="000372B9">
        <w:t xml:space="preserve">Αναφορά </w:t>
      </w:r>
      <w:r w:rsidR="000B507F" w:rsidRPr="000372B9">
        <w:t xml:space="preserve">στις πτώσεις των τιμών στις σοδειές κατά 40-60%, </w:t>
      </w:r>
      <w:r w:rsidR="00FF46E6" w:rsidRPr="000372B9">
        <w:t>λόγω του οικονομικού κραχ του 1929,</w:t>
      </w:r>
    </w:p>
    <w:p w:rsidR="00DD1AD0" w:rsidRPr="000372B9" w:rsidRDefault="000B507F" w:rsidP="000372B9">
      <w:pPr>
        <w:pStyle w:val="a8"/>
        <w:spacing w:line="360" w:lineRule="auto"/>
        <w:jc w:val="both"/>
      </w:pPr>
      <w:r w:rsidRPr="000372B9">
        <w:t>που έκανε κάποιους γαιοκτήμ</w:t>
      </w:r>
      <w:r w:rsidR="00FF46E6" w:rsidRPr="000372B9">
        <w:t>ονες να τις καταστρέφουν, επειδή δεν απέφεραν κέρδη</w:t>
      </w:r>
      <w:r w:rsidRPr="000372B9">
        <w:t>.</w:t>
      </w:r>
    </w:p>
  </w:footnote>
  <w:footnote w:id="6">
    <w:p w:rsidR="006D0499" w:rsidRPr="000372B9" w:rsidRDefault="006D0499" w:rsidP="000372B9">
      <w:pPr>
        <w:pStyle w:val="a8"/>
        <w:spacing w:line="360" w:lineRule="auto"/>
        <w:jc w:val="both"/>
      </w:pPr>
      <w:r w:rsidRPr="000372B9">
        <w:rPr>
          <w:rStyle w:val="a9"/>
        </w:rPr>
        <w:footnoteRef/>
      </w:r>
      <w:r w:rsidRPr="000372B9">
        <w:t>Πιθανόν η αναφορά γίνε</w:t>
      </w:r>
      <w:r w:rsidR="00FF46E6" w:rsidRPr="000372B9">
        <w:t xml:space="preserve">ται στο Τζον Φιτζέραλντ </w:t>
      </w:r>
      <w:proofErr w:type="spellStart"/>
      <w:r w:rsidR="00FF46E6" w:rsidRPr="000372B9">
        <w:t>Κέν</w:t>
      </w:r>
      <w:r w:rsidR="00715A6F" w:rsidRPr="000372B9">
        <w:t>ν</w:t>
      </w:r>
      <w:r w:rsidR="00FF46E6" w:rsidRPr="000372B9">
        <w:t>εντ</w:t>
      </w:r>
      <w:r w:rsidR="00715A6F" w:rsidRPr="000372B9">
        <w:t>υ</w:t>
      </w:r>
      <w:proofErr w:type="spellEnd"/>
      <w:r w:rsidR="00052135" w:rsidRPr="000372B9">
        <w:t xml:space="preserve"> που δολοφονήθηκε στις 22/11/1963.</w:t>
      </w:r>
    </w:p>
  </w:footnote>
  <w:footnote w:id="7">
    <w:p w:rsidR="00DD1AD0" w:rsidRDefault="00DD1AD0" w:rsidP="000372B9">
      <w:pPr>
        <w:pStyle w:val="a8"/>
        <w:spacing w:line="360" w:lineRule="auto"/>
        <w:jc w:val="both"/>
      </w:pPr>
      <w:r w:rsidRPr="000372B9">
        <w:rPr>
          <w:rStyle w:val="a9"/>
        </w:rPr>
        <w:footnoteRef/>
      </w:r>
      <w:r w:rsidR="000B507F" w:rsidRPr="000372B9">
        <w:t xml:space="preserve"> Ο πόλεμος στο Βιετνάμ θεωρείται η  μεγαλύτερη ένοπλη σύγκρουση μεταξύ Δύσης και Ανατολής κατά τη διάρκεια του Ψυχρού Πολέμου με ενεργή εμπλοκή των Η.Π.Α και της Ε.Σ.Σ.Δ. (1955-1975).</w:t>
      </w:r>
      <w:r w:rsidR="000B507F">
        <w:t xml:space="preserve">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175B8"/>
    <w:rsid w:val="00007290"/>
    <w:rsid w:val="000372B9"/>
    <w:rsid w:val="00052135"/>
    <w:rsid w:val="00057206"/>
    <w:rsid w:val="000B507F"/>
    <w:rsid w:val="000C34FE"/>
    <w:rsid w:val="0015749A"/>
    <w:rsid w:val="001A7C0C"/>
    <w:rsid w:val="00240B9F"/>
    <w:rsid w:val="002610C9"/>
    <w:rsid w:val="002A2946"/>
    <w:rsid w:val="002F3351"/>
    <w:rsid w:val="00356AE0"/>
    <w:rsid w:val="00383E01"/>
    <w:rsid w:val="004157C9"/>
    <w:rsid w:val="00445110"/>
    <w:rsid w:val="005308B0"/>
    <w:rsid w:val="00542D32"/>
    <w:rsid w:val="00592471"/>
    <w:rsid w:val="00611190"/>
    <w:rsid w:val="00672D21"/>
    <w:rsid w:val="006A0B3A"/>
    <w:rsid w:val="006D0499"/>
    <w:rsid w:val="007138DF"/>
    <w:rsid w:val="00715A6F"/>
    <w:rsid w:val="00716CC8"/>
    <w:rsid w:val="00724A3E"/>
    <w:rsid w:val="008073F1"/>
    <w:rsid w:val="008325A5"/>
    <w:rsid w:val="008810F2"/>
    <w:rsid w:val="00902AA4"/>
    <w:rsid w:val="00912D74"/>
    <w:rsid w:val="009262E8"/>
    <w:rsid w:val="00957E79"/>
    <w:rsid w:val="009F48D7"/>
    <w:rsid w:val="00A047D4"/>
    <w:rsid w:val="00A255F6"/>
    <w:rsid w:val="00A82757"/>
    <w:rsid w:val="00B175B8"/>
    <w:rsid w:val="00B7542E"/>
    <w:rsid w:val="00BD24BC"/>
    <w:rsid w:val="00C05AB6"/>
    <w:rsid w:val="00C241C2"/>
    <w:rsid w:val="00C3208F"/>
    <w:rsid w:val="00C82023"/>
    <w:rsid w:val="00CA466C"/>
    <w:rsid w:val="00D06B43"/>
    <w:rsid w:val="00D16740"/>
    <w:rsid w:val="00D21945"/>
    <w:rsid w:val="00D7221E"/>
    <w:rsid w:val="00D81308"/>
    <w:rsid w:val="00D944BD"/>
    <w:rsid w:val="00DD1AD0"/>
    <w:rsid w:val="00DE3A24"/>
    <w:rsid w:val="00E60D30"/>
    <w:rsid w:val="00EA3A57"/>
    <w:rsid w:val="00EA49E7"/>
    <w:rsid w:val="00F56579"/>
    <w:rsid w:val="00FC3993"/>
    <w:rsid w:val="00FF46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Κείμενο υποσημείωσης Char"/>
    <w:basedOn w:val="a0"/>
    <w:link w:val="1"/>
    <w:uiPriority w:val="99"/>
    <w:semiHidden/>
    <w:qFormat/>
    <w:rsid w:val="00672D21"/>
    <w:rPr>
      <w:sz w:val="20"/>
      <w:szCs w:val="20"/>
    </w:rPr>
  </w:style>
  <w:style w:type="character" w:customStyle="1" w:styleId="a3">
    <w:name w:val="Αγκίστρωση υποσημείωσης"/>
    <w:rsid w:val="00672D21"/>
    <w:rPr>
      <w:vertAlign w:val="superscript"/>
    </w:rPr>
  </w:style>
  <w:style w:type="character" w:customStyle="1" w:styleId="a4">
    <w:name w:val="Χαρακτήρες υποσημείωσης"/>
    <w:qFormat/>
    <w:rsid w:val="00672D21"/>
  </w:style>
  <w:style w:type="paragraph" w:customStyle="1" w:styleId="1">
    <w:name w:val="Κείμενο υποσημείωσης1"/>
    <w:basedOn w:val="a"/>
    <w:link w:val="Char"/>
    <w:uiPriority w:val="99"/>
    <w:semiHidden/>
    <w:unhideWhenUsed/>
    <w:rsid w:val="00672D21"/>
    <w:pPr>
      <w:suppressAutoHyphens/>
      <w:spacing w:after="0" w:line="240" w:lineRule="auto"/>
    </w:pPr>
    <w:rPr>
      <w:sz w:val="20"/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67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672D21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D944BD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D944BD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D944BD"/>
    <w:rPr>
      <w:sz w:val="16"/>
      <w:szCs w:val="16"/>
    </w:rPr>
  </w:style>
  <w:style w:type="paragraph" w:styleId="a8">
    <w:name w:val="footnote text"/>
    <w:basedOn w:val="a"/>
    <w:link w:val="Char10"/>
    <w:uiPriority w:val="99"/>
    <w:semiHidden/>
    <w:unhideWhenUsed/>
    <w:rsid w:val="00912D74"/>
    <w:pPr>
      <w:spacing w:after="0" w:line="240" w:lineRule="auto"/>
    </w:pPr>
    <w:rPr>
      <w:sz w:val="20"/>
      <w:szCs w:val="20"/>
    </w:rPr>
  </w:style>
  <w:style w:type="character" w:customStyle="1" w:styleId="Char10">
    <w:name w:val="Κείμενο υποσημείωσης Char1"/>
    <w:basedOn w:val="a0"/>
    <w:link w:val="a8"/>
    <w:uiPriority w:val="99"/>
    <w:semiHidden/>
    <w:rsid w:val="00912D7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12D74"/>
    <w:rPr>
      <w:vertAlign w:val="superscript"/>
    </w:rPr>
  </w:style>
  <w:style w:type="character" w:styleId="-">
    <w:name w:val="Hyperlink"/>
    <w:basedOn w:val="a0"/>
    <w:uiPriority w:val="99"/>
    <w:semiHidden/>
    <w:unhideWhenUsed/>
    <w:rsid w:val="00912D74"/>
    <w:rPr>
      <w:color w:val="0000FF"/>
      <w:u w:val="single"/>
    </w:rPr>
  </w:style>
  <w:style w:type="paragraph" w:styleId="aa">
    <w:name w:val="annotation subject"/>
    <w:basedOn w:val="a6"/>
    <w:next w:val="a6"/>
    <w:link w:val="Char2"/>
    <w:uiPriority w:val="99"/>
    <w:semiHidden/>
    <w:unhideWhenUsed/>
    <w:rsid w:val="008073F1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8073F1"/>
    <w:rPr>
      <w:b/>
      <w:bCs/>
      <w:sz w:val="20"/>
      <w:szCs w:val="20"/>
    </w:rPr>
  </w:style>
  <w:style w:type="paragraph" w:styleId="Web">
    <w:name w:val="Normal (Web)"/>
    <w:basedOn w:val="a"/>
    <w:uiPriority w:val="99"/>
    <w:unhideWhenUsed/>
    <w:rsid w:val="00EA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EA49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l.wikipedia.org/wiki/1905" TargetMode="External"/><Relationship Id="rId2" Type="http://schemas.openxmlformats.org/officeDocument/2006/relationships/hyperlink" Target="https://el.wikipedia.org/wiki/20%CF%8C%CF%82_%CE%B1%CE%B9%CF%8E%CE%BD%CE%B1%CF%82" TargetMode="External"/><Relationship Id="rId1" Type="http://schemas.openxmlformats.org/officeDocument/2006/relationships/hyperlink" Target="https://el.wikipedia.org/wiki/%CE%9C%CE%BF%CE%BD%CF%84%CE%AD%CF%81%CE%BD%CE%B1_%CF%84%CE%AD%CF%87%CE%BD%CE%B7" TargetMode="External"/><Relationship Id="rId5" Type="http://schemas.openxmlformats.org/officeDocument/2006/relationships/hyperlink" Target="https://el.wikipedia.org/wiki/%CE%96%CF%89%CE%B3%CF%81%CE%B1%CF%86%CE%B9%CE%BA%CE%AE" TargetMode="External"/><Relationship Id="rId4" Type="http://schemas.openxmlformats.org/officeDocument/2006/relationships/hyperlink" Target="https://el.wikipedia.org/wiki/1940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0D995-C989-4E62-B3F2-92EDE3322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643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nikosalefantos@gmail.com</dc:creator>
  <cp:lastModifiedBy>Xar.Tou</cp:lastModifiedBy>
  <cp:revision>16</cp:revision>
  <dcterms:created xsi:type="dcterms:W3CDTF">2022-10-27T11:44:00Z</dcterms:created>
  <dcterms:modified xsi:type="dcterms:W3CDTF">2023-01-04T09:04:00Z</dcterms:modified>
</cp:coreProperties>
</file>