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2D96D" w14:textId="77777777" w:rsidR="00C25E2C" w:rsidRPr="00C25E2C" w:rsidRDefault="00C25E2C" w:rsidP="00C25E2C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25E2C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18FE46FB" w14:textId="19DA14F8" w:rsidR="00496A49" w:rsidRDefault="00C25E2C" w:rsidP="00496A4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25E2C">
        <w:rPr>
          <w:rFonts w:ascii="Calibri" w:hAnsi="Calibri" w:cs="Calibri"/>
          <w:bCs/>
          <w:sz w:val="24"/>
          <w:szCs w:val="24"/>
        </w:rPr>
        <w:t>Α. α)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496A49">
        <w:rPr>
          <w:rFonts w:ascii="Calibri" w:hAnsi="Calibri" w:cs="Calibri"/>
          <w:bCs/>
          <w:sz w:val="24"/>
          <w:szCs w:val="24"/>
        </w:rPr>
        <w:t xml:space="preserve">Ο </w:t>
      </w:r>
      <w:proofErr w:type="spellStart"/>
      <w:r w:rsidR="00496A49">
        <w:rPr>
          <w:rFonts w:ascii="Calibri" w:hAnsi="Calibri" w:cs="Calibri"/>
          <w:bCs/>
          <w:sz w:val="24"/>
          <w:szCs w:val="24"/>
        </w:rPr>
        <w:t>Κατιλίνας</w:t>
      </w:r>
      <w:proofErr w:type="spellEnd"/>
      <w:r w:rsidR="00496A49">
        <w:rPr>
          <w:rFonts w:ascii="Calibri" w:hAnsi="Calibri" w:cs="Calibri"/>
          <w:bCs/>
          <w:sz w:val="24"/>
          <w:szCs w:val="24"/>
        </w:rPr>
        <w:t xml:space="preserve"> διώχτηκε από τον </w:t>
      </w:r>
      <w:proofErr w:type="spellStart"/>
      <w:r w:rsidR="00496A49">
        <w:rPr>
          <w:rFonts w:ascii="Calibri" w:hAnsi="Calibri" w:cs="Calibri"/>
          <w:bCs/>
          <w:sz w:val="24"/>
          <w:szCs w:val="24"/>
        </w:rPr>
        <w:t>Κικέρωνα</w:t>
      </w:r>
      <w:proofErr w:type="spellEnd"/>
      <w:r w:rsidR="00496A49">
        <w:rPr>
          <w:rFonts w:ascii="Calibri" w:hAnsi="Calibri" w:cs="Calibri"/>
          <w:bCs/>
          <w:sz w:val="24"/>
          <w:szCs w:val="24"/>
        </w:rPr>
        <w:t xml:space="preserve"> (</w:t>
      </w:r>
      <w:r w:rsidR="00496A49" w:rsidRPr="00496A49">
        <w:rPr>
          <w:rFonts w:ascii="Calibri" w:hAnsi="Calibri" w:cs="Calibri"/>
          <w:bCs/>
          <w:sz w:val="24"/>
          <w:szCs w:val="24"/>
        </w:rPr>
        <w:t xml:space="preserve">Ο </w:t>
      </w:r>
      <w:proofErr w:type="spellStart"/>
      <w:r w:rsidR="00496A49" w:rsidRPr="00496A49">
        <w:rPr>
          <w:rFonts w:ascii="Calibri" w:hAnsi="Calibri" w:cs="Calibri"/>
          <w:bCs/>
          <w:sz w:val="24"/>
          <w:szCs w:val="24"/>
        </w:rPr>
        <w:t>Κικέρωνας</w:t>
      </w:r>
      <w:proofErr w:type="spellEnd"/>
      <w:r w:rsidR="00496A49" w:rsidRPr="00496A49">
        <w:rPr>
          <w:rFonts w:ascii="Calibri" w:hAnsi="Calibri" w:cs="Calibri"/>
          <w:bCs/>
          <w:sz w:val="24"/>
          <w:szCs w:val="24"/>
        </w:rPr>
        <w:t xml:space="preserve"> έδιωξε τον </w:t>
      </w:r>
      <w:proofErr w:type="spellStart"/>
      <w:r w:rsidR="00496A49" w:rsidRPr="00496A49">
        <w:rPr>
          <w:rFonts w:ascii="Calibri" w:hAnsi="Calibri" w:cs="Calibri"/>
          <w:bCs/>
          <w:sz w:val="24"/>
          <w:szCs w:val="24"/>
        </w:rPr>
        <w:t>Κατιλίνα</w:t>
      </w:r>
      <w:proofErr w:type="spellEnd"/>
      <w:r w:rsidR="00496A49">
        <w:rPr>
          <w:rFonts w:ascii="Calibri" w:hAnsi="Calibri" w:cs="Calibri"/>
          <w:bCs/>
          <w:sz w:val="24"/>
          <w:szCs w:val="24"/>
        </w:rPr>
        <w:t>)</w:t>
      </w:r>
      <w:r w:rsidR="00496A49" w:rsidRPr="00496A49">
        <w:rPr>
          <w:rFonts w:ascii="Calibri" w:hAnsi="Calibri" w:cs="Calibri"/>
          <w:bCs/>
          <w:sz w:val="24"/>
          <w:szCs w:val="24"/>
        </w:rPr>
        <w:t xml:space="preserve"> από </w:t>
      </w:r>
      <w:r w:rsidR="00496A49">
        <w:rPr>
          <w:rFonts w:ascii="Calibri" w:hAnsi="Calibri" w:cs="Calibri"/>
          <w:bCs/>
          <w:sz w:val="24"/>
          <w:szCs w:val="24"/>
        </w:rPr>
        <w:t>την πόλη (</w:t>
      </w:r>
      <w:r w:rsidR="00496A49" w:rsidRPr="00496A49">
        <w:rPr>
          <w:rFonts w:ascii="Calibri" w:hAnsi="Calibri" w:cs="Calibri"/>
          <w:bCs/>
          <w:sz w:val="24"/>
          <w:szCs w:val="24"/>
        </w:rPr>
        <w:t>τη Ρώμη</w:t>
      </w:r>
      <w:r w:rsidR="00496A49">
        <w:rPr>
          <w:rFonts w:ascii="Calibri" w:hAnsi="Calibri" w:cs="Calibri"/>
          <w:bCs/>
          <w:sz w:val="24"/>
          <w:szCs w:val="24"/>
        </w:rPr>
        <w:t>)</w:t>
      </w:r>
      <w:r w:rsidR="00496A49" w:rsidRPr="00496A49">
        <w:rPr>
          <w:rFonts w:ascii="Calibri" w:hAnsi="Calibri" w:cs="Calibri"/>
          <w:bCs/>
          <w:sz w:val="24"/>
          <w:szCs w:val="24"/>
        </w:rPr>
        <w:t xml:space="preserve">. Οι σύντροφοί του συνελήφθησαν </w:t>
      </w:r>
      <w:r w:rsidR="00496A49">
        <w:rPr>
          <w:rFonts w:ascii="Calibri" w:hAnsi="Calibri" w:cs="Calibri"/>
          <w:bCs/>
          <w:sz w:val="24"/>
          <w:szCs w:val="24"/>
        </w:rPr>
        <w:t xml:space="preserve">(πιάστηκαν) </w:t>
      </w:r>
      <w:r w:rsidR="00496A49" w:rsidRPr="00496A49">
        <w:rPr>
          <w:rFonts w:ascii="Calibri" w:hAnsi="Calibri" w:cs="Calibri"/>
          <w:bCs/>
          <w:sz w:val="24"/>
          <w:szCs w:val="24"/>
        </w:rPr>
        <w:t xml:space="preserve">και στραγγαλίστηκαν στη φυλακή. Ο ίδιος ο </w:t>
      </w:r>
      <w:proofErr w:type="spellStart"/>
      <w:r w:rsidR="00496A49" w:rsidRPr="00496A49">
        <w:rPr>
          <w:rFonts w:ascii="Calibri" w:hAnsi="Calibri" w:cs="Calibri"/>
          <w:bCs/>
          <w:sz w:val="24"/>
          <w:szCs w:val="24"/>
        </w:rPr>
        <w:t>Κατιλίνας</w:t>
      </w:r>
      <w:proofErr w:type="spellEnd"/>
      <w:r w:rsidR="00496A49" w:rsidRPr="00496A49">
        <w:rPr>
          <w:rFonts w:ascii="Calibri" w:hAnsi="Calibri" w:cs="Calibri"/>
          <w:bCs/>
          <w:sz w:val="24"/>
          <w:szCs w:val="24"/>
        </w:rPr>
        <w:t xml:space="preserve"> με το στρατό του, αφού νικήθηκε σε μάχη από τον Αντώνιο, τον άλλο ύπατο, σκοτώθηκε. Ο </w:t>
      </w:r>
      <w:proofErr w:type="spellStart"/>
      <w:r w:rsidR="00496A49" w:rsidRPr="00496A49">
        <w:rPr>
          <w:rFonts w:ascii="Calibri" w:hAnsi="Calibri" w:cs="Calibri"/>
          <w:bCs/>
          <w:sz w:val="24"/>
          <w:szCs w:val="24"/>
        </w:rPr>
        <w:t>Γάιος</w:t>
      </w:r>
      <w:proofErr w:type="spellEnd"/>
      <w:r w:rsidR="00496A49" w:rsidRPr="00496A49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496A49" w:rsidRPr="00496A49">
        <w:rPr>
          <w:rFonts w:ascii="Calibri" w:hAnsi="Calibri" w:cs="Calibri"/>
          <w:bCs/>
          <w:sz w:val="24"/>
          <w:szCs w:val="24"/>
        </w:rPr>
        <w:t>Σαλλούστιος</w:t>
      </w:r>
      <w:proofErr w:type="spellEnd"/>
      <w:r w:rsidR="00496A49" w:rsidRPr="00496A49">
        <w:rPr>
          <w:rFonts w:ascii="Calibri" w:hAnsi="Calibri" w:cs="Calibri"/>
          <w:bCs/>
          <w:sz w:val="24"/>
          <w:szCs w:val="24"/>
        </w:rPr>
        <w:t xml:space="preserve"> αναφέρει πως στην ίδια φονικότατη </w:t>
      </w:r>
      <w:r w:rsidR="00E20EB0">
        <w:rPr>
          <w:rFonts w:ascii="Calibri" w:hAnsi="Calibri" w:cs="Calibri"/>
          <w:bCs/>
          <w:sz w:val="24"/>
          <w:szCs w:val="24"/>
        </w:rPr>
        <w:t xml:space="preserve">(τόσο φονική) </w:t>
      </w:r>
      <w:r w:rsidR="00496A49" w:rsidRPr="00496A49">
        <w:rPr>
          <w:rFonts w:ascii="Calibri" w:hAnsi="Calibri" w:cs="Calibri"/>
          <w:bCs/>
          <w:sz w:val="24"/>
          <w:szCs w:val="24"/>
        </w:rPr>
        <w:t>μάχη σκοτώθηκαν πολλοί ακόμα Ρωμαίοι στρατιώτες και</w:t>
      </w:r>
      <w:r w:rsidR="00D57681">
        <w:rPr>
          <w:rFonts w:ascii="Calibri" w:hAnsi="Calibri" w:cs="Calibri"/>
          <w:bCs/>
          <w:sz w:val="24"/>
          <w:szCs w:val="24"/>
        </w:rPr>
        <w:t>/εξάλλου</w:t>
      </w:r>
      <w:bookmarkStart w:id="0" w:name="_GoBack"/>
      <w:bookmarkEnd w:id="0"/>
      <w:r w:rsidR="00496A49" w:rsidRPr="00496A49">
        <w:rPr>
          <w:rFonts w:ascii="Calibri" w:hAnsi="Calibri" w:cs="Calibri"/>
          <w:bCs/>
          <w:sz w:val="24"/>
          <w:szCs w:val="24"/>
        </w:rPr>
        <w:t xml:space="preserve"> πολλοί (άλλοι) τραυματίστηκαν βαριά.</w:t>
      </w:r>
    </w:p>
    <w:p w14:paraId="360FB82C" w14:textId="5BBF48AA" w:rsidR="00E20EB0" w:rsidRDefault="00815ABA" w:rsidP="00496A4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15ABA">
        <w:rPr>
          <w:rFonts w:ascii="Calibri" w:hAnsi="Calibri" w:cs="Calibri"/>
          <w:bCs/>
          <w:sz w:val="24"/>
          <w:szCs w:val="24"/>
        </w:rPr>
        <w:t>β)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815ABA">
        <w:rPr>
          <w:rFonts w:ascii="Calibri" w:hAnsi="Calibri" w:cs="Calibri"/>
          <w:bCs/>
          <w:sz w:val="24"/>
          <w:szCs w:val="24"/>
        </w:rPr>
        <w:t>Με αυτό το σχέδιο κάποτε εμφανίστηκε ξαφνικά</w:t>
      </w:r>
      <w:r w:rsidR="00986816">
        <w:rPr>
          <w:rFonts w:ascii="Calibri" w:hAnsi="Calibri" w:cs="Calibri"/>
          <w:bCs/>
          <w:sz w:val="24"/>
          <w:szCs w:val="24"/>
        </w:rPr>
        <w:t xml:space="preserve"> (απρόοπτα)</w:t>
      </w:r>
      <w:r w:rsidRPr="00815ABA">
        <w:rPr>
          <w:rFonts w:ascii="Calibri" w:hAnsi="Calibri" w:cs="Calibri"/>
          <w:bCs/>
          <w:sz w:val="24"/>
          <w:szCs w:val="24"/>
        </w:rPr>
        <w:t xml:space="preserve"> και έπιασε επ’ αυτοφώρω τις κομμώτριες. Αν και ανακάλυψε άσπρες τρίχες πάνω στο φόρεμά </w:t>
      </w:r>
      <w:r w:rsidR="00986816">
        <w:rPr>
          <w:rFonts w:ascii="Calibri" w:hAnsi="Calibri" w:cs="Calibri"/>
          <w:bCs/>
          <w:sz w:val="24"/>
          <w:szCs w:val="24"/>
        </w:rPr>
        <w:t xml:space="preserve">(στα φορέματά) </w:t>
      </w:r>
      <w:r w:rsidRPr="00815ABA">
        <w:rPr>
          <w:rFonts w:ascii="Calibri" w:hAnsi="Calibri" w:cs="Calibri"/>
          <w:bCs/>
          <w:sz w:val="24"/>
          <w:szCs w:val="24"/>
        </w:rPr>
        <w:t xml:space="preserve">τους, όμως ο Αύγουστος προσποιήθηκε πως δεν τις είδε και με άλλες κουβέντες </w:t>
      </w:r>
      <w:proofErr w:type="spellStart"/>
      <w:r w:rsidRPr="00815ABA">
        <w:rPr>
          <w:rFonts w:ascii="Calibri" w:hAnsi="Calibri" w:cs="Calibri"/>
          <w:bCs/>
          <w:sz w:val="24"/>
          <w:szCs w:val="24"/>
        </w:rPr>
        <w:t>παρέτεινε</w:t>
      </w:r>
      <w:proofErr w:type="spellEnd"/>
      <w:r w:rsidRPr="00815ABA">
        <w:rPr>
          <w:rFonts w:ascii="Calibri" w:hAnsi="Calibri" w:cs="Calibri"/>
          <w:bCs/>
          <w:sz w:val="24"/>
          <w:szCs w:val="24"/>
        </w:rPr>
        <w:t xml:space="preserve"> τον χρόνο</w:t>
      </w:r>
      <w:r w:rsidR="00EE2855">
        <w:rPr>
          <w:rFonts w:ascii="Calibri" w:hAnsi="Calibri" w:cs="Calibri"/>
          <w:bCs/>
          <w:sz w:val="24"/>
          <w:szCs w:val="24"/>
        </w:rPr>
        <w:t xml:space="preserve"> (άφησε την ώρα να κυλήσει)</w:t>
      </w:r>
      <w:r w:rsidRPr="00815ABA">
        <w:rPr>
          <w:rFonts w:ascii="Calibri" w:hAnsi="Calibri" w:cs="Calibri"/>
          <w:bCs/>
          <w:sz w:val="24"/>
          <w:szCs w:val="24"/>
        </w:rPr>
        <w:t xml:space="preserve">, μέχρι που έφερε τη συζήτηση στην ηλικία. Τότε ρώτησε την κόρη του, αν μετά από κάποια </w:t>
      </w:r>
      <w:r w:rsidR="00EE2855">
        <w:rPr>
          <w:rFonts w:ascii="Calibri" w:hAnsi="Calibri" w:cs="Calibri"/>
          <w:bCs/>
          <w:sz w:val="24"/>
          <w:szCs w:val="24"/>
        </w:rPr>
        <w:t xml:space="preserve">(σε μερικά) </w:t>
      </w:r>
      <w:r w:rsidRPr="00815ABA">
        <w:rPr>
          <w:rFonts w:ascii="Calibri" w:hAnsi="Calibri" w:cs="Calibri"/>
          <w:bCs/>
          <w:sz w:val="24"/>
          <w:szCs w:val="24"/>
        </w:rPr>
        <w:t>χρόνια θα προτιμούσε να είναι ασπρομάλλα ή φαλακρή.</w:t>
      </w:r>
    </w:p>
    <w:p w14:paraId="1D8EB5CE" w14:textId="6994856D" w:rsidR="00DB187D" w:rsidRDefault="00DB187D" w:rsidP="00496A4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B187D">
        <w:rPr>
          <w:rFonts w:ascii="Calibri" w:hAnsi="Calibri" w:cs="Calibri"/>
          <w:bCs/>
          <w:sz w:val="24"/>
          <w:szCs w:val="24"/>
        </w:rPr>
        <w:t>Γ</w:t>
      </w:r>
      <w:r w:rsidRPr="00DB187D">
        <w:rPr>
          <w:rFonts w:ascii="Calibri" w:hAnsi="Calibri" w:cs="Calibri"/>
          <w:bCs/>
          <w:sz w:val="24"/>
          <w:szCs w:val="24"/>
          <w:lang w:val="en-US"/>
        </w:rPr>
        <w:t>.1.</w:t>
      </w:r>
      <w:r w:rsidRPr="00DB187D">
        <w:rPr>
          <w:rFonts w:ascii="Calibri" w:hAnsi="Calibri" w:cs="Calibri"/>
          <w:bCs/>
          <w:sz w:val="24"/>
          <w:szCs w:val="24"/>
        </w:rPr>
        <w:t>α</w:t>
      </w:r>
      <w:r w:rsidRPr="00DB187D">
        <w:rPr>
          <w:rFonts w:ascii="Calibri" w:hAnsi="Calibri" w:cs="Calibri"/>
          <w:bCs/>
          <w:sz w:val="24"/>
          <w:szCs w:val="24"/>
          <w:lang w:val="en-US"/>
        </w:rPr>
        <w:t>.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25F0E506" w14:textId="654ECAC1" w:rsidR="00CD4471" w:rsidRPr="00B81381" w:rsidRDefault="00CD4471" w:rsidP="00CD4471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CD4471">
        <w:rPr>
          <w:rFonts w:ascii="Calibri" w:hAnsi="Calibri" w:cs="Calibri"/>
          <w:bCs/>
          <w:sz w:val="24"/>
          <w:szCs w:val="24"/>
          <w:lang w:val="en-US"/>
        </w:rPr>
        <w:t>altero</w:t>
      </w:r>
      <w:proofErr w:type="spellEnd"/>
      <w:proofErr w:type="gramEnd"/>
      <w:r w:rsidRPr="00CD447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CD4471">
        <w:rPr>
          <w:rFonts w:ascii="Calibri" w:hAnsi="Calibri" w:cs="Calibri"/>
          <w:bCs/>
          <w:sz w:val="24"/>
          <w:szCs w:val="24"/>
          <w:lang w:val="en-US"/>
        </w:rPr>
        <w:t>consule</w:t>
      </w:r>
      <w:proofErr w:type="spellEnd"/>
      <w:r w:rsidRPr="00CD4471">
        <w:rPr>
          <w:rFonts w:ascii="Calibri" w:hAnsi="Calibri" w:cs="Calibri"/>
          <w:bCs/>
          <w:sz w:val="24"/>
          <w:szCs w:val="24"/>
        </w:rPr>
        <w:t>: στη γενική του ενικού αριθμού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CD4471">
        <w:rPr>
          <w:rFonts w:ascii="Calibri" w:hAnsi="Calibri" w:cs="Calibri"/>
          <w:bCs/>
          <w:sz w:val="24"/>
          <w:szCs w:val="24"/>
        </w:rPr>
        <w:sym w:font="Wingdings" w:char="F0E8"/>
      </w:r>
      <w:r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B81381">
        <w:rPr>
          <w:rFonts w:ascii="Calibri" w:hAnsi="Calibri" w:cs="Calibri"/>
          <w:bCs/>
          <w:sz w:val="24"/>
          <w:szCs w:val="24"/>
          <w:lang w:val="en-US"/>
        </w:rPr>
        <w:t>alterius</w:t>
      </w:r>
      <w:proofErr w:type="spellEnd"/>
      <w:r w:rsidR="00B81381" w:rsidRPr="00B8138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B81381">
        <w:rPr>
          <w:rFonts w:ascii="Calibri" w:hAnsi="Calibri" w:cs="Calibri"/>
          <w:bCs/>
          <w:sz w:val="24"/>
          <w:szCs w:val="24"/>
          <w:lang w:val="en-US"/>
        </w:rPr>
        <w:t>consulis</w:t>
      </w:r>
      <w:proofErr w:type="spellEnd"/>
    </w:p>
    <w:p w14:paraId="258EEC9A" w14:textId="719913F7" w:rsidR="00CD4471" w:rsidRPr="0098429F" w:rsidRDefault="00CD4471" w:rsidP="00CD4471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CD4471">
        <w:rPr>
          <w:rFonts w:ascii="Calibri" w:hAnsi="Calibri" w:cs="Calibri"/>
          <w:bCs/>
          <w:sz w:val="24"/>
          <w:szCs w:val="24"/>
          <w:lang w:val="en-US"/>
        </w:rPr>
        <w:t>exercitu</w:t>
      </w:r>
      <w:proofErr w:type="spellEnd"/>
      <w:proofErr w:type="gramEnd"/>
      <w:r w:rsidRPr="00CD447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CD4471">
        <w:rPr>
          <w:rFonts w:ascii="Calibri" w:hAnsi="Calibri" w:cs="Calibri"/>
          <w:bCs/>
          <w:sz w:val="24"/>
          <w:szCs w:val="24"/>
          <w:lang w:val="en-US"/>
        </w:rPr>
        <w:t>suo</w:t>
      </w:r>
      <w:proofErr w:type="spellEnd"/>
      <w:r>
        <w:rPr>
          <w:rFonts w:ascii="Calibri" w:hAnsi="Calibri" w:cs="Calibri"/>
          <w:bCs/>
          <w:sz w:val="24"/>
          <w:szCs w:val="24"/>
        </w:rPr>
        <w:t>: στην ίδια πτώση στον άλλον</w:t>
      </w:r>
      <w:r w:rsidRPr="00CD4471">
        <w:rPr>
          <w:rFonts w:ascii="Calibri" w:hAnsi="Calibri" w:cs="Calibri"/>
          <w:bCs/>
          <w:sz w:val="24"/>
          <w:szCs w:val="24"/>
        </w:rPr>
        <w:t xml:space="preserve"> αριθμό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CD4471">
        <w:rPr>
          <w:rFonts w:ascii="Calibri" w:hAnsi="Calibri" w:cs="Calibri"/>
          <w:bCs/>
          <w:sz w:val="24"/>
          <w:szCs w:val="24"/>
        </w:rPr>
        <w:sym w:font="Wingdings" w:char="F0E8"/>
      </w:r>
      <w:r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98429F">
        <w:rPr>
          <w:rFonts w:ascii="Calibri" w:hAnsi="Calibri" w:cs="Calibri"/>
          <w:bCs/>
          <w:sz w:val="24"/>
          <w:szCs w:val="24"/>
          <w:lang w:val="en-US"/>
        </w:rPr>
        <w:t>exercitibus</w:t>
      </w:r>
      <w:proofErr w:type="spellEnd"/>
      <w:r w:rsidR="0098429F" w:rsidRPr="0098429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98429F">
        <w:rPr>
          <w:rFonts w:ascii="Calibri" w:hAnsi="Calibri" w:cs="Calibri"/>
          <w:bCs/>
          <w:sz w:val="24"/>
          <w:szCs w:val="24"/>
          <w:lang w:val="en-US"/>
        </w:rPr>
        <w:t>suis</w:t>
      </w:r>
      <w:proofErr w:type="spellEnd"/>
    </w:p>
    <w:p w14:paraId="7717861E" w14:textId="6620AAFC" w:rsidR="00CD4471" w:rsidRPr="0098429F" w:rsidRDefault="00CD4471" w:rsidP="00CD4471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CD4471">
        <w:rPr>
          <w:rFonts w:ascii="Calibri" w:hAnsi="Calibri" w:cs="Calibri"/>
          <w:bCs/>
          <w:sz w:val="24"/>
          <w:szCs w:val="24"/>
          <w:lang w:val="en-US"/>
        </w:rPr>
        <w:t>hac</w:t>
      </w:r>
      <w:proofErr w:type="spellEnd"/>
      <w:proofErr w:type="gramEnd"/>
      <w:r w:rsidRPr="00CD4471">
        <w:rPr>
          <w:rFonts w:ascii="Calibri" w:hAnsi="Calibri" w:cs="Calibri"/>
          <w:bCs/>
          <w:sz w:val="24"/>
          <w:szCs w:val="24"/>
        </w:rPr>
        <w:t xml:space="preserve"> </w:t>
      </w:r>
      <w:r w:rsidRPr="00CD4471">
        <w:rPr>
          <w:rFonts w:ascii="Calibri" w:hAnsi="Calibri" w:cs="Calibri"/>
          <w:bCs/>
          <w:sz w:val="24"/>
          <w:szCs w:val="24"/>
          <w:lang w:val="en-US"/>
        </w:rPr>
        <w:t>re</w:t>
      </w:r>
      <w:r w:rsidRPr="00CD4471">
        <w:rPr>
          <w:rFonts w:ascii="Calibri" w:hAnsi="Calibri" w:cs="Calibri"/>
          <w:bCs/>
          <w:sz w:val="24"/>
          <w:szCs w:val="24"/>
        </w:rPr>
        <w:t>: στη δοτική του ενικού αριθμού</w:t>
      </w:r>
      <w:r w:rsidR="0098429F">
        <w:rPr>
          <w:rFonts w:ascii="Calibri" w:hAnsi="Calibri" w:cs="Calibri"/>
          <w:bCs/>
          <w:sz w:val="24"/>
          <w:szCs w:val="24"/>
        </w:rPr>
        <w:t xml:space="preserve"> </w:t>
      </w:r>
      <w:r w:rsidR="0098429F" w:rsidRPr="0098429F">
        <w:rPr>
          <w:rFonts w:ascii="Calibri" w:hAnsi="Calibri" w:cs="Calibri"/>
          <w:bCs/>
          <w:sz w:val="24"/>
          <w:szCs w:val="24"/>
        </w:rPr>
        <w:sym w:font="Wingdings" w:char="F0E8"/>
      </w:r>
      <w:r w:rsidR="0098429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98429F">
        <w:rPr>
          <w:rFonts w:ascii="Calibri" w:hAnsi="Calibri" w:cs="Calibri"/>
          <w:bCs/>
          <w:sz w:val="24"/>
          <w:szCs w:val="24"/>
          <w:lang w:val="en-US"/>
        </w:rPr>
        <w:t>huic</w:t>
      </w:r>
      <w:proofErr w:type="spellEnd"/>
      <w:r w:rsidR="0098429F" w:rsidRPr="0098429F">
        <w:rPr>
          <w:rFonts w:ascii="Calibri" w:hAnsi="Calibri" w:cs="Calibri"/>
          <w:bCs/>
          <w:sz w:val="24"/>
          <w:szCs w:val="24"/>
        </w:rPr>
        <w:t xml:space="preserve"> </w:t>
      </w:r>
      <w:r w:rsidR="0098429F">
        <w:rPr>
          <w:rFonts w:ascii="Calibri" w:hAnsi="Calibri" w:cs="Calibri"/>
          <w:bCs/>
          <w:sz w:val="24"/>
          <w:szCs w:val="24"/>
          <w:lang w:val="en-US"/>
        </w:rPr>
        <w:t>rei</w:t>
      </w:r>
    </w:p>
    <w:p w14:paraId="556795E7" w14:textId="54CE7ED6" w:rsidR="00CD4471" w:rsidRPr="008C5990" w:rsidRDefault="00CD4471" w:rsidP="00496A4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r w:rsidRPr="00CD4471">
        <w:rPr>
          <w:rFonts w:ascii="Calibri" w:hAnsi="Calibri" w:cs="Calibri"/>
          <w:bCs/>
          <w:sz w:val="24"/>
          <w:szCs w:val="24"/>
        </w:rPr>
        <w:t>eο</w:t>
      </w:r>
      <w:proofErr w:type="spellEnd"/>
      <w:r w:rsidRPr="00CD447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CD4471">
        <w:rPr>
          <w:rFonts w:ascii="Calibri" w:hAnsi="Calibri" w:cs="Calibri"/>
          <w:bCs/>
          <w:sz w:val="24"/>
          <w:szCs w:val="24"/>
          <w:lang w:val="en-US"/>
        </w:rPr>
        <w:t>consilio</w:t>
      </w:r>
      <w:proofErr w:type="spellEnd"/>
      <w:r w:rsidRPr="00CD4471">
        <w:rPr>
          <w:rFonts w:ascii="Calibri" w:hAnsi="Calibri" w:cs="Calibri"/>
          <w:bCs/>
          <w:sz w:val="24"/>
          <w:szCs w:val="24"/>
        </w:rPr>
        <w:t>: στην ονομαστική του πληθυντικού αριθμού</w:t>
      </w:r>
      <w:r w:rsidR="0098429F" w:rsidRPr="0098429F">
        <w:rPr>
          <w:rFonts w:ascii="Calibri" w:hAnsi="Calibri" w:cs="Calibri"/>
          <w:bCs/>
          <w:sz w:val="24"/>
          <w:szCs w:val="24"/>
        </w:rPr>
        <w:t xml:space="preserve"> </w:t>
      </w:r>
      <w:r w:rsidR="0098429F" w:rsidRPr="0098429F">
        <w:rPr>
          <w:rFonts w:ascii="Calibri" w:hAnsi="Calibri" w:cs="Calibri"/>
          <w:bCs/>
          <w:sz w:val="24"/>
          <w:szCs w:val="24"/>
        </w:rPr>
        <w:sym w:font="Wingdings" w:char="F0E8"/>
      </w:r>
      <w:r w:rsidR="0098429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98429F">
        <w:rPr>
          <w:rFonts w:ascii="Calibri" w:hAnsi="Calibri" w:cs="Calibri"/>
          <w:bCs/>
          <w:sz w:val="24"/>
          <w:szCs w:val="24"/>
          <w:lang w:val="en-US"/>
        </w:rPr>
        <w:t>ea</w:t>
      </w:r>
      <w:proofErr w:type="spellEnd"/>
      <w:r w:rsidR="0098429F" w:rsidRPr="0098429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98429F">
        <w:rPr>
          <w:rFonts w:ascii="Calibri" w:hAnsi="Calibri" w:cs="Calibri"/>
          <w:bCs/>
          <w:sz w:val="24"/>
          <w:szCs w:val="24"/>
          <w:lang w:val="en-US"/>
        </w:rPr>
        <w:t>consilia</w:t>
      </w:r>
      <w:proofErr w:type="spellEnd"/>
    </w:p>
    <w:p w14:paraId="7B3A321B" w14:textId="573AD198" w:rsidR="003711EE" w:rsidRDefault="003711EE" w:rsidP="00496A49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3711EE">
        <w:rPr>
          <w:rFonts w:ascii="Calibri" w:hAnsi="Calibri" w:cs="Calibri"/>
          <w:bCs/>
          <w:sz w:val="24"/>
          <w:szCs w:val="24"/>
        </w:rPr>
        <w:t>Γ</w:t>
      </w:r>
      <w:r w:rsidRPr="003711EE">
        <w:rPr>
          <w:rFonts w:ascii="Calibri" w:hAnsi="Calibri" w:cs="Calibri"/>
          <w:bCs/>
          <w:sz w:val="24"/>
          <w:szCs w:val="24"/>
          <w:lang w:val="en-US"/>
        </w:rPr>
        <w:t>.1.</w:t>
      </w:r>
      <w:r w:rsidRPr="003711EE">
        <w:rPr>
          <w:rFonts w:ascii="Calibri" w:hAnsi="Calibri" w:cs="Calibri"/>
          <w:bCs/>
          <w:sz w:val="24"/>
          <w:szCs w:val="24"/>
        </w:rPr>
        <w:t>β</w:t>
      </w:r>
      <w:r w:rsidRPr="003711EE">
        <w:rPr>
          <w:rFonts w:ascii="Calibri" w:hAnsi="Calibri" w:cs="Calibri"/>
          <w:bCs/>
          <w:sz w:val="24"/>
          <w:szCs w:val="24"/>
          <w:lang w:val="en-US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B2E6B" w14:paraId="4193BF63" w14:textId="77777777" w:rsidTr="009B2E6B">
        <w:tc>
          <w:tcPr>
            <w:tcW w:w="3020" w:type="dxa"/>
          </w:tcPr>
          <w:p w14:paraId="77D5BAB2" w14:textId="3C09F2B8" w:rsidR="009B2E6B" w:rsidRPr="00DA2FE1" w:rsidRDefault="00F852D2" w:rsidP="00F852D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DA2FE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multos</w:t>
            </w:r>
            <w:proofErr w:type="spellEnd"/>
          </w:p>
        </w:tc>
        <w:tc>
          <w:tcPr>
            <w:tcW w:w="3020" w:type="dxa"/>
          </w:tcPr>
          <w:p w14:paraId="5D6830EE" w14:textId="4E76B35A" w:rsidR="009B2E6B" w:rsidRDefault="00F852D2" w:rsidP="00F852D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F852D2">
              <w:rPr>
                <w:rFonts w:ascii="Calibri" w:hAnsi="Calibri" w:cs="Calibri"/>
                <w:bCs/>
                <w:sz w:val="24"/>
                <w:szCs w:val="24"/>
              </w:rPr>
              <w:t>plures</w:t>
            </w:r>
            <w:proofErr w:type="spellEnd"/>
          </w:p>
        </w:tc>
        <w:tc>
          <w:tcPr>
            <w:tcW w:w="3020" w:type="dxa"/>
          </w:tcPr>
          <w:p w14:paraId="0129F474" w14:textId="565AFFD7" w:rsidR="009B2E6B" w:rsidRDefault="00F852D2" w:rsidP="00F852D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plurimos</w:t>
            </w:r>
            <w:proofErr w:type="spellEnd"/>
          </w:p>
        </w:tc>
      </w:tr>
      <w:tr w:rsidR="00F852D2" w14:paraId="14407BCA" w14:textId="77777777" w:rsidTr="009B2E6B">
        <w:tc>
          <w:tcPr>
            <w:tcW w:w="3020" w:type="dxa"/>
          </w:tcPr>
          <w:p w14:paraId="61221722" w14:textId="563280C0" w:rsidR="00F852D2" w:rsidRDefault="001F78D2" w:rsidP="001F78D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cruent</w:t>
            </w:r>
            <w:r w:rsidRPr="001F78D2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proofErr w:type="spellEnd"/>
            <w:r w:rsidRPr="001F78D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20" w:type="dxa"/>
          </w:tcPr>
          <w:p w14:paraId="73DE57E7" w14:textId="556B8F10" w:rsidR="00F852D2" w:rsidRPr="00644072" w:rsidRDefault="00644072" w:rsidP="0064407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644072">
              <w:rPr>
                <w:rFonts w:ascii="Calibri" w:hAnsi="Calibri" w:cs="Calibri"/>
                <w:bCs/>
                <w:sz w:val="24"/>
                <w:szCs w:val="24"/>
              </w:rPr>
              <w:t>cruentior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3020" w:type="dxa"/>
          </w:tcPr>
          <w:p w14:paraId="33DF2FFB" w14:textId="7117E06F" w:rsidR="00F852D2" w:rsidRPr="00B966B5" w:rsidRDefault="00F852D2" w:rsidP="00F852D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B966B5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cruentissim</w:t>
            </w:r>
            <w:r w:rsidRPr="00B966B5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ā</w:t>
            </w:r>
            <w:proofErr w:type="spellEnd"/>
          </w:p>
        </w:tc>
      </w:tr>
      <w:tr w:rsidR="00F852D2" w14:paraId="31310282" w14:textId="77777777" w:rsidTr="009B2E6B">
        <w:tc>
          <w:tcPr>
            <w:tcW w:w="3020" w:type="dxa"/>
          </w:tcPr>
          <w:p w14:paraId="08ED8F7E" w14:textId="68A051F5" w:rsidR="00F852D2" w:rsidRPr="00CD0523" w:rsidRDefault="00CD0523" w:rsidP="00CD052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D0523">
              <w:rPr>
                <w:rFonts w:ascii="Calibri" w:hAnsi="Calibri" w:cs="Calibri"/>
                <w:bCs/>
                <w:sz w:val="24"/>
                <w:szCs w:val="24"/>
              </w:rPr>
              <w:t>matur</w:t>
            </w:r>
            <w:proofErr w:type="spellEnd"/>
            <w:r w:rsidR="00F51125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</w:t>
            </w:r>
            <w:r w:rsidRPr="00CD0523">
              <w:rPr>
                <w:rFonts w:ascii="Calibri" w:hAnsi="Calibri" w:cs="Calibri"/>
                <w:bCs/>
                <w:sz w:val="24"/>
                <w:szCs w:val="24"/>
              </w:rPr>
              <w:t>e</w:t>
            </w:r>
          </w:p>
        </w:tc>
        <w:tc>
          <w:tcPr>
            <w:tcW w:w="3020" w:type="dxa"/>
          </w:tcPr>
          <w:p w14:paraId="1CA67C57" w14:textId="671D2ACB" w:rsidR="00F852D2" w:rsidRPr="00CD0523" w:rsidRDefault="00F51125" w:rsidP="00CD052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maturioris</w:t>
            </w:r>
            <w:proofErr w:type="spellEnd"/>
          </w:p>
        </w:tc>
        <w:tc>
          <w:tcPr>
            <w:tcW w:w="3020" w:type="dxa"/>
          </w:tcPr>
          <w:p w14:paraId="39FCC57C" w14:textId="5A651CA7" w:rsidR="00F852D2" w:rsidRPr="00CD0523" w:rsidRDefault="00B966B5" w:rsidP="00CD052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</w:t>
            </w:r>
            <w:proofErr w:type="spellStart"/>
            <w:r w:rsidR="00F51125" w:rsidRPr="00F51125">
              <w:rPr>
                <w:rFonts w:ascii="Calibri" w:hAnsi="Calibri" w:cs="Calibri"/>
                <w:bCs/>
                <w:sz w:val="24"/>
                <w:szCs w:val="24"/>
              </w:rPr>
              <w:t>aturissim</w:t>
            </w:r>
            <w:proofErr w:type="spellEnd"/>
            <w:r w:rsidR="00F51125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</w:t>
            </w:r>
            <w:r w:rsidR="00F51125" w:rsidRPr="00F51125">
              <w:rPr>
                <w:rFonts w:ascii="Calibri" w:hAnsi="Calibri" w:cs="Calibri"/>
                <w:bCs/>
                <w:sz w:val="24"/>
                <w:szCs w:val="24"/>
              </w:rPr>
              <w:t>e</w:t>
            </w:r>
            <w:r w:rsidR="00F51125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="00F51125">
              <w:rPr>
                <w:rFonts w:ascii="Calibri" w:hAnsi="Calibri" w:cs="Calibri"/>
                <w:bCs/>
                <w:sz w:val="24"/>
                <w:szCs w:val="24"/>
              </w:rPr>
              <w:t>maturrrimae</w:t>
            </w:r>
            <w:proofErr w:type="spellEnd"/>
          </w:p>
        </w:tc>
      </w:tr>
    </w:tbl>
    <w:p w14:paraId="64FF9C0A" w14:textId="77777777" w:rsidR="00F51125" w:rsidRDefault="00F51125" w:rsidP="007D43AD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3D1213DC" w14:textId="77777777" w:rsidR="00F51125" w:rsidRDefault="00F51125" w:rsidP="007D43AD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7990ABCC" w14:textId="77777777" w:rsidR="00F51125" w:rsidRDefault="00F51125" w:rsidP="007D43AD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35AD14EF" w14:textId="77777777" w:rsidR="007D43AD" w:rsidRPr="007D43AD" w:rsidRDefault="007D43AD" w:rsidP="007D43AD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D43AD">
        <w:rPr>
          <w:rFonts w:ascii="Calibri" w:hAnsi="Calibri" w:cs="Calibri"/>
          <w:bCs/>
          <w:sz w:val="24"/>
          <w:szCs w:val="24"/>
        </w:rPr>
        <w:lastRenderedPageBreak/>
        <w:t>Γ</w:t>
      </w:r>
      <w:r w:rsidRPr="007D43AD">
        <w:rPr>
          <w:rFonts w:ascii="Calibri" w:hAnsi="Calibri" w:cs="Calibri"/>
          <w:bCs/>
          <w:sz w:val="24"/>
          <w:szCs w:val="24"/>
          <w:lang w:val="en-US"/>
        </w:rPr>
        <w:t>.2.</w:t>
      </w:r>
      <w:r w:rsidRPr="007D43AD">
        <w:rPr>
          <w:rFonts w:ascii="Calibri" w:hAnsi="Calibri" w:cs="Calibri"/>
          <w:bCs/>
          <w:sz w:val="24"/>
          <w:szCs w:val="24"/>
        </w:rPr>
        <w:t>α</w:t>
      </w:r>
      <w:r w:rsidRPr="007D43AD">
        <w:rPr>
          <w:rFonts w:ascii="Calibri" w:hAnsi="Calibri" w:cs="Calibri"/>
          <w:bCs/>
          <w:sz w:val="24"/>
          <w:szCs w:val="24"/>
          <w:lang w:val="en-US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7D43AD" w:rsidRPr="007D43AD" w14:paraId="6DD0CC1F" w14:textId="77777777" w:rsidTr="00CC7963">
        <w:tc>
          <w:tcPr>
            <w:tcW w:w="3256" w:type="dxa"/>
          </w:tcPr>
          <w:p w14:paraId="70412616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5804" w:type="dxa"/>
          </w:tcPr>
          <w:p w14:paraId="0E5F01B2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7D43AD" w:rsidRPr="007D43AD" w14:paraId="64902A8A" w14:textId="77777777" w:rsidTr="00CC7963">
        <w:tc>
          <w:tcPr>
            <w:tcW w:w="3256" w:type="dxa"/>
          </w:tcPr>
          <w:p w14:paraId="7E33C5E2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tradit</w:t>
            </w:r>
            <w:proofErr w:type="spellEnd"/>
          </w:p>
        </w:tc>
        <w:tc>
          <w:tcPr>
            <w:tcW w:w="5804" w:type="dxa"/>
          </w:tcPr>
          <w:p w14:paraId="375575AC" w14:textId="20017E43" w:rsidR="007D43AD" w:rsidRPr="008C5990" w:rsidRDefault="007D43AD" w:rsidP="008C5990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πρόσωπο, οριστικής ενεστώτα ενεργητικής φωνής  </w:t>
            </w:r>
          </w:p>
        </w:tc>
      </w:tr>
      <w:tr w:rsidR="007D43AD" w:rsidRPr="007D43AD" w14:paraId="028F62DA" w14:textId="77777777" w:rsidTr="00CC7963">
        <w:tc>
          <w:tcPr>
            <w:tcW w:w="3256" w:type="dxa"/>
          </w:tcPr>
          <w:p w14:paraId="09BCCEEC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occ</w:t>
            </w:r>
            <w:r w:rsidRPr="007D43AD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ī</w:t>
            </w:r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sos</w:t>
            </w:r>
            <w:proofErr w:type="spellEnd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esse</w:t>
            </w:r>
            <w:proofErr w:type="spellEnd"/>
          </w:p>
        </w:tc>
        <w:tc>
          <w:tcPr>
            <w:tcW w:w="5804" w:type="dxa"/>
          </w:tcPr>
          <w:p w14:paraId="581A4329" w14:textId="333A7060" w:rsidR="007D43AD" w:rsidRPr="008C5990" w:rsidRDefault="007D43AD" w:rsidP="008C5990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C5990">
              <w:rPr>
                <w:rFonts w:ascii="Calibri" w:hAnsi="Calibri" w:cs="Calibri"/>
                <w:bCs/>
                <w:sz w:val="24"/>
                <w:szCs w:val="24"/>
              </w:rPr>
              <w:t>απαρέμφατο παρακειμένου μέσης φωνής</w:t>
            </w:r>
          </w:p>
        </w:tc>
      </w:tr>
      <w:tr w:rsidR="007D43AD" w:rsidRPr="007D43AD" w14:paraId="23BDA30E" w14:textId="77777777" w:rsidTr="00CC7963">
        <w:tc>
          <w:tcPr>
            <w:tcW w:w="3256" w:type="dxa"/>
          </w:tcPr>
          <w:p w14:paraId="51CFE856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coeperat</w:t>
            </w:r>
            <w:proofErr w:type="spellEnd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04" w:type="dxa"/>
          </w:tcPr>
          <w:p w14:paraId="1913B2C3" w14:textId="24210C93" w:rsidR="007D43AD" w:rsidRPr="00B20AA9" w:rsidRDefault="007D43AD" w:rsidP="00B20AA9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7F1621" w:rsidRPr="007F1621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7F1621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>οριστικής υπερσυντελίκου ενεργητικής φωνής</w:t>
            </w:r>
          </w:p>
        </w:tc>
      </w:tr>
      <w:tr w:rsidR="007D43AD" w:rsidRPr="007D43AD" w14:paraId="0705A28F" w14:textId="77777777" w:rsidTr="00CC7963">
        <w:tc>
          <w:tcPr>
            <w:tcW w:w="3256" w:type="dxa"/>
          </w:tcPr>
          <w:p w14:paraId="3D251D1D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voluit</w:t>
            </w:r>
            <w:proofErr w:type="spellEnd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04" w:type="dxa"/>
          </w:tcPr>
          <w:p w14:paraId="07C0B5A8" w14:textId="03DDE1CC" w:rsidR="007D43AD" w:rsidRPr="009D17F2" w:rsidRDefault="007D43AD" w:rsidP="009D17F2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7F1621" w:rsidRPr="007F1621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7F1621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>οριστικής παρακειμένου</w:t>
            </w:r>
          </w:p>
        </w:tc>
      </w:tr>
      <w:tr w:rsidR="007D43AD" w:rsidRPr="007D43AD" w14:paraId="1DF71EDF" w14:textId="77777777" w:rsidTr="00CC7963">
        <w:tc>
          <w:tcPr>
            <w:tcW w:w="3256" w:type="dxa"/>
          </w:tcPr>
          <w:p w14:paraId="7E3A0816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>intervenit</w:t>
            </w:r>
            <w:proofErr w:type="spellEnd"/>
          </w:p>
        </w:tc>
        <w:tc>
          <w:tcPr>
            <w:tcW w:w="5804" w:type="dxa"/>
          </w:tcPr>
          <w:p w14:paraId="43C9560E" w14:textId="77F9C6CB" w:rsidR="007D43AD" w:rsidRPr="00B823B6" w:rsidRDefault="007D43AD" w:rsidP="00B823B6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B823B6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7F1621" w:rsidRPr="007F1621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7F1621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B823B6">
              <w:rPr>
                <w:rFonts w:ascii="Calibri" w:hAnsi="Calibri" w:cs="Calibri"/>
                <w:bCs/>
                <w:sz w:val="24"/>
                <w:szCs w:val="24"/>
              </w:rPr>
              <w:t>οριστικής παρακειμένου ενεργητικής φωνής</w:t>
            </w:r>
          </w:p>
        </w:tc>
      </w:tr>
      <w:tr w:rsidR="007D43AD" w:rsidRPr="007D43AD" w14:paraId="1A87DB43" w14:textId="77777777" w:rsidTr="00CC7963">
        <w:tc>
          <w:tcPr>
            <w:tcW w:w="3256" w:type="dxa"/>
          </w:tcPr>
          <w:p w14:paraId="2C6804F0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vidisse</w:t>
            </w:r>
            <w:proofErr w:type="spellEnd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04" w:type="dxa"/>
          </w:tcPr>
          <w:p w14:paraId="5EB9D75C" w14:textId="7120E5C9" w:rsidR="007D43AD" w:rsidRPr="00A06D7D" w:rsidRDefault="007D43AD" w:rsidP="00A06D7D">
            <w:pPr>
              <w:pStyle w:val="a5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A06D7D">
              <w:rPr>
                <w:rFonts w:ascii="Calibri" w:hAnsi="Calibri" w:cs="Calibri"/>
                <w:bCs/>
                <w:sz w:val="24"/>
                <w:szCs w:val="24"/>
              </w:rPr>
              <w:t>απαρέμφατο παρακειμένου ενεργητικής φωνής</w:t>
            </w:r>
          </w:p>
        </w:tc>
      </w:tr>
      <w:tr w:rsidR="007D43AD" w:rsidRPr="007D43AD" w14:paraId="1DB92C33" w14:textId="77777777" w:rsidTr="00CC7963">
        <w:tc>
          <w:tcPr>
            <w:tcW w:w="3256" w:type="dxa"/>
          </w:tcPr>
          <w:p w14:paraId="68F34FF6" w14:textId="77777777" w:rsidR="007D43AD" w:rsidRPr="007D43AD" w:rsidRDefault="007D43AD" w:rsidP="007D43A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7D43AD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extraxit</w:t>
            </w:r>
            <w:proofErr w:type="spellEnd"/>
          </w:p>
        </w:tc>
        <w:tc>
          <w:tcPr>
            <w:tcW w:w="5804" w:type="dxa"/>
          </w:tcPr>
          <w:p w14:paraId="590E8961" w14:textId="5962AA2D" w:rsidR="007D43AD" w:rsidRPr="00B74CF2" w:rsidRDefault="007D43AD" w:rsidP="00B74CF2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 xml:space="preserve">γ΄ ενικό </w:t>
            </w:r>
            <w:r w:rsidR="007F1621" w:rsidRPr="007F1621">
              <w:rPr>
                <w:rFonts w:ascii="Calibri" w:hAnsi="Calibri" w:cs="Calibri"/>
                <w:bCs/>
                <w:sz w:val="24"/>
                <w:szCs w:val="24"/>
              </w:rPr>
              <w:t>πρόσωπο,</w:t>
            </w:r>
            <w:r w:rsidR="007F1621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Pr="007D43AD">
              <w:rPr>
                <w:rFonts w:ascii="Calibri" w:hAnsi="Calibri" w:cs="Calibri"/>
                <w:bCs/>
                <w:sz w:val="24"/>
                <w:szCs w:val="24"/>
              </w:rPr>
              <w:t>οριστικής παρακειμένου ενεργητικής φωνής</w:t>
            </w:r>
          </w:p>
        </w:tc>
      </w:tr>
    </w:tbl>
    <w:p w14:paraId="3A75D632" w14:textId="77777777" w:rsidR="005F26FC" w:rsidRDefault="005F26FC" w:rsidP="006F3E25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6C417992" w14:textId="77777777" w:rsidR="006F3E25" w:rsidRDefault="006F3E25" w:rsidP="006F3E25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6F3E25">
        <w:rPr>
          <w:rFonts w:ascii="Calibri" w:hAnsi="Calibri" w:cs="Calibri"/>
          <w:bCs/>
          <w:sz w:val="24"/>
          <w:szCs w:val="24"/>
        </w:rPr>
        <w:t>Γ.</w:t>
      </w:r>
      <w:r w:rsidRPr="006F3E25">
        <w:rPr>
          <w:rFonts w:ascii="Calibri" w:hAnsi="Calibri" w:cs="Calibri"/>
          <w:bCs/>
          <w:sz w:val="24"/>
          <w:szCs w:val="24"/>
          <w:lang w:val="en-US"/>
        </w:rPr>
        <w:t>2</w:t>
      </w:r>
      <w:r w:rsidRPr="006F3E25">
        <w:rPr>
          <w:rFonts w:ascii="Calibri" w:hAnsi="Calibri" w:cs="Calibri"/>
          <w:bCs/>
          <w:sz w:val="24"/>
          <w:szCs w:val="24"/>
        </w:rPr>
        <w:t>.β</w:t>
      </w:r>
      <w:r w:rsidRPr="006F3E25">
        <w:rPr>
          <w:rFonts w:ascii="Calibri" w:hAnsi="Calibri" w:cs="Calibri"/>
          <w:bCs/>
          <w:sz w:val="24"/>
          <w:szCs w:val="24"/>
          <w:lang w:val="en-US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D40E9" w14:paraId="1177C72F" w14:textId="77777777" w:rsidTr="009D40E9">
        <w:tc>
          <w:tcPr>
            <w:tcW w:w="3020" w:type="dxa"/>
          </w:tcPr>
          <w:p w14:paraId="47133302" w14:textId="77777777" w:rsidR="009D40E9" w:rsidRDefault="009D40E9" w:rsidP="006F3E25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</w:p>
        </w:tc>
        <w:tc>
          <w:tcPr>
            <w:tcW w:w="3020" w:type="dxa"/>
          </w:tcPr>
          <w:p w14:paraId="46989B6F" w14:textId="1AB20D06" w:rsidR="009D40E9" w:rsidRPr="009D40E9" w:rsidRDefault="009D40E9" w:rsidP="009D40E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οριστική ενεστώτα</w:t>
            </w:r>
          </w:p>
        </w:tc>
        <w:tc>
          <w:tcPr>
            <w:tcW w:w="3020" w:type="dxa"/>
          </w:tcPr>
          <w:p w14:paraId="678FC4A4" w14:textId="0385F194" w:rsidR="009D40E9" w:rsidRPr="009D40E9" w:rsidRDefault="009D40E9" w:rsidP="009D40E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οριστική παρατατικού</w:t>
            </w:r>
          </w:p>
        </w:tc>
      </w:tr>
      <w:tr w:rsidR="009D40E9" w14:paraId="52F2A12B" w14:textId="77777777" w:rsidTr="009D40E9">
        <w:tc>
          <w:tcPr>
            <w:tcW w:w="3020" w:type="dxa"/>
          </w:tcPr>
          <w:p w14:paraId="7C792606" w14:textId="4CC48CE0" w:rsidR="009D40E9" w:rsidRDefault="004B2112" w:rsidP="001E145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4B211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fac</w:t>
            </w: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eret</w:t>
            </w:r>
            <w:proofErr w:type="spellEnd"/>
          </w:p>
        </w:tc>
        <w:tc>
          <w:tcPr>
            <w:tcW w:w="3020" w:type="dxa"/>
          </w:tcPr>
          <w:p w14:paraId="4EB4B1E9" w14:textId="245D5944" w:rsidR="009D40E9" w:rsidRPr="000867D9" w:rsidRDefault="000867D9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facit</w:t>
            </w:r>
            <w:proofErr w:type="spellEnd"/>
          </w:p>
        </w:tc>
        <w:tc>
          <w:tcPr>
            <w:tcW w:w="3020" w:type="dxa"/>
          </w:tcPr>
          <w:p w14:paraId="051A09B2" w14:textId="2C364385" w:rsidR="009D40E9" w:rsidRDefault="000867D9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faciebat</w:t>
            </w:r>
            <w:proofErr w:type="spellEnd"/>
          </w:p>
        </w:tc>
      </w:tr>
      <w:tr w:rsidR="009D40E9" w14:paraId="548F086F" w14:textId="77777777" w:rsidTr="009D40E9">
        <w:tc>
          <w:tcPr>
            <w:tcW w:w="3020" w:type="dxa"/>
          </w:tcPr>
          <w:p w14:paraId="30120688" w14:textId="21657862" w:rsidR="009D40E9" w:rsidRDefault="004B2112" w:rsidP="001E145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4B211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mallet</w:t>
            </w:r>
          </w:p>
        </w:tc>
        <w:tc>
          <w:tcPr>
            <w:tcW w:w="3020" w:type="dxa"/>
          </w:tcPr>
          <w:p w14:paraId="3E916D4B" w14:textId="2FF0BDAE" w:rsidR="009D40E9" w:rsidRDefault="00F5290E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mavult</w:t>
            </w:r>
            <w:proofErr w:type="spellEnd"/>
          </w:p>
        </w:tc>
        <w:tc>
          <w:tcPr>
            <w:tcW w:w="3020" w:type="dxa"/>
          </w:tcPr>
          <w:p w14:paraId="6C1AA093" w14:textId="41A9930E" w:rsidR="009D40E9" w:rsidRDefault="00F5290E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malebat</w:t>
            </w:r>
            <w:proofErr w:type="spellEnd"/>
          </w:p>
        </w:tc>
      </w:tr>
      <w:tr w:rsidR="009D40E9" w14:paraId="1903026B" w14:textId="77777777" w:rsidTr="009D40E9">
        <w:tc>
          <w:tcPr>
            <w:tcW w:w="3020" w:type="dxa"/>
          </w:tcPr>
          <w:p w14:paraId="48F157F1" w14:textId="40CD0D75" w:rsidR="009D40E9" w:rsidRDefault="004B2112" w:rsidP="001E145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4B211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respondisset</w:t>
            </w:r>
            <w:proofErr w:type="spellEnd"/>
          </w:p>
        </w:tc>
        <w:tc>
          <w:tcPr>
            <w:tcW w:w="3020" w:type="dxa"/>
          </w:tcPr>
          <w:p w14:paraId="6DC791CA" w14:textId="1BDB069F" w:rsidR="009D40E9" w:rsidRDefault="006874CF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respondet</w:t>
            </w:r>
            <w:proofErr w:type="spellEnd"/>
          </w:p>
        </w:tc>
        <w:tc>
          <w:tcPr>
            <w:tcW w:w="3020" w:type="dxa"/>
          </w:tcPr>
          <w:p w14:paraId="1C30D909" w14:textId="3C99BE3B" w:rsidR="009D40E9" w:rsidRDefault="006874CF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respondebat</w:t>
            </w:r>
            <w:proofErr w:type="spellEnd"/>
          </w:p>
        </w:tc>
      </w:tr>
      <w:tr w:rsidR="004B2112" w14:paraId="670DAE6C" w14:textId="77777777" w:rsidTr="009D40E9">
        <w:tc>
          <w:tcPr>
            <w:tcW w:w="3020" w:type="dxa"/>
          </w:tcPr>
          <w:p w14:paraId="2A035B97" w14:textId="340503BE" w:rsidR="004B2112" w:rsidRPr="004B2112" w:rsidRDefault="004B2112" w:rsidP="001E145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nolis</w:t>
            </w:r>
            <w:proofErr w:type="spellEnd"/>
          </w:p>
        </w:tc>
        <w:tc>
          <w:tcPr>
            <w:tcW w:w="3020" w:type="dxa"/>
          </w:tcPr>
          <w:p w14:paraId="5DDD80ED" w14:textId="7C25ADAB" w:rsidR="004B2112" w:rsidRDefault="00D10B44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non vis</w:t>
            </w:r>
          </w:p>
        </w:tc>
        <w:tc>
          <w:tcPr>
            <w:tcW w:w="3020" w:type="dxa"/>
          </w:tcPr>
          <w:p w14:paraId="15A7F278" w14:textId="4C846CF6" w:rsidR="004B2112" w:rsidRDefault="00D10B44" w:rsidP="000867D9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nolebas</w:t>
            </w:r>
            <w:proofErr w:type="spellEnd"/>
          </w:p>
        </w:tc>
      </w:tr>
    </w:tbl>
    <w:p w14:paraId="14A1BF41" w14:textId="77777777" w:rsidR="000F12E8" w:rsidRPr="006F3E25" w:rsidRDefault="000F12E8" w:rsidP="006F3E25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02C3CEE0" w14:textId="77777777" w:rsidR="007D43AD" w:rsidRPr="00DB187D" w:rsidRDefault="007D43AD" w:rsidP="00496A49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20F479F3" w14:textId="33C7759B" w:rsidR="001B7934" w:rsidRPr="00496A49" w:rsidRDefault="001B7934" w:rsidP="00C25E2C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1B7934" w:rsidRPr="00496A49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0B0CD" w14:textId="77777777" w:rsidR="00382A8B" w:rsidRDefault="00382A8B" w:rsidP="004578D8">
      <w:pPr>
        <w:spacing w:after="0" w:line="240" w:lineRule="auto"/>
      </w:pPr>
      <w:r>
        <w:separator/>
      </w:r>
    </w:p>
  </w:endnote>
  <w:endnote w:type="continuationSeparator" w:id="0">
    <w:p w14:paraId="14A28C5C" w14:textId="77777777" w:rsidR="00382A8B" w:rsidRDefault="00382A8B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5820E" w14:textId="77777777" w:rsidR="00382A8B" w:rsidRDefault="00382A8B" w:rsidP="004578D8">
      <w:pPr>
        <w:spacing w:after="0" w:line="240" w:lineRule="auto"/>
      </w:pPr>
      <w:r>
        <w:separator/>
      </w:r>
    </w:p>
  </w:footnote>
  <w:footnote w:type="continuationSeparator" w:id="0">
    <w:p w14:paraId="448989C0" w14:textId="77777777" w:rsidR="00382A8B" w:rsidRDefault="00382A8B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969EA"/>
    <w:multiLevelType w:val="hybridMultilevel"/>
    <w:tmpl w:val="ECCA8E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71C81"/>
    <w:multiLevelType w:val="hybridMultilevel"/>
    <w:tmpl w:val="584494E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4577"/>
    <w:multiLevelType w:val="hybridMultilevel"/>
    <w:tmpl w:val="3A3A530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14C26"/>
    <w:multiLevelType w:val="hybridMultilevel"/>
    <w:tmpl w:val="3FE218B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EFB0526"/>
    <w:multiLevelType w:val="hybridMultilevel"/>
    <w:tmpl w:val="6A8C0E8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5762B55"/>
    <w:multiLevelType w:val="hybridMultilevel"/>
    <w:tmpl w:val="4BE64D6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12AE8"/>
    <w:multiLevelType w:val="hybridMultilevel"/>
    <w:tmpl w:val="69C66AA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F0E2F"/>
    <w:multiLevelType w:val="hybridMultilevel"/>
    <w:tmpl w:val="C0E8174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8249F"/>
    <w:multiLevelType w:val="hybridMultilevel"/>
    <w:tmpl w:val="2A9E4E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14"/>
  </w:num>
  <w:num w:numId="8">
    <w:abstractNumId w:val="12"/>
  </w:num>
  <w:num w:numId="9">
    <w:abstractNumId w:val="6"/>
  </w:num>
  <w:num w:numId="10">
    <w:abstractNumId w:val="8"/>
  </w:num>
  <w:num w:numId="11">
    <w:abstractNumId w:val="17"/>
  </w:num>
  <w:num w:numId="12">
    <w:abstractNumId w:val="16"/>
  </w:num>
  <w:num w:numId="13">
    <w:abstractNumId w:val="13"/>
  </w:num>
  <w:num w:numId="14">
    <w:abstractNumId w:val="2"/>
  </w:num>
  <w:num w:numId="15">
    <w:abstractNumId w:val="11"/>
  </w:num>
  <w:num w:numId="16">
    <w:abstractNumId w:val="0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3584F"/>
    <w:rsid w:val="00046805"/>
    <w:rsid w:val="00060DFD"/>
    <w:rsid w:val="0006183A"/>
    <w:rsid w:val="000867D9"/>
    <w:rsid w:val="000A1FDB"/>
    <w:rsid w:val="000D2FAB"/>
    <w:rsid w:val="000F12E8"/>
    <w:rsid w:val="000F3656"/>
    <w:rsid w:val="0010163C"/>
    <w:rsid w:val="00114E2B"/>
    <w:rsid w:val="00132905"/>
    <w:rsid w:val="00182E5C"/>
    <w:rsid w:val="0018676D"/>
    <w:rsid w:val="001A7990"/>
    <w:rsid w:val="001B149C"/>
    <w:rsid w:val="001B7934"/>
    <w:rsid w:val="001C235C"/>
    <w:rsid w:val="001E145F"/>
    <w:rsid w:val="001E156F"/>
    <w:rsid w:val="001F78D2"/>
    <w:rsid w:val="00200BDA"/>
    <w:rsid w:val="0023602C"/>
    <w:rsid w:val="00237BB6"/>
    <w:rsid w:val="0025186E"/>
    <w:rsid w:val="002528EC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711EE"/>
    <w:rsid w:val="003729B3"/>
    <w:rsid w:val="00382A8B"/>
    <w:rsid w:val="00385902"/>
    <w:rsid w:val="00392714"/>
    <w:rsid w:val="003A5F2C"/>
    <w:rsid w:val="003B3EF4"/>
    <w:rsid w:val="003B423F"/>
    <w:rsid w:val="003E2CE3"/>
    <w:rsid w:val="004118F3"/>
    <w:rsid w:val="00420177"/>
    <w:rsid w:val="00442217"/>
    <w:rsid w:val="004578D8"/>
    <w:rsid w:val="004779BC"/>
    <w:rsid w:val="00496A49"/>
    <w:rsid w:val="004B0269"/>
    <w:rsid w:val="004B2112"/>
    <w:rsid w:val="00500DD3"/>
    <w:rsid w:val="00547DA3"/>
    <w:rsid w:val="00562D95"/>
    <w:rsid w:val="005C7D1D"/>
    <w:rsid w:val="005D5015"/>
    <w:rsid w:val="005F26FC"/>
    <w:rsid w:val="00601839"/>
    <w:rsid w:val="0060500E"/>
    <w:rsid w:val="0061522B"/>
    <w:rsid w:val="00621106"/>
    <w:rsid w:val="00623A31"/>
    <w:rsid w:val="00624AF1"/>
    <w:rsid w:val="00644072"/>
    <w:rsid w:val="006568D3"/>
    <w:rsid w:val="006727CD"/>
    <w:rsid w:val="0068208B"/>
    <w:rsid w:val="006874CF"/>
    <w:rsid w:val="00693E08"/>
    <w:rsid w:val="00694C7E"/>
    <w:rsid w:val="006A19DB"/>
    <w:rsid w:val="006A7F11"/>
    <w:rsid w:val="006B0C82"/>
    <w:rsid w:val="006E63E9"/>
    <w:rsid w:val="006F3E25"/>
    <w:rsid w:val="00700797"/>
    <w:rsid w:val="007243D5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941B4"/>
    <w:rsid w:val="007C0031"/>
    <w:rsid w:val="007C64AD"/>
    <w:rsid w:val="007D43AD"/>
    <w:rsid w:val="007F0355"/>
    <w:rsid w:val="007F1320"/>
    <w:rsid w:val="007F1621"/>
    <w:rsid w:val="0080531C"/>
    <w:rsid w:val="00815ABA"/>
    <w:rsid w:val="00852888"/>
    <w:rsid w:val="00852D0E"/>
    <w:rsid w:val="008643E4"/>
    <w:rsid w:val="008646D4"/>
    <w:rsid w:val="008756AE"/>
    <w:rsid w:val="0088230E"/>
    <w:rsid w:val="00893E62"/>
    <w:rsid w:val="008C5990"/>
    <w:rsid w:val="008D4345"/>
    <w:rsid w:val="008D4A60"/>
    <w:rsid w:val="008D706D"/>
    <w:rsid w:val="008F6858"/>
    <w:rsid w:val="00901FDD"/>
    <w:rsid w:val="0092238C"/>
    <w:rsid w:val="00927C2D"/>
    <w:rsid w:val="0098429F"/>
    <w:rsid w:val="00986816"/>
    <w:rsid w:val="009933AE"/>
    <w:rsid w:val="0099418F"/>
    <w:rsid w:val="009B2E6B"/>
    <w:rsid w:val="009B430E"/>
    <w:rsid w:val="009B4A02"/>
    <w:rsid w:val="009C4F18"/>
    <w:rsid w:val="009C626E"/>
    <w:rsid w:val="009D17F2"/>
    <w:rsid w:val="009D40E9"/>
    <w:rsid w:val="00A01236"/>
    <w:rsid w:val="00A05F3E"/>
    <w:rsid w:val="00A06D7D"/>
    <w:rsid w:val="00A12CB9"/>
    <w:rsid w:val="00A71BAD"/>
    <w:rsid w:val="00A767AB"/>
    <w:rsid w:val="00A774F0"/>
    <w:rsid w:val="00A808E6"/>
    <w:rsid w:val="00A81ADE"/>
    <w:rsid w:val="00A91547"/>
    <w:rsid w:val="00AA520D"/>
    <w:rsid w:val="00AA62E1"/>
    <w:rsid w:val="00AA66B7"/>
    <w:rsid w:val="00AC4335"/>
    <w:rsid w:val="00AC6D98"/>
    <w:rsid w:val="00AD0886"/>
    <w:rsid w:val="00AD2D93"/>
    <w:rsid w:val="00AD7023"/>
    <w:rsid w:val="00AE24B2"/>
    <w:rsid w:val="00B02AFC"/>
    <w:rsid w:val="00B060B1"/>
    <w:rsid w:val="00B20AA9"/>
    <w:rsid w:val="00B272C5"/>
    <w:rsid w:val="00B305BC"/>
    <w:rsid w:val="00B45CC3"/>
    <w:rsid w:val="00B628EB"/>
    <w:rsid w:val="00B74CF2"/>
    <w:rsid w:val="00B81381"/>
    <w:rsid w:val="00B823B6"/>
    <w:rsid w:val="00B964F5"/>
    <w:rsid w:val="00B966B5"/>
    <w:rsid w:val="00BA5C66"/>
    <w:rsid w:val="00BC0579"/>
    <w:rsid w:val="00BD7FEB"/>
    <w:rsid w:val="00BE7F4B"/>
    <w:rsid w:val="00C06A60"/>
    <w:rsid w:val="00C06DDC"/>
    <w:rsid w:val="00C223FB"/>
    <w:rsid w:val="00C25E2C"/>
    <w:rsid w:val="00C35E96"/>
    <w:rsid w:val="00C533DE"/>
    <w:rsid w:val="00C55198"/>
    <w:rsid w:val="00C62536"/>
    <w:rsid w:val="00C71E26"/>
    <w:rsid w:val="00C77D17"/>
    <w:rsid w:val="00CA0C04"/>
    <w:rsid w:val="00CA7CFF"/>
    <w:rsid w:val="00CB44F5"/>
    <w:rsid w:val="00CD0523"/>
    <w:rsid w:val="00CD144D"/>
    <w:rsid w:val="00CD4471"/>
    <w:rsid w:val="00CD4E1C"/>
    <w:rsid w:val="00CE4913"/>
    <w:rsid w:val="00CF50C9"/>
    <w:rsid w:val="00D06E83"/>
    <w:rsid w:val="00D077E9"/>
    <w:rsid w:val="00D10B44"/>
    <w:rsid w:val="00D21821"/>
    <w:rsid w:val="00D23A73"/>
    <w:rsid w:val="00D45212"/>
    <w:rsid w:val="00D57681"/>
    <w:rsid w:val="00DA2FE1"/>
    <w:rsid w:val="00DA5AFD"/>
    <w:rsid w:val="00DB0A26"/>
    <w:rsid w:val="00DB1794"/>
    <w:rsid w:val="00DB187D"/>
    <w:rsid w:val="00DB7F22"/>
    <w:rsid w:val="00DD1013"/>
    <w:rsid w:val="00DD3FD2"/>
    <w:rsid w:val="00DE0D78"/>
    <w:rsid w:val="00DE3242"/>
    <w:rsid w:val="00DE3F3E"/>
    <w:rsid w:val="00DF0A79"/>
    <w:rsid w:val="00E20EB0"/>
    <w:rsid w:val="00E3250D"/>
    <w:rsid w:val="00E34ABC"/>
    <w:rsid w:val="00E36E7F"/>
    <w:rsid w:val="00E40B68"/>
    <w:rsid w:val="00E575BC"/>
    <w:rsid w:val="00E804BF"/>
    <w:rsid w:val="00E840BE"/>
    <w:rsid w:val="00EA7561"/>
    <w:rsid w:val="00EB50D8"/>
    <w:rsid w:val="00EC2DBC"/>
    <w:rsid w:val="00EE2855"/>
    <w:rsid w:val="00EF3903"/>
    <w:rsid w:val="00F0134A"/>
    <w:rsid w:val="00F147BF"/>
    <w:rsid w:val="00F27D18"/>
    <w:rsid w:val="00F31801"/>
    <w:rsid w:val="00F33B57"/>
    <w:rsid w:val="00F45129"/>
    <w:rsid w:val="00F51125"/>
    <w:rsid w:val="00F5290E"/>
    <w:rsid w:val="00F558E4"/>
    <w:rsid w:val="00F76712"/>
    <w:rsid w:val="00F852D2"/>
    <w:rsid w:val="00F92F14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68</cp:revision>
  <dcterms:created xsi:type="dcterms:W3CDTF">2022-12-17T14:00:00Z</dcterms:created>
  <dcterms:modified xsi:type="dcterms:W3CDTF">2023-01-01T18:27:00Z</dcterms:modified>
</cp:coreProperties>
</file>