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9F1DDE" w:rsidRDefault="00AE4381" w:rsidP="009F1DDE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F1DDE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9F1DDE">
        <w:rPr>
          <w:rFonts w:cstheme="minorHAnsi"/>
          <w:b/>
          <w:sz w:val="24"/>
          <w:szCs w:val="24"/>
        </w:rPr>
        <w:t>ις</w:t>
      </w:r>
    </w:p>
    <w:p w:rsidR="00AE4381" w:rsidRPr="000A5E32" w:rsidRDefault="00AE4381" w:rsidP="000A5E3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0A5E32">
        <w:rPr>
          <w:rFonts w:cstheme="minorHAnsi"/>
          <w:sz w:val="24"/>
          <w:szCs w:val="24"/>
        </w:rPr>
        <w:t xml:space="preserve">2.1 </w:t>
      </w:r>
    </w:p>
    <w:p w:rsidR="000A5E32" w:rsidRPr="000A5E32" w:rsidRDefault="00784CF0" w:rsidP="000A5E3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</w:t>
      </w:r>
      <w:r w:rsidR="00B14AAC">
        <w:rPr>
          <w:rFonts w:cstheme="minorHAnsi"/>
          <w:sz w:val="24"/>
          <w:szCs w:val="24"/>
        </w:rPr>
        <w:t>Μύθος είναι μι</w:t>
      </w:r>
      <w:r w:rsidR="000A5E32" w:rsidRPr="000A5E32">
        <w:rPr>
          <w:rFonts w:cstheme="minorHAnsi"/>
          <w:sz w:val="24"/>
          <w:szCs w:val="24"/>
        </w:rPr>
        <w:t xml:space="preserve">α φανταστική, πλαστή διήγηση, η οποία συχνά περιέχει συμβολικά και αλληγορικά στοιχεία.  </w:t>
      </w:r>
    </w:p>
    <w:p w:rsidR="000A5E32" w:rsidRDefault="000A5E32" w:rsidP="000A5E32">
      <w:pPr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0A5E32">
        <w:rPr>
          <w:rFonts w:cstheme="minorHAnsi"/>
          <w:sz w:val="24"/>
          <w:szCs w:val="24"/>
        </w:rPr>
        <w:t xml:space="preserve">β) Μύθους ζώων έχουν συνθέσει </w:t>
      </w:r>
      <w:r w:rsidR="004102D6">
        <w:rPr>
          <w:rFonts w:cstheme="minorHAnsi"/>
          <w:sz w:val="24"/>
          <w:szCs w:val="24"/>
        </w:rPr>
        <w:t xml:space="preserve">εκτός από τον Αίσωπο </w:t>
      </w:r>
      <w:r w:rsidRPr="000A5E32">
        <w:rPr>
          <w:rFonts w:cstheme="minorHAnsi"/>
          <w:sz w:val="24"/>
          <w:szCs w:val="24"/>
        </w:rPr>
        <w:t xml:space="preserve">και άλλοι μεταγενέστεροι, όπως ο Γάλλος Λαφονταίν, μιμητής του Αισώπου, ο </w:t>
      </w:r>
      <w:r w:rsidRPr="000A5E32">
        <w:rPr>
          <w:rFonts w:cstheme="minorHAnsi"/>
          <w:sz w:val="24"/>
          <w:szCs w:val="24"/>
          <w:lang w:val="en-US"/>
        </w:rPr>
        <w:t>Ivan</w:t>
      </w:r>
      <w:r w:rsidRPr="000A5E32">
        <w:rPr>
          <w:rFonts w:cstheme="minorHAnsi"/>
          <w:sz w:val="24"/>
          <w:szCs w:val="24"/>
        </w:rPr>
        <w:t xml:space="preserve"> </w:t>
      </w:r>
      <w:r w:rsidRPr="000A5E32">
        <w:rPr>
          <w:rFonts w:cstheme="minorHAnsi"/>
          <w:sz w:val="24"/>
          <w:szCs w:val="24"/>
          <w:lang w:val="en-US"/>
        </w:rPr>
        <w:t>Krilof</w:t>
      </w:r>
      <w:r w:rsidRPr="000A5E32">
        <w:rPr>
          <w:rFonts w:cstheme="minorHAnsi"/>
          <w:sz w:val="24"/>
          <w:szCs w:val="24"/>
        </w:rPr>
        <w:t xml:space="preserve">, </w:t>
      </w:r>
      <w:r w:rsidRPr="000A5E32">
        <w:rPr>
          <w:rFonts w:cstheme="minorHAnsi"/>
          <w:sz w:val="24"/>
          <w:szCs w:val="24"/>
          <w:lang w:val="en-US"/>
        </w:rPr>
        <w:t>o</w:t>
      </w:r>
      <w:r w:rsidRPr="000A5E32">
        <w:rPr>
          <w:rFonts w:cstheme="minorHAnsi"/>
          <w:sz w:val="24"/>
          <w:szCs w:val="24"/>
        </w:rPr>
        <w:t xml:space="preserve"> </w:t>
      </w:r>
      <w:r w:rsidRPr="000A5E32">
        <w:rPr>
          <w:rFonts w:cstheme="minorHAnsi"/>
          <w:sz w:val="24"/>
          <w:szCs w:val="24"/>
          <w:lang w:val="en-US"/>
        </w:rPr>
        <w:t>Alex</w:t>
      </w:r>
      <w:r w:rsidRPr="000A5E32">
        <w:rPr>
          <w:rFonts w:cstheme="minorHAnsi"/>
          <w:sz w:val="24"/>
          <w:szCs w:val="24"/>
        </w:rPr>
        <w:t xml:space="preserve"> </w:t>
      </w:r>
      <w:r w:rsidRPr="000A5E32">
        <w:rPr>
          <w:rFonts w:cstheme="minorHAnsi"/>
          <w:sz w:val="24"/>
          <w:szCs w:val="24"/>
          <w:lang w:val="en-US"/>
        </w:rPr>
        <w:t>Tolstoi</w:t>
      </w:r>
      <w:r w:rsidRPr="000A5E32">
        <w:rPr>
          <w:rFonts w:cstheme="minorHAnsi"/>
          <w:sz w:val="24"/>
          <w:szCs w:val="24"/>
        </w:rPr>
        <w:t xml:space="preserve">, ο </w:t>
      </w:r>
      <w:r w:rsidRPr="000A5E32">
        <w:rPr>
          <w:rFonts w:cstheme="minorHAnsi"/>
          <w:sz w:val="24"/>
          <w:szCs w:val="24"/>
          <w:lang w:val="en-US"/>
        </w:rPr>
        <w:t>Kipling</w:t>
      </w:r>
      <w:r w:rsidRPr="000A5E32">
        <w:rPr>
          <w:rFonts w:cstheme="minorHAnsi"/>
          <w:sz w:val="24"/>
          <w:szCs w:val="24"/>
        </w:rPr>
        <w:t xml:space="preserve"> κ.α. </w:t>
      </w:r>
    </w:p>
    <w:p w:rsidR="000A5E32" w:rsidRPr="000A5E32" w:rsidRDefault="00045E33" w:rsidP="0036621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45E33">
        <w:rPr>
          <w:rFonts w:cstheme="minorHAnsi"/>
          <w:sz w:val="24"/>
          <w:szCs w:val="24"/>
        </w:rPr>
        <w:t>(Ζητούνται δύο από τους παραπάνω)</w:t>
      </w:r>
    </w:p>
    <w:p w:rsidR="00366218" w:rsidRPr="00C80962" w:rsidRDefault="00366218" w:rsidP="00366218">
      <w:pPr>
        <w:spacing w:after="0" w:line="360" w:lineRule="auto"/>
        <w:jc w:val="both"/>
        <w:rPr>
          <w:sz w:val="24"/>
          <w:szCs w:val="24"/>
        </w:rPr>
      </w:pPr>
    </w:p>
    <w:p w:rsidR="00366218" w:rsidRPr="003326A8" w:rsidRDefault="00366218" w:rsidP="00366218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2.2</w:t>
      </w:r>
    </w:p>
    <w:p w:rsidR="00AE4381" w:rsidRPr="009F1DDE" w:rsidRDefault="00366218" w:rsidP="00366218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Πράγματι και οι δύο επιλογές ενέχουν κινδύνους. Στην περίπτωση που ο μύθος αποδοθεί  σε έμμετρο λόγο, κινδυνεύει να μην πετύχει να προκαλέσει συγκίνηση εξαιτίας της λακωνικότητας της έκφρασης. Ενώ στη δεύτερη περίπτωση, ο πεζός λόγος κινδυνεύει να βαρύνει τη διήγηση με περιττά και αυθαίρετα συμπληρώματα. </w:t>
      </w:r>
    </w:p>
    <w:sectPr w:rsidR="00AE4381" w:rsidRPr="009F1DDE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B9D" w:rsidRDefault="00760B9D" w:rsidP="005213C6">
      <w:pPr>
        <w:spacing w:after="0" w:line="240" w:lineRule="auto"/>
      </w:pPr>
      <w:r>
        <w:separator/>
      </w:r>
    </w:p>
  </w:endnote>
  <w:endnote w:type="continuationSeparator" w:id="1">
    <w:p w:rsidR="00760B9D" w:rsidRDefault="00760B9D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B9D" w:rsidRDefault="00760B9D" w:rsidP="005213C6">
      <w:pPr>
        <w:spacing w:after="0" w:line="240" w:lineRule="auto"/>
      </w:pPr>
      <w:r>
        <w:separator/>
      </w:r>
    </w:p>
  </w:footnote>
  <w:footnote w:type="continuationSeparator" w:id="1">
    <w:p w:rsidR="00760B9D" w:rsidRDefault="00760B9D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77CDE"/>
    <w:multiLevelType w:val="hybridMultilevel"/>
    <w:tmpl w:val="9384D59A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1712D"/>
    <w:rsid w:val="000269E1"/>
    <w:rsid w:val="000409A7"/>
    <w:rsid w:val="00045E33"/>
    <w:rsid w:val="000946AE"/>
    <w:rsid w:val="000A3B62"/>
    <w:rsid w:val="000A5E32"/>
    <w:rsid w:val="000D1E8B"/>
    <w:rsid w:val="00154D8B"/>
    <w:rsid w:val="001748BC"/>
    <w:rsid w:val="001A4132"/>
    <w:rsid w:val="002210AD"/>
    <w:rsid w:val="00240EF4"/>
    <w:rsid w:val="00277BEA"/>
    <w:rsid w:val="0028305F"/>
    <w:rsid w:val="002A0551"/>
    <w:rsid w:val="002A19E4"/>
    <w:rsid w:val="002B2912"/>
    <w:rsid w:val="002E3DF9"/>
    <w:rsid w:val="00366218"/>
    <w:rsid w:val="003B5A0C"/>
    <w:rsid w:val="003E196E"/>
    <w:rsid w:val="003E6F39"/>
    <w:rsid w:val="004102D6"/>
    <w:rsid w:val="004811DE"/>
    <w:rsid w:val="0049649D"/>
    <w:rsid w:val="004C6ED5"/>
    <w:rsid w:val="004D190D"/>
    <w:rsid w:val="005213C6"/>
    <w:rsid w:val="00570920"/>
    <w:rsid w:val="005E7F59"/>
    <w:rsid w:val="00632816"/>
    <w:rsid w:val="006510B0"/>
    <w:rsid w:val="00672FD8"/>
    <w:rsid w:val="006D4BB4"/>
    <w:rsid w:val="006F0BBA"/>
    <w:rsid w:val="007075F8"/>
    <w:rsid w:val="00760B9D"/>
    <w:rsid w:val="00765819"/>
    <w:rsid w:val="00784CF0"/>
    <w:rsid w:val="007E1289"/>
    <w:rsid w:val="0086410B"/>
    <w:rsid w:val="00892546"/>
    <w:rsid w:val="008A44FF"/>
    <w:rsid w:val="008C6D3F"/>
    <w:rsid w:val="008D0366"/>
    <w:rsid w:val="008D1B5F"/>
    <w:rsid w:val="009329A6"/>
    <w:rsid w:val="00946C59"/>
    <w:rsid w:val="00976F69"/>
    <w:rsid w:val="009A1525"/>
    <w:rsid w:val="009D6D34"/>
    <w:rsid w:val="009F1DDE"/>
    <w:rsid w:val="00A22979"/>
    <w:rsid w:val="00AB122A"/>
    <w:rsid w:val="00AE4381"/>
    <w:rsid w:val="00AE57A2"/>
    <w:rsid w:val="00B14AAC"/>
    <w:rsid w:val="00BD5C39"/>
    <w:rsid w:val="00BE6DAA"/>
    <w:rsid w:val="00C34DD4"/>
    <w:rsid w:val="00C379D8"/>
    <w:rsid w:val="00C6745C"/>
    <w:rsid w:val="00CA0BDA"/>
    <w:rsid w:val="00D278F0"/>
    <w:rsid w:val="00DC26F3"/>
    <w:rsid w:val="00E04988"/>
    <w:rsid w:val="00E264C0"/>
    <w:rsid w:val="00E71B2F"/>
    <w:rsid w:val="00ED086D"/>
    <w:rsid w:val="00F8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2022-08-23T11:02:00Z</dcterms:created>
  <dcterms:modified xsi:type="dcterms:W3CDTF">2022-12-30T13:14:00Z</dcterms:modified>
</cp:coreProperties>
</file>