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CA" w:rsidRPr="00B65402" w:rsidRDefault="00431ECA" w:rsidP="00DF5442">
      <w:pPr>
        <w:pStyle w:val="a3"/>
        <w:spacing w:after="0" w:line="360" w:lineRule="auto"/>
        <w:ind w:left="0"/>
        <w:contextualSpacing w:val="0"/>
        <w:jc w:val="both"/>
        <w:rPr>
          <w:rFonts w:cstheme="minorHAnsi"/>
          <w:b/>
          <w:sz w:val="24"/>
          <w:szCs w:val="24"/>
        </w:rPr>
      </w:pPr>
      <w:r w:rsidRPr="00B65402">
        <w:rPr>
          <w:rFonts w:cstheme="minorHAnsi"/>
          <w:b/>
          <w:sz w:val="24"/>
          <w:szCs w:val="24"/>
        </w:rPr>
        <w:t>Ενδεικτική επίλυση</w:t>
      </w:r>
    </w:p>
    <w:p w:rsidR="009E5622" w:rsidRPr="00E50DA3" w:rsidRDefault="009E5622" w:rsidP="00E50DA3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</w:p>
    <w:p w:rsidR="00E50DA3" w:rsidRPr="00E50DA3" w:rsidRDefault="00E50DA3" w:rsidP="00E50DA3">
      <w:pPr>
        <w:spacing w:after="0" w:line="360" w:lineRule="auto"/>
        <w:jc w:val="both"/>
        <w:rPr>
          <w:sz w:val="24"/>
          <w:szCs w:val="24"/>
        </w:rPr>
      </w:pPr>
      <w:r w:rsidRPr="00E50DA3">
        <w:rPr>
          <w:sz w:val="24"/>
          <w:szCs w:val="24"/>
        </w:rPr>
        <w:t xml:space="preserve">Κατά τη κατηγοριοποίηση των εικονογραφημένων βιβλίων με βάση την ηλικία στην οποία απευθύνονται, </w:t>
      </w:r>
      <w:r w:rsidR="008418E6">
        <w:rPr>
          <w:sz w:val="24"/>
          <w:szCs w:val="24"/>
        </w:rPr>
        <w:t>η παιδαγωγός θα πρέπει να λάβει</w:t>
      </w:r>
      <w:r w:rsidRPr="00E50DA3">
        <w:rPr>
          <w:sz w:val="24"/>
          <w:szCs w:val="24"/>
        </w:rPr>
        <w:t xml:space="preserve"> σοβαρά υπόψη </w:t>
      </w:r>
      <w:r w:rsidR="008418E6">
        <w:rPr>
          <w:sz w:val="24"/>
          <w:szCs w:val="24"/>
        </w:rPr>
        <w:t>της τις</w:t>
      </w:r>
      <w:r w:rsidRPr="00E50DA3">
        <w:rPr>
          <w:sz w:val="24"/>
          <w:szCs w:val="24"/>
        </w:rPr>
        <w:t xml:space="preserve"> αναπτυξιακές δυνατότητες των παιδιών σε όλα τα επίπεδα</w:t>
      </w:r>
      <w:r w:rsidR="008418E6">
        <w:rPr>
          <w:sz w:val="24"/>
          <w:szCs w:val="24"/>
        </w:rPr>
        <w:t>. Ιδιαίτερα, θα πρέπει να λάβει υπόψη τ</w:t>
      </w:r>
      <w:r w:rsidRPr="00E50DA3">
        <w:rPr>
          <w:sz w:val="24"/>
          <w:szCs w:val="24"/>
        </w:rPr>
        <w:t>η</w:t>
      </w:r>
      <w:r w:rsidR="008418E6">
        <w:rPr>
          <w:sz w:val="24"/>
          <w:szCs w:val="24"/>
        </w:rPr>
        <w:t>ν</w:t>
      </w:r>
      <w:r w:rsidRPr="00E50DA3">
        <w:rPr>
          <w:sz w:val="24"/>
          <w:szCs w:val="24"/>
        </w:rPr>
        <w:t xml:space="preserve"> πορεία της νοητικής, της γλωσσικής και της συναισθηματικής τους ανάπτυξης. </w:t>
      </w:r>
    </w:p>
    <w:p w:rsidR="00E50DA3" w:rsidRPr="00E50DA3" w:rsidRDefault="00E50DA3" w:rsidP="00E50DA3">
      <w:pPr>
        <w:spacing w:after="0" w:line="360" w:lineRule="auto"/>
        <w:jc w:val="both"/>
        <w:rPr>
          <w:sz w:val="24"/>
          <w:szCs w:val="24"/>
        </w:rPr>
      </w:pPr>
    </w:p>
    <w:p w:rsidR="00E50DA3" w:rsidRPr="00E50DA3" w:rsidRDefault="00E50DA3" w:rsidP="00E50DA3">
      <w:pPr>
        <w:spacing w:after="0" w:line="360" w:lineRule="auto"/>
        <w:jc w:val="both"/>
        <w:rPr>
          <w:sz w:val="24"/>
          <w:szCs w:val="24"/>
        </w:rPr>
      </w:pPr>
      <w:r w:rsidRPr="00E50DA3">
        <w:rPr>
          <w:sz w:val="24"/>
          <w:szCs w:val="24"/>
        </w:rPr>
        <w:t>4.2</w:t>
      </w:r>
    </w:p>
    <w:p w:rsidR="00287071" w:rsidRPr="00B65402" w:rsidRDefault="005E509A" w:rsidP="00DF544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συμβουλή που θα μπορούσε να δοθεί στη συγκεκριμένη μητέρα, </w:t>
      </w:r>
      <w:r w:rsidR="00BD4EFC">
        <w:rPr>
          <w:sz w:val="24"/>
          <w:szCs w:val="24"/>
        </w:rPr>
        <w:t xml:space="preserve"> </w:t>
      </w:r>
      <w:r>
        <w:rPr>
          <w:sz w:val="24"/>
          <w:szCs w:val="24"/>
        </w:rPr>
        <w:t>όσον αφορά τ</w:t>
      </w:r>
      <w:r w:rsidR="00BD4EFC">
        <w:rPr>
          <w:sz w:val="24"/>
          <w:szCs w:val="24"/>
        </w:rPr>
        <w:t>η σχέση λ</w:t>
      </w:r>
      <w:r w:rsidR="009622A3">
        <w:rPr>
          <w:sz w:val="24"/>
          <w:szCs w:val="24"/>
        </w:rPr>
        <w:t xml:space="preserve">όγου και εικόνας, είναι η εξής: </w:t>
      </w:r>
      <w:r w:rsidR="005F224E">
        <w:rPr>
          <w:sz w:val="24"/>
          <w:szCs w:val="24"/>
        </w:rPr>
        <w:t>Όταν το παιδί είναι μικρό, η εικονογράφηση πρέπει να είναι πλουσιότερη και το κείμενο λιγότερο. Όσο όμως το παιδί μεγαλώνει</w:t>
      </w:r>
      <w:r w:rsidR="00BD4EFC">
        <w:rPr>
          <w:sz w:val="24"/>
          <w:szCs w:val="24"/>
        </w:rPr>
        <w:t>,</w:t>
      </w:r>
      <w:r w:rsidR="005F224E">
        <w:rPr>
          <w:sz w:val="24"/>
          <w:szCs w:val="24"/>
        </w:rPr>
        <w:t xml:space="preserve"> πρέπει να μειώνεται σταδιακά η εικόνα και να διευρύνεται το κείμενο. Δηλαδή, ο λόγος να είναι ανάλογος και η εικόνα αντιστρόφως ανάλογη προς την ηλικία του παιδιού.</w:t>
      </w:r>
      <w:r w:rsidR="001B3CFB" w:rsidRPr="001B3CFB">
        <w:rPr>
          <w:color w:val="FF0000"/>
          <w:sz w:val="24"/>
          <w:szCs w:val="24"/>
        </w:rPr>
        <w:t xml:space="preserve"> </w:t>
      </w:r>
    </w:p>
    <w:sectPr w:rsidR="00287071" w:rsidRPr="00B65402" w:rsidSect="009A3DE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A3C" w:rsidRDefault="00EA4A3C" w:rsidP="009A3DE8">
      <w:pPr>
        <w:spacing w:after="0" w:line="240" w:lineRule="auto"/>
      </w:pPr>
      <w:r>
        <w:separator/>
      </w:r>
    </w:p>
  </w:endnote>
  <w:endnote w:type="continuationSeparator" w:id="1">
    <w:p w:rsidR="00EA4A3C" w:rsidRDefault="00EA4A3C" w:rsidP="009A3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A3C" w:rsidRDefault="00EA4A3C" w:rsidP="009A3DE8">
      <w:pPr>
        <w:spacing w:after="0" w:line="240" w:lineRule="auto"/>
      </w:pPr>
      <w:r>
        <w:separator/>
      </w:r>
    </w:p>
  </w:footnote>
  <w:footnote w:type="continuationSeparator" w:id="1">
    <w:p w:rsidR="00EA4A3C" w:rsidRDefault="00EA4A3C" w:rsidP="009A3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1">
    <w:nsid w:val="2E1054FB"/>
    <w:multiLevelType w:val="multilevel"/>
    <w:tmpl w:val="BE08C5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8D42EB8"/>
    <w:multiLevelType w:val="hybridMultilevel"/>
    <w:tmpl w:val="0EBE0A7C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51E75E80"/>
    <w:multiLevelType w:val="hybridMultilevel"/>
    <w:tmpl w:val="21D415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CB70FA"/>
    <w:multiLevelType w:val="hybridMultilevel"/>
    <w:tmpl w:val="028052BA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5B9C4164"/>
    <w:multiLevelType w:val="hybridMultilevel"/>
    <w:tmpl w:val="D6283D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1ECA"/>
    <w:rsid w:val="000026EE"/>
    <w:rsid w:val="00007FCE"/>
    <w:rsid w:val="00035068"/>
    <w:rsid w:val="00040953"/>
    <w:rsid w:val="00054166"/>
    <w:rsid w:val="0009377B"/>
    <w:rsid w:val="000B6808"/>
    <w:rsid w:val="000E6334"/>
    <w:rsid w:val="0013695D"/>
    <w:rsid w:val="0016355E"/>
    <w:rsid w:val="00177E1D"/>
    <w:rsid w:val="00186259"/>
    <w:rsid w:val="001B3CFB"/>
    <w:rsid w:val="001D395D"/>
    <w:rsid w:val="001F6FC3"/>
    <w:rsid w:val="0020717B"/>
    <w:rsid w:val="00215BD9"/>
    <w:rsid w:val="00227096"/>
    <w:rsid w:val="0025514B"/>
    <w:rsid w:val="0026228C"/>
    <w:rsid w:val="00263571"/>
    <w:rsid w:val="002831A8"/>
    <w:rsid w:val="00287071"/>
    <w:rsid w:val="002F20A5"/>
    <w:rsid w:val="00342D91"/>
    <w:rsid w:val="0036746F"/>
    <w:rsid w:val="003E63BE"/>
    <w:rsid w:val="00402391"/>
    <w:rsid w:val="00431ECA"/>
    <w:rsid w:val="0044119C"/>
    <w:rsid w:val="00443C7E"/>
    <w:rsid w:val="00454AD5"/>
    <w:rsid w:val="00474F04"/>
    <w:rsid w:val="004D69F8"/>
    <w:rsid w:val="004E1ED1"/>
    <w:rsid w:val="004F1262"/>
    <w:rsid w:val="005141BC"/>
    <w:rsid w:val="00546FEA"/>
    <w:rsid w:val="005560D6"/>
    <w:rsid w:val="005977C2"/>
    <w:rsid w:val="005A1078"/>
    <w:rsid w:val="005B2CFF"/>
    <w:rsid w:val="005D762C"/>
    <w:rsid w:val="005E509A"/>
    <w:rsid w:val="005E53E6"/>
    <w:rsid w:val="005F224E"/>
    <w:rsid w:val="005F30BA"/>
    <w:rsid w:val="0061010B"/>
    <w:rsid w:val="0062215C"/>
    <w:rsid w:val="00626887"/>
    <w:rsid w:val="0065462F"/>
    <w:rsid w:val="00657368"/>
    <w:rsid w:val="00670169"/>
    <w:rsid w:val="00670F94"/>
    <w:rsid w:val="006869F8"/>
    <w:rsid w:val="006A6239"/>
    <w:rsid w:val="006C624E"/>
    <w:rsid w:val="00700919"/>
    <w:rsid w:val="007154DA"/>
    <w:rsid w:val="00756EAC"/>
    <w:rsid w:val="00764F84"/>
    <w:rsid w:val="00777999"/>
    <w:rsid w:val="007A4CC4"/>
    <w:rsid w:val="007D33C3"/>
    <w:rsid w:val="00801011"/>
    <w:rsid w:val="008030B0"/>
    <w:rsid w:val="0082256D"/>
    <w:rsid w:val="00830AFD"/>
    <w:rsid w:val="008418E6"/>
    <w:rsid w:val="00856D8E"/>
    <w:rsid w:val="00900C45"/>
    <w:rsid w:val="00904125"/>
    <w:rsid w:val="00935FAF"/>
    <w:rsid w:val="009622A3"/>
    <w:rsid w:val="00967D43"/>
    <w:rsid w:val="009A3DE8"/>
    <w:rsid w:val="009C7ED4"/>
    <w:rsid w:val="009E5622"/>
    <w:rsid w:val="00A1195C"/>
    <w:rsid w:val="00A12E7F"/>
    <w:rsid w:val="00A47F83"/>
    <w:rsid w:val="00A5101C"/>
    <w:rsid w:val="00A70E09"/>
    <w:rsid w:val="00AC03AC"/>
    <w:rsid w:val="00AC771C"/>
    <w:rsid w:val="00AF1277"/>
    <w:rsid w:val="00B01BB9"/>
    <w:rsid w:val="00B16049"/>
    <w:rsid w:val="00B24595"/>
    <w:rsid w:val="00B254EF"/>
    <w:rsid w:val="00B5347D"/>
    <w:rsid w:val="00B65402"/>
    <w:rsid w:val="00B67634"/>
    <w:rsid w:val="00B73327"/>
    <w:rsid w:val="00B82D1E"/>
    <w:rsid w:val="00BA1B53"/>
    <w:rsid w:val="00BC398E"/>
    <w:rsid w:val="00BD1DFD"/>
    <w:rsid w:val="00BD4EFC"/>
    <w:rsid w:val="00BF2FB9"/>
    <w:rsid w:val="00C20490"/>
    <w:rsid w:val="00CA5784"/>
    <w:rsid w:val="00CA6061"/>
    <w:rsid w:val="00CE1BE3"/>
    <w:rsid w:val="00D425EA"/>
    <w:rsid w:val="00D47B5C"/>
    <w:rsid w:val="00D84D81"/>
    <w:rsid w:val="00D87B38"/>
    <w:rsid w:val="00DF2575"/>
    <w:rsid w:val="00DF5442"/>
    <w:rsid w:val="00E35282"/>
    <w:rsid w:val="00E40C0C"/>
    <w:rsid w:val="00E45AE5"/>
    <w:rsid w:val="00E50DA3"/>
    <w:rsid w:val="00E57869"/>
    <w:rsid w:val="00E75489"/>
    <w:rsid w:val="00E91EFB"/>
    <w:rsid w:val="00EA4A3C"/>
    <w:rsid w:val="00EE59A6"/>
    <w:rsid w:val="00F000B3"/>
    <w:rsid w:val="00F47E8F"/>
    <w:rsid w:val="00F9407D"/>
    <w:rsid w:val="00FA256F"/>
    <w:rsid w:val="00FC0C7D"/>
    <w:rsid w:val="00FE21AB"/>
    <w:rsid w:val="00FE7573"/>
    <w:rsid w:val="00FF6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EC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A3D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9A3DE8"/>
  </w:style>
  <w:style w:type="paragraph" w:styleId="a5">
    <w:name w:val="footer"/>
    <w:basedOn w:val="a"/>
    <w:link w:val="Char0"/>
    <w:uiPriority w:val="99"/>
    <w:unhideWhenUsed/>
    <w:rsid w:val="009A3D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9A3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2022-08-25T15:56:00Z</dcterms:created>
  <dcterms:modified xsi:type="dcterms:W3CDTF">2022-12-29T22:16:00Z</dcterms:modified>
</cp:coreProperties>
</file>