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CA" w:rsidRPr="009A7B22" w:rsidRDefault="00431ECA" w:rsidP="00604488">
      <w:pPr>
        <w:pStyle w:val="a3"/>
        <w:spacing w:after="0" w:line="360" w:lineRule="auto"/>
        <w:ind w:left="0"/>
        <w:contextualSpacing w:val="0"/>
        <w:jc w:val="both"/>
        <w:rPr>
          <w:rFonts w:cstheme="minorHAnsi"/>
          <w:b/>
          <w:sz w:val="24"/>
          <w:szCs w:val="24"/>
        </w:rPr>
      </w:pPr>
      <w:r w:rsidRPr="009A7B22">
        <w:rPr>
          <w:rFonts w:cstheme="minorHAnsi"/>
          <w:b/>
          <w:sz w:val="24"/>
          <w:szCs w:val="24"/>
        </w:rPr>
        <w:t>Ενδεικτική επίλυση</w:t>
      </w:r>
    </w:p>
    <w:p w:rsidR="009A7B22" w:rsidRPr="009A7B22" w:rsidRDefault="009A7B22" w:rsidP="00604488">
      <w:pPr>
        <w:pStyle w:val="a3"/>
        <w:numPr>
          <w:ilvl w:val="1"/>
          <w:numId w:val="1"/>
        </w:numPr>
        <w:spacing w:after="0" w:line="360" w:lineRule="auto"/>
        <w:ind w:left="0" w:firstLine="0"/>
        <w:contextualSpacing w:val="0"/>
        <w:jc w:val="both"/>
        <w:rPr>
          <w:rFonts w:cstheme="minorHAnsi"/>
          <w:sz w:val="24"/>
          <w:szCs w:val="24"/>
        </w:rPr>
      </w:pPr>
    </w:p>
    <w:p w:rsidR="009A7B22" w:rsidRPr="009A7B22" w:rsidRDefault="009A7B22" w:rsidP="00604488">
      <w:pPr>
        <w:pStyle w:val="a3"/>
        <w:spacing w:after="0" w:line="360" w:lineRule="auto"/>
        <w:ind w:left="0"/>
        <w:contextualSpacing w:val="0"/>
        <w:jc w:val="both"/>
        <w:rPr>
          <w:rFonts w:cstheme="minorHAnsi"/>
          <w:sz w:val="24"/>
          <w:szCs w:val="24"/>
        </w:rPr>
      </w:pPr>
      <w:r w:rsidRPr="009A7B22">
        <w:rPr>
          <w:sz w:val="24"/>
          <w:szCs w:val="24"/>
          <w:lang w:val="en-US"/>
        </w:rPr>
        <w:t>To</w:t>
      </w:r>
      <w:r w:rsidRPr="009A7B22">
        <w:rPr>
          <w:sz w:val="24"/>
          <w:szCs w:val="24"/>
        </w:rPr>
        <w:t xml:space="preserve"> εικονογραφημένο βιβλίο δίνει την ευκαιρία στο παιδί να αποκτήσει </w:t>
      </w:r>
      <w:r w:rsidRPr="00097656">
        <w:rPr>
          <w:sz w:val="24"/>
          <w:szCs w:val="24"/>
        </w:rPr>
        <w:t>εμπειρίες. Η</w:t>
      </w:r>
      <w:r w:rsidRPr="009A7B22">
        <w:rPr>
          <w:sz w:val="24"/>
          <w:szCs w:val="24"/>
        </w:rPr>
        <w:t xml:space="preserve"> ταύτιση με τους ήρωες του εικονογραφημένου βιβλίου δίνει τη δυνατότητα στο παιδί να </w:t>
      </w:r>
      <w:r w:rsidR="00A2180F">
        <w:rPr>
          <w:sz w:val="24"/>
          <w:szCs w:val="24"/>
        </w:rPr>
        <w:t>γνωρίσει και να βιώσει νέους για</w:t>
      </w:r>
      <w:r w:rsidRPr="009A7B22">
        <w:rPr>
          <w:sz w:val="24"/>
          <w:szCs w:val="24"/>
        </w:rPr>
        <w:t xml:space="preserve"> αυτό τρόπους ζωής και να συλλέξει καινούριες εμπειρίες. Γνωρίζει τη συμπεριφορά των ενηλίκων ή ακόμη και παιδιών που ανήκουν σε διαφορετικά κοινωνικοπολιτισμικά περιβάλλοντα. Οι εμπειρίες αυτές που αποκτώνται μέσα από τις εικόνες και τις μορφές του βιβλίου αναφέρονται σε άλλους τους τομείς της ζωής. Είναι εμπειρίες ζωής που δεν μπορούν να εκφραστούν και να μετρηθούν άμεσα με αριθμούς και μεγέθη, αλλά ανοίγουν το δρόμο για μια μελλοντική θετική επίδραση.</w:t>
      </w:r>
    </w:p>
    <w:p w:rsidR="009A7B22" w:rsidRPr="009A7B22" w:rsidRDefault="009A7B22" w:rsidP="00604488">
      <w:pPr>
        <w:spacing w:after="0" w:line="360" w:lineRule="auto"/>
        <w:jc w:val="both"/>
        <w:rPr>
          <w:sz w:val="24"/>
          <w:szCs w:val="24"/>
        </w:rPr>
      </w:pPr>
    </w:p>
    <w:p w:rsidR="009A7B22" w:rsidRPr="009A7B22" w:rsidRDefault="009A7B22" w:rsidP="00604488">
      <w:pPr>
        <w:tabs>
          <w:tab w:val="left" w:pos="1890"/>
        </w:tabs>
        <w:spacing w:after="0" w:line="360" w:lineRule="auto"/>
        <w:jc w:val="both"/>
        <w:rPr>
          <w:sz w:val="24"/>
          <w:szCs w:val="24"/>
        </w:rPr>
      </w:pPr>
      <w:r w:rsidRPr="009A7B22">
        <w:rPr>
          <w:sz w:val="24"/>
          <w:szCs w:val="24"/>
        </w:rPr>
        <w:t>4.2</w:t>
      </w:r>
      <w:r>
        <w:rPr>
          <w:sz w:val="24"/>
          <w:szCs w:val="24"/>
        </w:rPr>
        <w:tab/>
      </w:r>
    </w:p>
    <w:p w:rsidR="00287071" w:rsidRPr="006849E0" w:rsidRDefault="009A7B22" w:rsidP="00604488">
      <w:pPr>
        <w:spacing w:after="0" w:line="360" w:lineRule="auto"/>
        <w:jc w:val="both"/>
        <w:rPr>
          <w:sz w:val="24"/>
          <w:szCs w:val="24"/>
        </w:rPr>
      </w:pPr>
      <w:r w:rsidRPr="009A7B22">
        <w:rPr>
          <w:sz w:val="24"/>
          <w:szCs w:val="24"/>
        </w:rPr>
        <w:t>Το παιδί συνδέει τις προσωπικές του εμπειρίες με τις εμπειρίες των ηρώων των βιβλίων, μπαίνει σε όλες τις εκφάνσεις της ζωής τους και τη δράση τους (χαρούμενες και λυπητερές), εκτονώνεται βλέποντας τις ωραίες και σιωπηλές εικόνες, ενθαρρύνεται και αναθεωρεί επιθετικές τάσεις. Επίσης, το εικονογραφημένο βιβλίο προκαλεί το γέλιο και συμπαρασύρει το παιδί σε ευχάριστα συναισθήματα. Με αυτό τον τρόπο προκαλείται η ψυχική ισορροπία του παιδιού.</w:t>
      </w:r>
    </w:p>
    <w:sectPr w:rsidR="00287071" w:rsidRPr="006849E0" w:rsidSect="009A3DE8">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597" w:rsidRDefault="00F93597" w:rsidP="009A3DE8">
      <w:pPr>
        <w:spacing w:after="0" w:line="240" w:lineRule="auto"/>
      </w:pPr>
      <w:r>
        <w:separator/>
      </w:r>
    </w:p>
  </w:endnote>
  <w:endnote w:type="continuationSeparator" w:id="1">
    <w:p w:rsidR="00F93597" w:rsidRDefault="00F93597" w:rsidP="009A3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597" w:rsidRDefault="00F93597" w:rsidP="009A3DE8">
      <w:pPr>
        <w:spacing w:after="0" w:line="240" w:lineRule="auto"/>
      </w:pPr>
      <w:r>
        <w:separator/>
      </w:r>
    </w:p>
  </w:footnote>
  <w:footnote w:type="continuationSeparator" w:id="1">
    <w:p w:rsidR="00F93597" w:rsidRDefault="00F93597" w:rsidP="009A3D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4AF"/>
    <w:multiLevelType w:val="multilevel"/>
    <w:tmpl w:val="C5F284D8"/>
    <w:lvl w:ilvl="0">
      <w:start w:val="1"/>
      <w:numFmt w:val="decimal"/>
      <w:lvlText w:val="%1."/>
      <w:lvlJc w:val="left"/>
      <w:pPr>
        <w:ind w:left="370" w:hanging="370"/>
      </w:pPr>
      <w:rPr>
        <w:rFonts w:hint="default"/>
      </w:rPr>
    </w:lvl>
    <w:lvl w:ilvl="1">
      <w:start w:val="1"/>
      <w:numFmt w:val="decimal"/>
      <w:lvlText w:val="%1.%2."/>
      <w:lvlJc w:val="left"/>
      <w:pPr>
        <w:ind w:left="21" w:hanging="370"/>
      </w:pPr>
      <w:rPr>
        <w:rFonts w:hint="default"/>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1">
    <w:nsid w:val="2E1054FB"/>
    <w:multiLevelType w:val="multilevel"/>
    <w:tmpl w:val="BE08C5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8D42EB8"/>
    <w:multiLevelType w:val="hybridMultilevel"/>
    <w:tmpl w:val="0EBE0A7C"/>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3">
    <w:nsid w:val="51E75E80"/>
    <w:multiLevelType w:val="hybridMultilevel"/>
    <w:tmpl w:val="21D415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6CB70FA"/>
    <w:multiLevelType w:val="hybridMultilevel"/>
    <w:tmpl w:val="028052BA"/>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5">
    <w:nsid w:val="5B9C4164"/>
    <w:multiLevelType w:val="hybridMultilevel"/>
    <w:tmpl w:val="D6283D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31ECA"/>
    <w:rsid w:val="00007FCE"/>
    <w:rsid w:val="00035068"/>
    <w:rsid w:val="00040953"/>
    <w:rsid w:val="00082997"/>
    <w:rsid w:val="0009377B"/>
    <w:rsid w:val="00097656"/>
    <w:rsid w:val="000B6808"/>
    <w:rsid w:val="000C6482"/>
    <w:rsid w:val="000D0F6A"/>
    <w:rsid w:val="000E6334"/>
    <w:rsid w:val="00102DBB"/>
    <w:rsid w:val="001126CF"/>
    <w:rsid w:val="0013695D"/>
    <w:rsid w:val="00177E1D"/>
    <w:rsid w:val="001D395D"/>
    <w:rsid w:val="001F572B"/>
    <w:rsid w:val="0020717B"/>
    <w:rsid w:val="00215BD9"/>
    <w:rsid w:val="002224DA"/>
    <w:rsid w:val="00227096"/>
    <w:rsid w:val="0025514B"/>
    <w:rsid w:val="0026228C"/>
    <w:rsid w:val="00287071"/>
    <w:rsid w:val="002F20A5"/>
    <w:rsid w:val="00333957"/>
    <w:rsid w:val="00342D91"/>
    <w:rsid w:val="003431B5"/>
    <w:rsid w:val="0036746F"/>
    <w:rsid w:val="003E1077"/>
    <w:rsid w:val="00402391"/>
    <w:rsid w:val="00431ECA"/>
    <w:rsid w:val="00443C7E"/>
    <w:rsid w:val="00454AD5"/>
    <w:rsid w:val="004635F4"/>
    <w:rsid w:val="00474F04"/>
    <w:rsid w:val="004F0293"/>
    <w:rsid w:val="00535A00"/>
    <w:rsid w:val="0058184F"/>
    <w:rsid w:val="005A1078"/>
    <w:rsid w:val="005E53E6"/>
    <w:rsid w:val="005F30BA"/>
    <w:rsid w:val="00604488"/>
    <w:rsid w:val="0062215C"/>
    <w:rsid w:val="0065462F"/>
    <w:rsid w:val="00670F94"/>
    <w:rsid w:val="006849E0"/>
    <w:rsid w:val="006869F8"/>
    <w:rsid w:val="006A6239"/>
    <w:rsid w:val="006B7EAE"/>
    <w:rsid w:val="006C5726"/>
    <w:rsid w:val="006F4255"/>
    <w:rsid w:val="007337D4"/>
    <w:rsid w:val="00736371"/>
    <w:rsid w:val="00756EAC"/>
    <w:rsid w:val="00764F84"/>
    <w:rsid w:val="0076625A"/>
    <w:rsid w:val="00777999"/>
    <w:rsid w:val="0078254E"/>
    <w:rsid w:val="007A4CC4"/>
    <w:rsid w:val="007D33C3"/>
    <w:rsid w:val="007E5A97"/>
    <w:rsid w:val="00801011"/>
    <w:rsid w:val="008030B0"/>
    <w:rsid w:val="00804361"/>
    <w:rsid w:val="00814B5B"/>
    <w:rsid w:val="00841465"/>
    <w:rsid w:val="00856D8E"/>
    <w:rsid w:val="008B0661"/>
    <w:rsid w:val="008E0474"/>
    <w:rsid w:val="008E75F1"/>
    <w:rsid w:val="00900C45"/>
    <w:rsid w:val="00904125"/>
    <w:rsid w:val="00906C99"/>
    <w:rsid w:val="009631B2"/>
    <w:rsid w:val="00967D43"/>
    <w:rsid w:val="00974843"/>
    <w:rsid w:val="00976D4B"/>
    <w:rsid w:val="009A3DE8"/>
    <w:rsid w:val="009A7B22"/>
    <w:rsid w:val="009E5622"/>
    <w:rsid w:val="00A2180F"/>
    <w:rsid w:val="00A2271F"/>
    <w:rsid w:val="00AA1FC6"/>
    <w:rsid w:val="00AA301A"/>
    <w:rsid w:val="00AC07C0"/>
    <w:rsid w:val="00AF1277"/>
    <w:rsid w:val="00B01BB9"/>
    <w:rsid w:val="00B16049"/>
    <w:rsid w:val="00B5347D"/>
    <w:rsid w:val="00B85E89"/>
    <w:rsid w:val="00B976C3"/>
    <w:rsid w:val="00BA1B53"/>
    <w:rsid w:val="00BF2BE4"/>
    <w:rsid w:val="00BF2FB9"/>
    <w:rsid w:val="00C14B41"/>
    <w:rsid w:val="00C20490"/>
    <w:rsid w:val="00C8043C"/>
    <w:rsid w:val="00CA5784"/>
    <w:rsid w:val="00CA6061"/>
    <w:rsid w:val="00CB6D5D"/>
    <w:rsid w:val="00CE1BE3"/>
    <w:rsid w:val="00D425EA"/>
    <w:rsid w:val="00D84D81"/>
    <w:rsid w:val="00D87B38"/>
    <w:rsid w:val="00DA0275"/>
    <w:rsid w:val="00DA6A1A"/>
    <w:rsid w:val="00DC6753"/>
    <w:rsid w:val="00DD281A"/>
    <w:rsid w:val="00DF2575"/>
    <w:rsid w:val="00E13566"/>
    <w:rsid w:val="00E40C0C"/>
    <w:rsid w:val="00E50151"/>
    <w:rsid w:val="00E8249F"/>
    <w:rsid w:val="00E91EFB"/>
    <w:rsid w:val="00EA366C"/>
    <w:rsid w:val="00EE59A6"/>
    <w:rsid w:val="00F000B3"/>
    <w:rsid w:val="00F12AE7"/>
    <w:rsid w:val="00F20B17"/>
    <w:rsid w:val="00F337C0"/>
    <w:rsid w:val="00F47E8F"/>
    <w:rsid w:val="00F93597"/>
    <w:rsid w:val="00F9407D"/>
    <w:rsid w:val="00FC0C7D"/>
    <w:rsid w:val="00FE21AB"/>
    <w:rsid w:val="00FF4E1C"/>
    <w:rsid w:val="00FF66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ECA"/>
    <w:pPr>
      <w:ind w:left="720"/>
      <w:contextualSpacing/>
    </w:pPr>
  </w:style>
  <w:style w:type="paragraph" w:styleId="a4">
    <w:name w:val="header"/>
    <w:basedOn w:val="a"/>
    <w:link w:val="Char"/>
    <w:uiPriority w:val="99"/>
    <w:unhideWhenUsed/>
    <w:rsid w:val="009A3DE8"/>
    <w:pPr>
      <w:tabs>
        <w:tab w:val="center" w:pos="4153"/>
        <w:tab w:val="right" w:pos="8306"/>
      </w:tabs>
      <w:spacing w:after="0" w:line="240" w:lineRule="auto"/>
    </w:pPr>
  </w:style>
  <w:style w:type="character" w:customStyle="1" w:styleId="Char">
    <w:name w:val="Κεφαλίδα Char"/>
    <w:basedOn w:val="a0"/>
    <w:link w:val="a4"/>
    <w:uiPriority w:val="99"/>
    <w:rsid w:val="009A3DE8"/>
  </w:style>
  <w:style w:type="paragraph" w:styleId="a5">
    <w:name w:val="footer"/>
    <w:basedOn w:val="a"/>
    <w:link w:val="Char0"/>
    <w:uiPriority w:val="99"/>
    <w:unhideWhenUsed/>
    <w:rsid w:val="009A3DE8"/>
    <w:pPr>
      <w:tabs>
        <w:tab w:val="center" w:pos="4153"/>
        <w:tab w:val="right" w:pos="8306"/>
      </w:tabs>
      <w:spacing w:after="0" w:line="240" w:lineRule="auto"/>
    </w:pPr>
  </w:style>
  <w:style w:type="character" w:customStyle="1" w:styleId="Char0">
    <w:name w:val="Υποσέλιδο Char"/>
    <w:basedOn w:val="a0"/>
    <w:link w:val="a5"/>
    <w:uiPriority w:val="99"/>
    <w:rsid w:val="009A3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175</Words>
  <Characters>951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dcterms:created xsi:type="dcterms:W3CDTF">2022-08-25T15:56:00Z</dcterms:created>
  <dcterms:modified xsi:type="dcterms:W3CDTF">2022-12-29T22:15:00Z</dcterms:modified>
</cp:coreProperties>
</file>