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ECA" w:rsidRPr="00F96053" w:rsidRDefault="00431ECA" w:rsidP="00116F7C">
      <w:pPr>
        <w:pStyle w:val="a3"/>
        <w:spacing w:after="0" w:line="360" w:lineRule="auto"/>
        <w:ind w:left="0"/>
        <w:contextualSpacing w:val="0"/>
        <w:jc w:val="both"/>
        <w:rPr>
          <w:rFonts w:cstheme="minorHAnsi"/>
          <w:b/>
          <w:sz w:val="24"/>
          <w:szCs w:val="24"/>
        </w:rPr>
      </w:pPr>
      <w:r w:rsidRPr="00F96053">
        <w:rPr>
          <w:rFonts w:cstheme="minorHAnsi"/>
          <w:b/>
          <w:sz w:val="24"/>
          <w:szCs w:val="24"/>
        </w:rPr>
        <w:t>Ενδεικτική επίλυση</w:t>
      </w:r>
    </w:p>
    <w:p w:rsidR="009E5622" w:rsidRPr="00F96053" w:rsidRDefault="009E5622" w:rsidP="00116F7C">
      <w:pPr>
        <w:pStyle w:val="a3"/>
        <w:numPr>
          <w:ilvl w:val="1"/>
          <w:numId w:val="1"/>
        </w:numPr>
        <w:spacing w:after="0" w:line="360" w:lineRule="auto"/>
        <w:ind w:left="0" w:firstLine="0"/>
        <w:contextualSpacing w:val="0"/>
        <w:jc w:val="both"/>
        <w:rPr>
          <w:rFonts w:cstheme="minorHAnsi"/>
          <w:sz w:val="24"/>
          <w:szCs w:val="24"/>
        </w:rPr>
      </w:pPr>
    </w:p>
    <w:p w:rsidR="00287071" w:rsidRPr="00525D69" w:rsidRDefault="00525D69" w:rsidP="00116F7C">
      <w:pPr>
        <w:pStyle w:val="a3"/>
        <w:spacing w:after="0" w:line="360" w:lineRule="auto"/>
        <w:ind w:left="0"/>
        <w:contextualSpacing w:val="0"/>
        <w:jc w:val="both"/>
        <w:rPr>
          <w:sz w:val="24"/>
          <w:szCs w:val="24"/>
        </w:rPr>
      </w:pPr>
      <w:r w:rsidRPr="00525D69">
        <w:rPr>
          <w:sz w:val="24"/>
          <w:szCs w:val="24"/>
        </w:rPr>
        <w:t xml:space="preserve">Όλα </w:t>
      </w:r>
      <w:r>
        <w:rPr>
          <w:sz w:val="24"/>
          <w:szCs w:val="24"/>
        </w:rPr>
        <w:t>τα στοιχεία που απαρτίζουν το εικονογραφημένο βιβλίο</w:t>
      </w:r>
      <w:r w:rsidR="003E1B74">
        <w:rPr>
          <w:sz w:val="24"/>
          <w:szCs w:val="24"/>
        </w:rPr>
        <w:t>,</w:t>
      </w:r>
      <w:r>
        <w:rPr>
          <w:sz w:val="24"/>
          <w:szCs w:val="24"/>
        </w:rPr>
        <w:t xml:space="preserve"> δηλαδή, η εικόνα, ο λόγος, το χρώμα, το μέγεθος, το σχήμα, το ύφος πρέπει να είναι στενά δεμένα μεταξύ τους σε μια καλλιτεχνική ενότητα. Να υπηρετούν τον ίδιο σκοπό και να εκπέμπουν το ίδιο μήνυμα. Αν, για παράδειγμα, κάποιο βιβλίο κάνει λόγο για την προστασία του περιβάλλοντος, δεν μπορεί να μη δείχνει σκουπίδια. </w:t>
      </w:r>
    </w:p>
    <w:p w:rsidR="00C5076A" w:rsidRDefault="00C5076A" w:rsidP="00116F7C">
      <w:pPr>
        <w:pStyle w:val="a3"/>
        <w:spacing w:after="0" w:line="360" w:lineRule="auto"/>
        <w:ind w:left="0"/>
        <w:contextualSpacing w:val="0"/>
        <w:jc w:val="both"/>
        <w:rPr>
          <w:color w:val="FF0000"/>
          <w:sz w:val="24"/>
          <w:szCs w:val="24"/>
        </w:rPr>
      </w:pPr>
    </w:p>
    <w:p w:rsidR="00C5076A" w:rsidRDefault="00C5076A" w:rsidP="00116F7C">
      <w:pPr>
        <w:pStyle w:val="a3"/>
        <w:spacing w:after="0" w:line="360" w:lineRule="auto"/>
        <w:ind w:left="0"/>
        <w:contextualSpacing w:val="0"/>
        <w:jc w:val="both"/>
        <w:rPr>
          <w:sz w:val="24"/>
          <w:szCs w:val="24"/>
        </w:rPr>
      </w:pPr>
      <w:r w:rsidRPr="00C5076A">
        <w:rPr>
          <w:sz w:val="24"/>
          <w:szCs w:val="24"/>
        </w:rPr>
        <w:t>4.2</w:t>
      </w:r>
    </w:p>
    <w:p w:rsidR="00C5076A" w:rsidRPr="00056BA9" w:rsidRDefault="007976F5" w:rsidP="00116F7C">
      <w:pPr>
        <w:pStyle w:val="a3"/>
        <w:spacing w:after="0" w:line="360" w:lineRule="auto"/>
        <w:ind w:left="0"/>
        <w:contextualSpacing w:val="0"/>
        <w:jc w:val="both"/>
        <w:rPr>
          <w:sz w:val="24"/>
          <w:szCs w:val="24"/>
        </w:rPr>
      </w:pPr>
      <w:r>
        <w:rPr>
          <w:sz w:val="24"/>
          <w:szCs w:val="24"/>
        </w:rPr>
        <w:t>Το στοιχείο της εξελικτικότητας είναι ένα από τα βασικά χαρακτηριστικά που πρέπει να έχει η εικόνα</w:t>
      </w:r>
      <w:r w:rsidR="003E1B74">
        <w:rPr>
          <w:sz w:val="24"/>
          <w:szCs w:val="24"/>
        </w:rPr>
        <w:t>,</w:t>
      </w:r>
      <w:r>
        <w:rPr>
          <w:sz w:val="24"/>
          <w:szCs w:val="24"/>
        </w:rPr>
        <w:t xml:space="preserve"> προκειμένου να είναι κατάλληλο για τα παιδιά προσχολικής ηλικίας. Σύμφωνα με το στοιχείο της εξελικτικότητας, η υπόθεση θα πρέπει να είναι εικονογραφημένη στις κύριες φάσεις της και όχι απλώς στις πιο εντυπωσιακές. Με αυτόν τον τρόπο γίνεται κατανοητή η αιτιώδης σχέση των γεγονότων και το παιδί θα μπορεί να τη «διαβάσει» από μόνο του.</w:t>
      </w:r>
    </w:p>
    <w:sectPr w:rsidR="00C5076A" w:rsidRPr="00056BA9" w:rsidSect="009A3DE8">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0CEC" w:rsidRDefault="00B40CEC" w:rsidP="009A3DE8">
      <w:pPr>
        <w:spacing w:after="0" w:line="240" w:lineRule="auto"/>
      </w:pPr>
      <w:r>
        <w:separator/>
      </w:r>
    </w:p>
  </w:endnote>
  <w:endnote w:type="continuationSeparator" w:id="1">
    <w:p w:rsidR="00B40CEC" w:rsidRDefault="00B40CEC" w:rsidP="009A3D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0CEC" w:rsidRDefault="00B40CEC" w:rsidP="009A3DE8">
      <w:pPr>
        <w:spacing w:after="0" w:line="240" w:lineRule="auto"/>
      </w:pPr>
      <w:r>
        <w:separator/>
      </w:r>
    </w:p>
  </w:footnote>
  <w:footnote w:type="continuationSeparator" w:id="1">
    <w:p w:rsidR="00B40CEC" w:rsidRDefault="00B40CEC" w:rsidP="009A3D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204AF"/>
    <w:multiLevelType w:val="multilevel"/>
    <w:tmpl w:val="C5F284D8"/>
    <w:lvl w:ilvl="0">
      <w:start w:val="1"/>
      <w:numFmt w:val="decimal"/>
      <w:lvlText w:val="%1."/>
      <w:lvlJc w:val="left"/>
      <w:pPr>
        <w:ind w:left="370" w:hanging="370"/>
      </w:pPr>
      <w:rPr>
        <w:rFonts w:hint="default"/>
      </w:rPr>
    </w:lvl>
    <w:lvl w:ilvl="1">
      <w:start w:val="1"/>
      <w:numFmt w:val="decimal"/>
      <w:lvlText w:val="%1.%2."/>
      <w:lvlJc w:val="left"/>
      <w:pPr>
        <w:ind w:left="21" w:hanging="370"/>
      </w:pPr>
      <w:rPr>
        <w:rFonts w:hint="default"/>
      </w:rPr>
    </w:lvl>
    <w:lvl w:ilvl="2">
      <w:start w:val="1"/>
      <w:numFmt w:val="decimal"/>
      <w:lvlText w:val="%1.%2.%3."/>
      <w:lvlJc w:val="left"/>
      <w:pPr>
        <w:ind w:left="22" w:hanging="720"/>
      </w:pPr>
      <w:rPr>
        <w:rFonts w:hint="default"/>
      </w:rPr>
    </w:lvl>
    <w:lvl w:ilvl="3">
      <w:start w:val="1"/>
      <w:numFmt w:val="decimal"/>
      <w:lvlText w:val="%1.%2.%3.%4."/>
      <w:lvlJc w:val="left"/>
      <w:pPr>
        <w:ind w:left="-327" w:hanging="720"/>
      </w:pPr>
      <w:rPr>
        <w:rFonts w:hint="default"/>
      </w:rPr>
    </w:lvl>
    <w:lvl w:ilvl="4">
      <w:start w:val="1"/>
      <w:numFmt w:val="decimal"/>
      <w:lvlText w:val="%1.%2.%3.%4.%5."/>
      <w:lvlJc w:val="left"/>
      <w:pPr>
        <w:ind w:left="-316" w:hanging="1080"/>
      </w:pPr>
      <w:rPr>
        <w:rFonts w:hint="default"/>
      </w:rPr>
    </w:lvl>
    <w:lvl w:ilvl="5">
      <w:start w:val="1"/>
      <w:numFmt w:val="decimal"/>
      <w:lvlText w:val="%1.%2.%3.%4.%5.%6."/>
      <w:lvlJc w:val="left"/>
      <w:pPr>
        <w:ind w:left="-665" w:hanging="1080"/>
      </w:pPr>
      <w:rPr>
        <w:rFonts w:hint="default"/>
      </w:rPr>
    </w:lvl>
    <w:lvl w:ilvl="6">
      <w:start w:val="1"/>
      <w:numFmt w:val="decimal"/>
      <w:lvlText w:val="%1.%2.%3.%4.%5.%6.%7."/>
      <w:lvlJc w:val="left"/>
      <w:pPr>
        <w:ind w:left="-654" w:hanging="1440"/>
      </w:pPr>
      <w:rPr>
        <w:rFonts w:hint="default"/>
      </w:rPr>
    </w:lvl>
    <w:lvl w:ilvl="7">
      <w:start w:val="1"/>
      <w:numFmt w:val="decimal"/>
      <w:lvlText w:val="%1.%2.%3.%4.%5.%6.%7.%8."/>
      <w:lvlJc w:val="left"/>
      <w:pPr>
        <w:ind w:left="-1003" w:hanging="1440"/>
      </w:pPr>
      <w:rPr>
        <w:rFonts w:hint="default"/>
      </w:rPr>
    </w:lvl>
    <w:lvl w:ilvl="8">
      <w:start w:val="1"/>
      <w:numFmt w:val="decimal"/>
      <w:lvlText w:val="%1.%2.%3.%4.%5.%6.%7.%8.%9."/>
      <w:lvlJc w:val="left"/>
      <w:pPr>
        <w:ind w:left="-992" w:hanging="1800"/>
      </w:pPr>
      <w:rPr>
        <w:rFonts w:hint="default"/>
      </w:rPr>
    </w:lvl>
  </w:abstractNum>
  <w:abstractNum w:abstractNumId="1">
    <w:nsid w:val="2E1054FB"/>
    <w:multiLevelType w:val="multilevel"/>
    <w:tmpl w:val="BE08C5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8D42EB8"/>
    <w:multiLevelType w:val="hybridMultilevel"/>
    <w:tmpl w:val="0EBE0A7C"/>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3">
    <w:nsid w:val="51E75E80"/>
    <w:multiLevelType w:val="hybridMultilevel"/>
    <w:tmpl w:val="21D415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6CB70FA"/>
    <w:multiLevelType w:val="hybridMultilevel"/>
    <w:tmpl w:val="028052BA"/>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5">
    <w:nsid w:val="5B9C4164"/>
    <w:multiLevelType w:val="hybridMultilevel"/>
    <w:tmpl w:val="D6283D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31ECA"/>
    <w:rsid w:val="00007FCE"/>
    <w:rsid w:val="000122B7"/>
    <w:rsid w:val="00016979"/>
    <w:rsid w:val="00035068"/>
    <w:rsid w:val="00040953"/>
    <w:rsid w:val="00056BA9"/>
    <w:rsid w:val="00073D68"/>
    <w:rsid w:val="0009377B"/>
    <w:rsid w:val="000B6808"/>
    <w:rsid w:val="000E6334"/>
    <w:rsid w:val="00116F7C"/>
    <w:rsid w:val="0013695D"/>
    <w:rsid w:val="00177E1D"/>
    <w:rsid w:val="001D395D"/>
    <w:rsid w:val="0020717B"/>
    <w:rsid w:val="00215BD9"/>
    <w:rsid w:val="00227096"/>
    <w:rsid w:val="0025514B"/>
    <w:rsid w:val="00261EE3"/>
    <w:rsid w:val="0026228C"/>
    <w:rsid w:val="00287071"/>
    <w:rsid w:val="00295924"/>
    <w:rsid w:val="002F20A5"/>
    <w:rsid w:val="00342D91"/>
    <w:rsid w:val="0036746F"/>
    <w:rsid w:val="003E1B74"/>
    <w:rsid w:val="00402391"/>
    <w:rsid w:val="00431ECA"/>
    <w:rsid w:val="00443C7E"/>
    <w:rsid w:val="00454AD5"/>
    <w:rsid w:val="00474F04"/>
    <w:rsid w:val="004B6C24"/>
    <w:rsid w:val="004F0293"/>
    <w:rsid w:val="00525D69"/>
    <w:rsid w:val="005A1078"/>
    <w:rsid w:val="005E53E6"/>
    <w:rsid w:val="005F30BA"/>
    <w:rsid w:val="0062215C"/>
    <w:rsid w:val="0065462F"/>
    <w:rsid w:val="00670F94"/>
    <w:rsid w:val="006869F8"/>
    <w:rsid w:val="006A6239"/>
    <w:rsid w:val="007337D4"/>
    <w:rsid w:val="00756EAC"/>
    <w:rsid w:val="00764F84"/>
    <w:rsid w:val="00777999"/>
    <w:rsid w:val="007976F5"/>
    <w:rsid w:val="007A4CC4"/>
    <w:rsid w:val="007B7513"/>
    <w:rsid w:val="007D33C3"/>
    <w:rsid w:val="00801011"/>
    <w:rsid w:val="008030B0"/>
    <w:rsid w:val="00856D8E"/>
    <w:rsid w:val="00870BDC"/>
    <w:rsid w:val="008830F9"/>
    <w:rsid w:val="008F317F"/>
    <w:rsid w:val="00900C45"/>
    <w:rsid w:val="00904125"/>
    <w:rsid w:val="00956F75"/>
    <w:rsid w:val="00967D43"/>
    <w:rsid w:val="00974843"/>
    <w:rsid w:val="009A3DE8"/>
    <w:rsid w:val="009E5622"/>
    <w:rsid w:val="00AA301A"/>
    <w:rsid w:val="00AF1277"/>
    <w:rsid w:val="00B01BB9"/>
    <w:rsid w:val="00B16049"/>
    <w:rsid w:val="00B40CEC"/>
    <w:rsid w:val="00B5347D"/>
    <w:rsid w:val="00BA1B53"/>
    <w:rsid w:val="00BE1346"/>
    <w:rsid w:val="00BF2FB9"/>
    <w:rsid w:val="00C0316F"/>
    <w:rsid w:val="00C20490"/>
    <w:rsid w:val="00C5076A"/>
    <w:rsid w:val="00C8043C"/>
    <w:rsid w:val="00CA4D97"/>
    <w:rsid w:val="00CA5784"/>
    <w:rsid w:val="00CA6061"/>
    <w:rsid w:val="00CE1BE3"/>
    <w:rsid w:val="00D425EA"/>
    <w:rsid w:val="00D84D81"/>
    <w:rsid w:val="00D87B38"/>
    <w:rsid w:val="00DF2575"/>
    <w:rsid w:val="00E40C0C"/>
    <w:rsid w:val="00E8249F"/>
    <w:rsid w:val="00E91EFB"/>
    <w:rsid w:val="00EE59A6"/>
    <w:rsid w:val="00F000B3"/>
    <w:rsid w:val="00F12AE7"/>
    <w:rsid w:val="00F20B17"/>
    <w:rsid w:val="00F47E8F"/>
    <w:rsid w:val="00F749FA"/>
    <w:rsid w:val="00F9407D"/>
    <w:rsid w:val="00F96053"/>
    <w:rsid w:val="00FC0C7D"/>
    <w:rsid w:val="00FD6403"/>
    <w:rsid w:val="00FE21AB"/>
    <w:rsid w:val="00FF661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E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1ECA"/>
    <w:pPr>
      <w:ind w:left="720"/>
      <w:contextualSpacing/>
    </w:pPr>
  </w:style>
  <w:style w:type="paragraph" w:styleId="a4">
    <w:name w:val="header"/>
    <w:basedOn w:val="a"/>
    <w:link w:val="Char"/>
    <w:uiPriority w:val="99"/>
    <w:unhideWhenUsed/>
    <w:rsid w:val="009A3DE8"/>
    <w:pPr>
      <w:tabs>
        <w:tab w:val="center" w:pos="4153"/>
        <w:tab w:val="right" w:pos="8306"/>
      </w:tabs>
      <w:spacing w:after="0" w:line="240" w:lineRule="auto"/>
    </w:pPr>
  </w:style>
  <w:style w:type="character" w:customStyle="1" w:styleId="Char">
    <w:name w:val="Κεφαλίδα Char"/>
    <w:basedOn w:val="a0"/>
    <w:link w:val="a4"/>
    <w:uiPriority w:val="99"/>
    <w:rsid w:val="009A3DE8"/>
  </w:style>
  <w:style w:type="paragraph" w:styleId="a5">
    <w:name w:val="footer"/>
    <w:basedOn w:val="a"/>
    <w:link w:val="Char0"/>
    <w:uiPriority w:val="99"/>
    <w:unhideWhenUsed/>
    <w:rsid w:val="009A3DE8"/>
    <w:pPr>
      <w:tabs>
        <w:tab w:val="center" w:pos="4153"/>
        <w:tab w:val="right" w:pos="8306"/>
      </w:tabs>
      <w:spacing w:after="0" w:line="240" w:lineRule="auto"/>
    </w:pPr>
  </w:style>
  <w:style w:type="character" w:customStyle="1" w:styleId="Char0">
    <w:name w:val="Υποσέλιδο Char"/>
    <w:basedOn w:val="a0"/>
    <w:link w:val="a5"/>
    <w:uiPriority w:val="99"/>
    <w:rsid w:val="009A3D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130</Words>
  <Characters>707</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54</cp:revision>
  <dcterms:created xsi:type="dcterms:W3CDTF">2022-08-25T15:56:00Z</dcterms:created>
  <dcterms:modified xsi:type="dcterms:W3CDTF">2022-12-29T22:14:00Z</dcterms:modified>
</cp:coreProperties>
</file>