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E6" w:rsidRPr="00F619F0" w:rsidRDefault="00444CE6" w:rsidP="00DF510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619F0">
        <w:rPr>
          <w:rFonts w:cstheme="minorHAnsi"/>
          <w:b/>
          <w:sz w:val="24"/>
          <w:szCs w:val="24"/>
        </w:rPr>
        <w:t>Θέμα 2ο</w:t>
      </w:r>
      <w:bookmarkStart w:id="0" w:name="_GoBack"/>
      <w:bookmarkEnd w:id="0"/>
    </w:p>
    <w:p w:rsidR="00444CE6" w:rsidRPr="00F619F0" w:rsidRDefault="00444CE6" w:rsidP="00DF510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19F0">
        <w:rPr>
          <w:rFonts w:cstheme="minorHAnsi"/>
          <w:sz w:val="24"/>
          <w:szCs w:val="24"/>
        </w:rPr>
        <w:t>2.1</w:t>
      </w:r>
    </w:p>
    <w:p w:rsidR="00C530A0" w:rsidRDefault="00B17599" w:rsidP="00DF510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εικονογράφηση </w:t>
      </w:r>
      <w:r w:rsidR="00C530A0" w:rsidRPr="00F56F13">
        <w:rPr>
          <w:sz w:val="24"/>
          <w:szCs w:val="24"/>
        </w:rPr>
        <w:t>χαρακτηρίζει και διαμορφώνει</w:t>
      </w:r>
      <w:r w:rsidR="00C530A0">
        <w:rPr>
          <w:sz w:val="24"/>
          <w:szCs w:val="24"/>
        </w:rPr>
        <w:t xml:space="preserve"> το παιδικό βιβλίο, ιδιαίτερα για τα παιδιά της προσχολικής ηλικίας. </w:t>
      </w:r>
    </w:p>
    <w:p w:rsidR="00C530A0" w:rsidRPr="007413D1" w:rsidRDefault="00C530A0" w:rsidP="00DF510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Pr="00F56F13">
        <w:rPr>
          <w:sz w:val="24"/>
          <w:szCs w:val="24"/>
        </w:rPr>
        <w:t xml:space="preserve">Ποιος είναι ο ρόλος της εικόνας, κυρίως στα μικρά παιδιά που δεν ξέρουν ακόμα να διαβάζουν; </w:t>
      </w:r>
    </w:p>
    <w:p w:rsidR="00C530A0" w:rsidRDefault="00C530A0" w:rsidP="00DF5107">
      <w:pPr>
        <w:spacing w:after="0"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β)</w:t>
      </w:r>
      <w:r w:rsidR="00BF4B6F">
        <w:rPr>
          <w:sz w:val="24"/>
          <w:szCs w:val="24"/>
        </w:rPr>
        <w:t xml:space="preserve"> </w:t>
      </w:r>
      <w:r w:rsidRPr="00D2666D">
        <w:rPr>
          <w:sz w:val="24"/>
          <w:szCs w:val="24"/>
        </w:rPr>
        <w:t>Σε ποιο σημείο σε σχέση με το κείμενο θα πρέπει να βρίσκεται η εικόνα, προκειμένου να μπορεί να «διαβαστεί»</w:t>
      </w:r>
      <w:r>
        <w:rPr>
          <w:sz w:val="24"/>
          <w:szCs w:val="24"/>
        </w:rPr>
        <w:t xml:space="preserve"> </w:t>
      </w:r>
      <w:r w:rsidRPr="00D2666D">
        <w:rPr>
          <w:sz w:val="24"/>
          <w:szCs w:val="24"/>
        </w:rPr>
        <w:t>πιο εύκολα από το παιδί της προσχολικής ηλικίας;</w:t>
      </w:r>
      <w:r>
        <w:rPr>
          <w:color w:val="FF0000"/>
          <w:sz w:val="24"/>
          <w:szCs w:val="24"/>
        </w:rPr>
        <w:t xml:space="preserve"> </w:t>
      </w:r>
    </w:p>
    <w:p w:rsidR="00C530A0" w:rsidRPr="00BE2276" w:rsidRDefault="00C530A0" w:rsidP="00DF5107">
      <w:pPr>
        <w:tabs>
          <w:tab w:val="right" w:pos="9070"/>
        </w:tabs>
        <w:spacing w:after="0" w:line="360" w:lineRule="auto"/>
        <w:jc w:val="right"/>
        <w:rPr>
          <w:rFonts w:cstheme="minorHAnsi"/>
          <w:i/>
          <w:sz w:val="24"/>
          <w:szCs w:val="24"/>
        </w:rPr>
      </w:pPr>
      <w:r w:rsidRPr="00F619F0">
        <w:rPr>
          <w:rFonts w:cstheme="minorHAnsi"/>
          <w:b/>
          <w:i/>
          <w:sz w:val="24"/>
          <w:szCs w:val="24"/>
        </w:rPr>
        <w:t xml:space="preserve">Μονάδες </w:t>
      </w:r>
      <w:r>
        <w:rPr>
          <w:rFonts w:cstheme="minorHAnsi"/>
          <w:b/>
          <w:i/>
          <w:sz w:val="24"/>
          <w:szCs w:val="24"/>
        </w:rPr>
        <w:t>15</w:t>
      </w:r>
    </w:p>
    <w:p w:rsidR="00C530A0" w:rsidRDefault="00C530A0" w:rsidP="00DF5107">
      <w:pPr>
        <w:tabs>
          <w:tab w:val="right" w:pos="9070"/>
        </w:tabs>
        <w:spacing w:after="0" w:line="360" w:lineRule="auto"/>
        <w:jc w:val="both"/>
        <w:rPr>
          <w:sz w:val="24"/>
          <w:szCs w:val="24"/>
        </w:rPr>
      </w:pPr>
    </w:p>
    <w:p w:rsidR="00C530A0" w:rsidRDefault="00430164" w:rsidP="00DF5107">
      <w:pPr>
        <w:tabs>
          <w:tab w:val="right" w:pos="907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</w:p>
    <w:p w:rsidR="00BE2276" w:rsidRPr="00BE2276" w:rsidRDefault="00CF1101" w:rsidP="00DF5107">
      <w:pPr>
        <w:tabs>
          <w:tab w:val="right" w:pos="9070"/>
        </w:tabs>
        <w:spacing w:after="0" w:line="360" w:lineRule="auto"/>
        <w:jc w:val="both"/>
        <w:rPr>
          <w:sz w:val="24"/>
          <w:szCs w:val="24"/>
        </w:rPr>
      </w:pPr>
      <w:r w:rsidRPr="00BE2276">
        <w:rPr>
          <w:sz w:val="24"/>
          <w:szCs w:val="24"/>
        </w:rPr>
        <w:t>Η συνηθέστερη κατηγοριοποίηση των εικονογραφημένων βιβλίων γίνεται βάση της ηλικίας στην οποία</w:t>
      </w:r>
      <w:r w:rsidR="00B332ED" w:rsidRPr="00BE2276">
        <w:rPr>
          <w:sz w:val="24"/>
          <w:szCs w:val="24"/>
        </w:rPr>
        <w:t xml:space="preserve"> απευθύνον</w:t>
      </w:r>
      <w:r w:rsidRPr="00BE2276">
        <w:rPr>
          <w:sz w:val="24"/>
          <w:szCs w:val="24"/>
        </w:rPr>
        <w:t>ται.</w:t>
      </w:r>
      <w:r w:rsidR="00BE2276" w:rsidRPr="00BE2276">
        <w:rPr>
          <w:sz w:val="24"/>
          <w:szCs w:val="24"/>
        </w:rPr>
        <w:t xml:space="preserve"> </w:t>
      </w:r>
      <w:r w:rsidR="00BE2276">
        <w:rPr>
          <w:sz w:val="24"/>
          <w:szCs w:val="24"/>
        </w:rPr>
        <w:t>Να περιγράψετε τα χαρακτηριστικά των</w:t>
      </w:r>
      <w:r w:rsidR="00BE2276" w:rsidRPr="00BE2276">
        <w:rPr>
          <w:sz w:val="24"/>
          <w:szCs w:val="24"/>
        </w:rPr>
        <w:t xml:space="preserve"> εικονογραφημένων βιβλίων</w:t>
      </w:r>
      <w:r w:rsidR="00BE2276">
        <w:rPr>
          <w:sz w:val="24"/>
          <w:szCs w:val="24"/>
        </w:rPr>
        <w:t xml:space="preserve"> που</w:t>
      </w:r>
      <w:r w:rsidR="00BE2276" w:rsidRPr="00BE2276">
        <w:rPr>
          <w:sz w:val="24"/>
          <w:szCs w:val="24"/>
        </w:rPr>
        <w:t xml:space="preserve"> </w:t>
      </w:r>
      <w:r w:rsidR="00BE2276">
        <w:rPr>
          <w:sz w:val="24"/>
          <w:szCs w:val="24"/>
        </w:rPr>
        <w:t>απευθύνονται</w:t>
      </w:r>
      <w:r w:rsidR="001F55B0">
        <w:rPr>
          <w:sz w:val="24"/>
          <w:szCs w:val="24"/>
        </w:rPr>
        <w:t xml:space="preserve"> στο 3</w:t>
      </w:r>
      <w:r w:rsidR="001F55B0" w:rsidRPr="001F55B0">
        <w:rPr>
          <w:sz w:val="24"/>
          <w:szCs w:val="24"/>
          <w:vertAlign w:val="superscript"/>
        </w:rPr>
        <w:t>ο</w:t>
      </w:r>
      <w:r w:rsidR="00F45AAF">
        <w:rPr>
          <w:sz w:val="24"/>
          <w:szCs w:val="24"/>
          <w:vertAlign w:val="superscript"/>
        </w:rPr>
        <w:t xml:space="preserve"> </w:t>
      </w:r>
      <w:r w:rsidR="00DF5107">
        <w:rPr>
          <w:sz w:val="24"/>
          <w:szCs w:val="24"/>
        </w:rPr>
        <w:t xml:space="preserve">- </w:t>
      </w:r>
      <w:r w:rsidR="00F45AAF">
        <w:rPr>
          <w:sz w:val="24"/>
          <w:szCs w:val="24"/>
        </w:rPr>
        <w:t>5</w:t>
      </w:r>
      <w:r w:rsidR="00F45AAF" w:rsidRPr="00F45AAF">
        <w:rPr>
          <w:sz w:val="24"/>
          <w:szCs w:val="24"/>
          <w:vertAlign w:val="superscript"/>
        </w:rPr>
        <w:t>ο</w:t>
      </w:r>
      <w:r w:rsidR="00F45AAF">
        <w:rPr>
          <w:sz w:val="24"/>
          <w:szCs w:val="24"/>
        </w:rPr>
        <w:t xml:space="preserve"> </w:t>
      </w:r>
      <w:r w:rsidR="001F55B0">
        <w:rPr>
          <w:sz w:val="24"/>
          <w:szCs w:val="24"/>
        </w:rPr>
        <w:t>έτος</w:t>
      </w:r>
      <w:r w:rsidR="00DF5107">
        <w:rPr>
          <w:sz w:val="24"/>
          <w:szCs w:val="24"/>
        </w:rPr>
        <w:t xml:space="preserve"> των παιδιών</w:t>
      </w:r>
      <w:r w:rsidR="00FC5816">
        <w:rPr>
          <w:sz w:val="24"/>
          <w:szCs w:val="24"/>
        </w:rPr>
        <w:t>.</w:t>
      </w:r>
      <w:r w:rsidR="001F55B0">
        <w:rPr>
          <w:sz w:val="24"/>
          <w:szCs w:val="24"/>
        </w:rPr>
        <w:t xml:space="preserve">  </w:t>
      </w:r>
    </w:p>
    <w:p w:rsidR="002C029E" w:rsidRPr="00822CD8" w:rsidRDefault="00DC675A" w:rsidP="00822CD8">
      <w:pPr>
        <w:tabs>
          <w:tab w:val="right" w:pos="9070"/>
        </w:tabs>
        <w:spacing w:after="0" w:line="360" w:lineRule="auto"/>
        <w:jc w:val="right"/>
        <w:rPr>
          <w:rFonts w:cstheme="minorHAnsi"/>
          <w:i/>
          <w:sz w:val="24"/>
          <w:szCs w:val="24"/>
        </w:rPr>
      </w:pPr>
      <w:r w:rsidRPr="00F619F0">
        <w:rPr>
          <w:rFonts w:cstheme="minorHAnsi"/>
          <w:b/>
          <w:i/>
          <w:sz w:val="24"/>
          <w:szCs w:val="24"/>
        </w:rPr>
        <w:t xml:space="preserve">Μονάδες </w:t>
      </w:r>
      <w:r w:rsidR="00C530A0">
        <w:rPr>
          <w:rFonts w:cstheme="minorHAnsi"/>
          <w:b/>
          <w:i/>
          <w:sz w:val="24"/>
          <w:szCs w:val="24"/>
        </w:rPr>
        <w:t>10</w:t>
      </w:r>
    </w:p>
    <w:sectPr w:rsidR="002C029E" w:rsidRPr="00822CD8" w:rsidSect="00DC2E2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44CE6"/>
    <w:rsid w:val="00067451"/>
    <w:rsid w:val="00127771"/>
    <w:rsid w:val="001345BE"/>
    <w:rsid w:val="0019465E"/>
    <w:rsid w:val="001C5D43"/>
    <w:rsid w:val="001F405C"/>
    <w:rsid w:val="001F55B0"/>
    <w:rsid w:val="00217CC7"/>
    <w:rsid w:val="002629E4"/>
    <w:rsid w:val="002C029E"/>
    <w:rsid w:val="003B2111"/>
    <w:rsid w:val="00406D1D"/>
    <w:rsid w:val="00430164"/>
    <w:rsid w:val="00444CE6"/>
    <w:rsid w:val="00467834"/>
    <w:rsid w:val="004860A7"/>
    <w:rsid w:val="004D3FB1"/>
    <w:rsid w:val="004F37EE"/>
    <w:rsid w:val="004F3B0B"/>
    <w:rsid w:val="004F78CC"/>
    <w:rsid w:val="00512FA5"/>
    <w:rsid w:val="005278EF"/>
    <w:rsid w:val="00542A45"/>
    <w:rsid w:val="00560F4E"/>
    <w:rsid w:val="00567F60"/>
    <w:rsid w:val="005733EA"/>
    <w:rsid w:val="00657DB4"/>
    <w:rsid w:val="0068554A"/>
    <w:rsid w:val="00701842"/>
    <w:rsid w:val="00712311"/>
    <w:rsid w:val="00743CA0"/>
    <w:rsid w:val="0075669A"/>
    <w:rsid w:val="00786013"/>
    <w:rsid w:val="007C392D"/>
    <w:rsid w:val="007E4B8F"/>
    <w:rsid w:val="00822CD8"/>
    <w:rsid w:val="00826DAB"/>
    <w:rsid w:val="008B5D7E"/>
    <w:rsid w:val="008C0A40"/>
    <w:rsid w:val="00980C9A"/>
    <w:rsid w:val="009A3EEE"/>
    <w:rsid w:val="00A03011"/>
    <w:rsid w:val="00A529F2"/>
    <w:rsid w:val="00A97AFC"/>
    <w:rsid w:val="00AB6DBD"/>
    <w:rsid w:val="00B17599"/>
    <w:rsid w:val="00B215AC"/>
    <w:rsid w:val="00B332ED"/>
    <w:rsid w:val="00B375F5"/>
    <w:rsid w:val="00BE2276"/>
    <w:rsid w:val="00BF4B6F"/>
    <w:rsid w:val="00C002F4"/>
    <w:rsid w:val="00C25147"/>
    <w:rsid w:val="00C530A0"/>
    <w:rsid w:val="00C636C5"/>
    <w:rsid w:val="00C85AA2"/>
    <w:rsid w:val="00C87C7A"/>
    <w:rsid w:val="00CA1FE5"/>
    <w:rsid w:val="00CD743A"/>
    <w:rsid w:val="00CE76B3"/>
    <w:rsid w:val="00CF1101"/>
    <w:rsid w:val="00CF5EBA"/>
    <w:rsid w:val="00D2666D"/>
    <w:rsid w:val="00DC2E2B"/>
    <w:rsid w:val="00DC675A"/>
    <w:rsid w:val="00DF3505"/>
    <w:rsid w:val="00DF5107"/>
    <w:rsid w:val="00E373FA"/>
    <w:rsid w:val="00E7722F"/>
    <w:rsid w:val="00E86235"/>
    <w:rsid w:val="00E9069F"/>
    <w:rsid w:val="00EF034D"/>
    <w:rsid w:val="00F45AAF"/>
    <w:rsid w:val="00F51C7F"/>
    <w:rsid w:val="00F619F0"/>
    <w:rsid w:val="00F84908"/>
    <w:rsid w:val="00FA5111"/>
    <w:rsid w:val="00FC2839"/>
    <w:rsid w:val="00FC5816"/>
    <w:rsid w:val="00FD1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2022-08-23T17:51:00Z</dcterms:created>
  <dcterms:modified xsi:type="dcterms:W3CDTF">2022-12-19T19:46:00Z</dcterms:modified>
</cp:coreProperties>
</file>