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81" w:rsidRPr="001F27D3" w:rsidRDefault="00AE4381" w:rsidP="001F27D3">
      <w:pPr>
        <w:tabs>
          <w:tab w:val="left" w:pos="641"/>
        </w:tabs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1F27D3">
        <w:rPr>
          <w:rFonts w:cstheme="minorHAnsi"/>
          <w:b/>
          <w:sz w:val="24"/>
          <w:szCs w:val="24"/>
        </w:rPr>
        <w:t>Ενδεικτικές απαντήσε</w:t>
      </w:r>
      <w:bookmarkStart w:id="0" w:name="_GoBack"/>
      <w:bookmarkEnd w:id="0"/>
      <w:r w:rsidRPr="001F27D3">
        <w:rPr>
          <w:rFonts w:cstheme="minorHAnsi"/>
          <w:b/>
          <w:sz w:val="24"/>
          <w:szCs w:val="24"/>
        </w:rPr>
        <w:t>ις</w:t>
      </w:r>
    </w:p>
    <w:p w:rsidR="00AF0250" w:rsidRDefault="00AE4381" w:rsidP="00AF0250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1F27D3">
        <w:rPr>
          <w:rFonts w:cstheme="minorHAnsi"/>
          <w:sz w:val="24"/>
          <w:szCs w:val="24"/>
        </w:rPr>
        <w:t xml:space="preserve">2.1 </w:t>
      </w:r>
    </w:p>
    <w:p w:rsidR="00AF0250" w:rsidRPr="00AF0250" w:rsidRDefault="00AF0250" w:rsidP="00D40135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AF0250">
        <w:rPr>
          <w:sz w:val="24"/>
          <w:szCs w:val="24"/>
        </w:rPr>
        <w:t>Τα βιβλία, με τα οποία έρχονται σε επαφή για πρώτη φορά τα παιδιά</w:t>
      </w:r>
      <w:r w:rsidR="00BB2856">
        <w:rPr>
          <w:sz w:val="24"/>
          <w:szCs w:val="24"/>
        </w:rPr>
        <w:t>,</w:t>
      </w:r>
      <w:r w:rsidRPr="00AF0250">
        <w:rPr>
          <w:sz w:val="24"/>
          <w:szCs w:val="24"/>
        </w:rPr>
        <w:t xml:space="preserve"> πρέπει να έχουν τα εξής χαρακτηριστικά:</w:t>
      </w:r>
    </w:p>
    <w:p w:rsidR="00AF0250" w:rsidRPr="00AF0250" w:rsidRDefault="00AF0250" w:rsidP="00D40135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AF0250">
        <w:rPr>
          <w:sz w:val="24"/>
          <w:szCs w:val="24"/>
        </w:rPr>
        <w:t>Να απεικονίζονται πράγματα και καταστάσεις από τη ζωή τους</w:t>
      </w:r>
    </w:p>
    <w:p w:rsidR="00AF0250" w:rsidRPr="00AF0250" w:rsidRDefault="00AF0250" w:rsidP="00D40135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AF0250">
        <w:rPr>
          <w:sz w:val="24"/>
          <w:szCs w:val="24"/>
        </w:rPr>
        <w:t>Σε κάθε σελίδα να υπάρχει μία μόνο εικόνα</w:t>
      </w:r>
    </w:p>
    <w:p w:rsidR="00AF0250" w:rsidRPr="00AF0250" w:rsidRDefault="00AF0250" w:rsidP="00D40135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AF0250">
        <w:rPr>
          <w:sz w:val="24"/>
          <w:szCs w:val="24"/>
        </w:rPr>
        <w:t>Το κείμενο να είναι υποτυπώδες</w:t>
      </w:r>
    </w:p>
    <w:p w:rsidR="00AF0250" w:rsidRPr="00AF0250" w:rsidRDefault="00AF0250" w:rsidP="00D40135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AF0250">
        <w:rPr>
          <w:sz w:val="24"/>
          <w:szCs w:val="24"/>
        </w:rPr>
        <w:t>Το υλικό κατασκευής τους να είναι  τέτοιο, ώστε να αντέχει στην έντονη χρήση</w:t>
      </w:r>
      <w:r w:rsidR="00D26976">
        <w:rPr>
          <w:sz w:val="24"/>
          <w:szCs w:val="24"/>
        </w:rPr>
        <w:t>.</w:t>
      </w:r>
    </w:p>
    <w:p w:rsidR="00AF0250" w:rsidRPr="00E1533A" w:rsidRDefault="00AF0250" w:rsidP="00D40135">
      <w:pPr>
        <w:spacing w:after="0" w:line="360" w:lineRule="auto"/>
        <w:ind w:left="360"/>
        <w:jc w:val="both"/>
        <w:rPr>
          <w:sz w:val="24"/>
          <w:szCs w:val="24"/>
        </w:rPr>
      </w:pPr>
      <w:r w:rsidRPr="00AF0250">
        <w:rPr>
          <w:sz w:val="24"/>
          <w:szCs w:val="24"/>
        </w:rPr>
        <w:t>(Ζητούνται τρία από τα παραπάνω)</w:t>
      </w:r>
      <w:r w:rsidR="00931C37">
        <w:rPr>
          <w:sz w:val="24"/>
          <w:szCs w:val="24"/>
        </w:rPr>
        <w:t>.</w:t>
      </w:r>
    </w:p>
    <w:p w:rsidR="00AF0250" w:rsidRPr="001F27D3" w:rsidRDefault="00AF0250" w:rsidP="00D40135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:rsidR="007075F8" w:rsidRPr="001F27D3" w:rsidRDefault="00AE4381" w:rsidP="00D40135">
      <w:pPr>
        <w:tabs>
          <w:tab w:val="left" w:pos="641"/>
        </w:tabs>
        <w:spacing w:after="0" w:line="360" w:lineRule="auto"/>
        <w:jc w:val="both"/>
        <w:rPr>
          <w:rFonts w:cstheme="minorHAnsi"/>
          <w:sz w:val="24"/>
          <w:szCs w:val="24"/>
        </w:rPr>
      </w:pPr>
      <w:r w:rsidRPr="001F27D3">
        <w:rPr>
          <w:rFonts w:cstheme="minorHAnsi"/>
          <w:sz w:val="24"/>
          <w:szCs w:val="24"/>
        </w:rPr>
        <w:t>2.2</w:t>
      </w:r>
    </w:p>
    <w:p w:rsidR="008A44FF" w:rsidRPr="001F27D3" w:rsidRDefault="00482B4E" w:rsidP="00D4013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Το εικονογραφημένο βιβλίο συμβάλλει στην</w:t>
      </w:r>
      <w:r w:rsidR="005123BF">
        <w:rPr>
          <w:rFonts w:cstheme="minorHAnsi"/>
          <w:sz w:val="24"/>
          <w:szCs w:val="24"/>
        </w:rPr>
        <w:t xml:space="preserve"> κοινωνικοποίησή των παιδιών προσχολικής ηλικίας</w:t>
      </w:r>
      <w:r>
        <w:rPr>
          <w:rFonts w:cstheme="minorHAnsi"/>
          <w:sz w:val="24"/>
          <w:szCs w:val="24"/>
        </w:rPr>
        <w:t>. Μέσα από το περιεχόμενο του εικονογραφημένου βιβλίου καλλιεργούνται οι ανθρώπινες σχέσεις σε όλα τα επίπεδα</w:t>
      </w:r>
      <w:r w:rsidR="005123BF">
        <w:rPr>
          <w:rFonts w:cstheme="minorHAnsi"/>
          <w:sz w:val="24"/>
          <w:szCs w:val="24"/>
        </w:rPr>
        <w:t xml:space="preserve">: στην </w:t>
      </w:r>
      <w:r>
        <w:rPr>
          <w:rFonts w:cstheme="minorHAnsi"/>
          <w:sz w:val="24"/>
          <w:szCs w:val="24"/>
        </w:rPr>
        <w:t xml:space="preserve">οικογένεια, </w:t>
      </w:r>
      <w:r w:rsidR="005123BF">
        <w:rPr>
          <w:rFonts w:cstheme="minorHAnsi"/>
          <w:sz w:val="24"/>
          <w:szCs w:val="24"/>
        </w:rPr>
        <w:t xml:space="preserve">στο </w:t>
      </w:r>
      <w:r>
        <w:rPr>
          <w:rFonts w:cstheme="minorHAnsi"/>
          <w:sz w:val="24"/>
          <w:szCs w:val="24"/>
        </w:rPr>
        <w:t xml:space="preserve">σχολείο, </w:t>
      </w:r>
      <w:r w:rsidR="005123BF">
        <w:rPr>
          <w:rFonts w:cstheme="minorHAnsi"/>
          <w:sz w:val="24"/>
          <w:szCs w:val="24"/>
        </w:rPr>
        <w:t>στο ευρύτερο κοινωνικό περιβάλλον</w:t>
      </w:r>
      <w:r w:rsidR="00530B1D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Με αυτόν τον τρόπο το παιδί κοινωνικοποιείται και εντάσσεται ομαλά στο κοινωνικό σύνολο.</w:t>
      </w:r>
    </w:p>
    <w:sectPr w:rsidR="008A44FF" w:rsidRPr="001F27D3" w:rsidSect="005213C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1257" w:rsidRDefault="00C91257" w:rsidP="005213C6">
      <w:pPr>
        <w:spacing w:after="0" w:line="240" w:lineRule="auto"/>
      </w:pPr>
      <w:r>
        <w:separator/>
      </w:r>
    </w:p>
  </w:endnote>
  <w:endnote w:type="continuationSeparator" w:id="1">
    <w:p w:rsidR="00C91257" w:rsidRDefault="00C91257" w:rsidP="0052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1257" w:rsidRDefault="00C91257" w:rsidP="005213C6">
      <w:pPr>
        <w:spacing w:after="0" w:line="240" w:lineRule="auto"/>
      </w:pPr>
      <w:r>
        <w:separator/>
      </w:r>
    </w:p>
  </w:footnote>
  <w:footnote w:type="continuationSeparator" w:id="1">
    <w:p w:rsidR="00C91257" w:rsidRDefault="00C91257" w:rsidP="00521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83F42"/>
    <w:multiLevelType w:val="hybridMultilevel"/>
    <w:tmpl w:val="DAD4AAC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377CDE"/>
    <w:multiLevelType w:val="hybridMultilevel"/>
    <w:tmpl w:val="9384D59A"/>
    <w:lvl w:ilvl="0" w:tplc="0408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>
    <w:nsid w:val="27535E7F"/>
    <w:multiLevelType w:val="hybridMultilevel"/>
    <w:tmpl w:val="09C66C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3B77D4"/>
    <w:multiLevelType w:val="hybridMultilevel"/>
    <w:tmpl w:val="ABF8B6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4381"/>
    <w:rsid w:val="000B7198"/>
    <w:rsid w:val="000D1E8B"/>
    <w:rsid w:val="00154D8B"/>
    <w:rsid w:val="0018604A"/>
    <w:rsid w:val="001F27D3"/>
    <w:rsid w:val="00216106"/>
    <w:rsid w:val="002210AD"/>
    <w:rsid w:val="0027127A"/>
    <w:rsid w:val="00277BEA"/>
    <w:rsid w:val="002A19E4"/>
    <w:rsid w:val="002C2CB2"/>
    <w:rsid w:val="002D1150"/>
    <w:rsid w:val="00482B4E"/>
    <w:rsid w:val="004D190D"/>
    <w:rsid w:val="005123BF"/>
    <w:rsid w:val="005213C6"/>
    <w:rsid w:val="00530B1D"/>
    <w:rsid w:val="00540D3E"/>
    <w:rsid w:val="005560EA"/>
    <w:rsid w:val="00570920"/>
    <w:rsid w:val="0057229F"/>
    <w:rsid w:val="006D4BB4"/>
    <w:rsid w:val="006F0BBA"/>
    <w:rsid w:val="007075F8"/>
    <w:rsid w:val="007514CC"/>
    <w:rsid w:val="0076316F"/>
    <w:rsid w:val="00781E63"/>
    <w:rsid w:val="008A44FF"/>
    <w:rsid w:val="008D0366"/>
    <w:rsid w:val="008D1B5F"/>
    <w:rsid w:val="00931C37"/>
    <w:rsid w:val="009D6D34"/>
    <w:rsid w:val="00A36472"/>
    <w:rsid w:val="00AE4381"/>
    <w:rsid w:val="00AF0250"/>
    <w:rsid w:val="00BB2856"/>
    <w:rsid w:val="00C76883"/>
    <w:rsid w:val="00C91257"/>
    <w:rsid w:val="00CA0BDA"/>
    <w:rsid w:val="00CE44E3"/>
    <w:rsid w:val="00D26976"/>
    <w:rsid w:val="00D278F0"/>
    <w:rsid w:val="00D40135"/>
    <w:rsid w:val="00D45FAD"/>
    <w:rsid w:val="00D54D90"/>
    <w:rsid w:val="00DC26F3"/>
    <w:rsid w:val="00DC6789"/>
    <w:rsid w:val="00E04988"/>
    <w:rsid w:val="00E1533A"/>
    <w:rsid w:val="00E446A7"/>
    <w:rsid w:val="00E85C9F"/>
    <w:rsid w:val="00EB78F2"/>
    <w:rsid w:val="00EC0AB2"/>
    <w:rsid w:val="00EF68A8"/>
    <w:rsid w:val="00F65143"/>
    <w:rsid w:val="00F75683"/>
    <w:rsid w:val="00F852A5"/>
    <w:rsid w:val="00F90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4381"/>
    <w:pPr>
      <w:ind w:left="720"/>
      <w:contextualSpacing/>
    </w:pPr>
    <w:rPr>
      <w:rFonts w:eastAsiaTheme="minorHAnsi"/>
      <w:lang w:eastAsia="en-US"/>
    </w:rPr>
  </w:style>
  <w:style w:type="paragraph" w:styleId="a4">
    <w:name w:val="header"/>
    <w:basedOn w:val="a"/>
    <w:link w:val="Char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213C6"/>
  </w:style>
  <w:style w:type="paragraph" w:styleId="a5">
    <w:name w:val="footer"/>
    <w:basedOn w:val="a"/>
    <w:link w:val="Char0"/>
    <w:uiPriority w:val="99"/>
    <w:unhideWhenUsed/>
    <w:rsid w:val="0052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213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2022-08-23T11:02:00Z</dcterms:created>
  <dcterms:modified xsi:type="dcterms:W3CDTF">2022-12-29T22:13:00Z</dcterms:modified>
</cp:coreProperties>
</file>