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AF7BA4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406AAB">
        <w:rPr>
          <w:rFonts w:cs="Calibri"/>
          <w:b/>
          <w:bCs/>
          <w:sz w:val="24"/>
          <w:szCs w:val="24"/>
          <w:u w:val="single"/>
          <w:lang w:eastAsia="en-US"/>
        </w:rPr>
        <w:t>4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DC4EC5" w:rsidRPr="009755E0" w:rsidRDefault="0051131D" w:rsidP="005113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Η </w:t>
      </w:r>
      <w:r w:rsidR="005675DA">
        <w:rPr>
          <w:rFonts w:eastAsia="ArialMT" w:cstheme="minorHAnsi"/>
          <w:sz w:val="24"/>
          <w:szCs w:val="24"/>
          <w:lang w:eastAsia="en-US"/>
        </w:rPr>
        <w:t xml:space="preserve">ισχύς εξόδου </w:t>
      </w:r>
      <w:r>
        <w:rPr>
          <w:rFonts w:eastAsia="ArialMT" w:cstheme="minorHAnsi"/>
          <w:sz w:val="24"/>
          <w:szCs w:val="24"/>
          <w:lang w:eastAsia="en-US"/>
        </w:rPr>
        <w:t>που δίνει μια γεννήτρια</w:t>
      </w:r>
      <w:r w:rsidR="00780800">
        <w:rPr>
          <w:rFonts w:eastAsia="ArialMT" w:cstheme="minorHAnsi"/>
          <w:sz w:val="24"/>
          <w:szCs w:val="24"/>
          <w:lang w:eastAsia="en-US"/>
        </w:rPr>
        <w:t xml:space="preserve"> </w:t>
      </w:r>
      <w:r>
        <w:rPr>
          <w:rFonts w:eastAsia="ArialMT" w:cstheme="minorHAnsi"/>
          <w:sz w:val="24"/>
          <w:szCs w:val="24"/>
          <w:lang w:eastAsia="en-US"/>
        </w:rPr>
        <w:t xml:space="preserve">συνεχούς ρεύματος (Σ.Ρ.) </w:t>
      </w:r>
      <w:r w:rsidR="00780800">
        <w:rPr>
          <w:rFonts w:eastAsia="ArialMT" w:cstheme="minorHAnsi"/>
          <w:sz w:val="24"/>
          <w:szCs w:val="24"/>
          <w:lang w:eastAsia="en-US"/>
        </w:rPr>
        <w:t>είναι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5675DA">
        <w:rPr>
          <w:rFonts w:eastAsia="ArialMT" w:cstheme="minorHAnsi"/>
          <w:b/>
          <w:sz w:val="24"/>
          <w:szCs w:val="24"/>
          <w:lang w:eastAsia="en-US"/>
        </w:rPr>
        <w:t>Ν</w:t>
      </w:r>
      <w:r w:rsidR="00AD231D">
        <w:rPr>
          <w:rFonts w:eastAsia="ArialMT" w:cstheme="minorHAnsi"/>
          <w:b/>
          <w:sz w:val="24"/>
          <w:szCs w:val="24"/>
          <w:lang w:eastAsia="en-US"/>
        </w:rPr>
        <w:t>=</w:t>
      </w:r>
      <w:r w:rsidR="00136369" w:rsidRPr="00136369">
        <w:rPr>
          <w:rFonts w:eastAsia="ArialMT" w:cstheme="minorHAnsi"/>
          <w:b/>
          <w:sz w:val="24"/>
          <w:szCs w:val="24"/>
          <w:lang w:eastAsia="en-US"/>
        </w:rPr>
        <w:t>8</w:t>
      </w:r>
      <w:r w:rsidR="005675DA">
        <w:rPr>
          <w:rFonts w:eastAsia="ArialMT" w:cstheme="minorHAnsi"/>
          <w:b/>
          <w:sz w:val="24"/>
          <w:szCs w:val="24"/>
          <w:lang w:val="en-US" w:eastAsia="en-US"/>
        </w:rPr>
        <w:t>KW</w:t>
      </w:r>
      <w:r w:rsidR="005675DA" w:rsidRPr="005675DA">
        <w:rPr>
          <w:rFonts w:eastAsia="ArialMT" w:cstheme="minorHAnsi"/>
          <w:sz w:val="24"/>
          <w:szCs w:val="24"/>
          <w:lang w:eastAsia="en-US"/>
        </w:rPr>
        <w:t xml:space="preserve">. </w:t>
      </w:r>
      <w:r>
        <w:rPr>
          <w:rFonts w:eastAsia="ArialMT" w:cstheme="minorHAnsi"/>
          <w:sz w:val="24"/>
          <w:szCs w:val="24"/>
          <w:lang w:eastAsia="en-US"/>
        </w:rPr>
        <w:t xml:space="preserve">Αν η ισχύς των απωλειών της γεννήτριας είναι </w:t>
      </w:r>
      <w:r w:rsidRPr="0051131D">
        <w:rPr>
          <w:rFonts w:eastAsia="ArialMT" w:cstheme="minorHAnsi"/>
          <w:b/>
          <w:sz w:val="24"/>
          <w:szCs w:val="24"/>
          <w:lang w:val="en-US" w:eastAsia="en-US"/>
        </w:rPr>
        <w:t>N</w:t>
      </w:r>
      <w:r w:rsidRPr="0051131D">
        <w:rPr>
          <w:rFonts w:eastAsia="ArialMT" w:cstheme="minorHAnsi"/>
          <w:b/>
          <w:sz w:val="24"/>
          <w:szCs w:val="24"/>
          <w:vertAlign w:val="subscript"/>
          <w:lang w:eastAsia="en-US"/>
        </w:rPr>
        <w:t>απ</w:t>
      </w:r>
      <w:r w:rsidR="00AD231D">
        <w:rPr>
          <w:rFonts w:eastAsia="ArialMT" w:cstheme="minorHAnsi"/>
          <w:b/>
          <w:sz w:val="24"/>
          <w:szCs w:val="24"/>
          <w:lang w:eastAsia="en-US"/>
        </w:rPr>
        <w:t>=</w:t>
      </w:r>
      <w:r w:rsidR="00136369" w:rsidRPr="00136369">
        <w:rPr>
          <w:rFonts w:eastAsia="ArialMT" w:cstheme="minorHAnsi"/>
          <w:b/>
          <w:sz w:val="24"/>
          <w:szCs w:val="24"/>
          <w:lang w:eastAsia="en-US"/>
        </w:rPr>
        <w:t>2</w:t>
      </w:r>
      <w:r w:rsidR="00A049B4">
        <w:rPr>
          <w:rFonts w:eastAsia="ArialMT" w:cstheme="minorHAnsi"/>
          <w:b/>
          <w:sz w:val="24"/>
          <w:szCs w:val="24"/>
          <w:lang w:val="en-US" w:eastAsia="en-US"/>
        </w:rPr>
        <w:t>K</w:t>
      </w:r>
      <w:r w:rsidRPr="0051131D">
        <w:rPr>
          <w:rFonts w:eastAsia="ArialMT" w:cstheme="minorHAnsi"/>
          <w:b/>
          <w:sz w:val="24"/>
          <w:szCs w:val="24"/>
          <w:lang w:val="en-US" w:eastAsia="en-US"/>
        </w:rPr>
        <w:t>W</w:t>
      </w:r>
      <w:r w:rsidR="009755E0" w:rsidRPr="009755E0">
        <w:rPr>
          <w:rFonts w:eastAsia="ArialMT" w:cstheme="minorHAnsi"/>
          <w:sz w:val="24"/>
          <w:szCs w:val="24"/>
          <w:lang w:eastAsia="en-US"/>
        </w:rPr>
        <w:t xml:space="preserve"> </w:t>
      </w:r>
      <w:r w:rsidR="00136369">
        <w:rPr>
          <w:rFonts w:eastAsia="ArialMT" w:cstheme="minorHAnsi"/>
          <w:sz w:val="24"/>
          <w:szCs w:val="24"/>
          <w:lang w:eastAsia="en-US"/>
        </w:rPr>
        <w:t xml:space="preserve">και η τάση </w:t>
      </w:r>
      <w:r w:rsidR="00136369">
        <w:rPr>
          <w:rFonts w:eastAsia="ArialMT" w:cstheme="minorHAnsi"/>
          <w:sz w:val="24"/>
          <w:szCs w:val="24"/>
          <w:lang w:val="en-US" w:eastAsia="en-US"/>
        </w:rPr>
        <w:t>U</w:t>
      </w:r>
      <w:r w:rsidR="00136369" w:rsidRPr="00136369">
        <w:rPr>
          <w:rFonts w:eastAsia="ArialMT" w:cstheme="minorHAnsi"/>
          <w:sz w:val="24"/>
          <w:szCs w:val="24"/>
          <w:lang w:eastAsia="en-US"/>
        </w:rPr>
        <w:t xml:space="preserve"> </w:t>
      </w:r>
      <w:r w:rsidR="00136369">
        <w:rPr>
          <w:rFonts w:eastAsia="ArialMT" w:cstheme="minorHAnsi"/>
          <w:sz w:val="24"/>
          <w:szCs w:val="24"/>
          <w:lang w:eastAsia="en-US"/>
        </w:rPr>
        <w:t xml:space="preserve">της γεννήτριας </w:t>
      </w:r>
      <w:r w:rsidR="009755E0">
        <w:rPr>
          <w:rFonts w:eastAsia="ArialMT" w:cstheme="minorHAnsi"/>
          <w:sz w:val="24"/>
          <w:szCs w:val="24"/>
          <w:lang w:eastAsia="en-US"/>
        </w:rPr>
        <w:t xml:space="preserve">είναι </w:t>
      </w:r>
      <w:r w:rsidR="00136369">
        <w:rPr>
          <w:rFonts w:eastAsia="ArialMT" w:cstheme="minorHAnsi"/>
          <w:b/>
          <w:sz w:val="24"/>
          <w:szCs w:val="24"/>
          <w:lang w:val="en-US" w:eastAsia="en-US"/>
        </w:rPr>
        <w:t>U</w:t>
      </w:r>
      <w:r w:rsidR="00136369">
        <w:rPr>
          <w:rFonts w:eastAsia="ArialMT" w:cstheme="minorHAnsi"/>
          <w:b/>
          <w:sz w:val="24"/>
          <w:szCs w:val="24"/>
          <w:lang w:eastAsia="en-US"/>
        </w:rPr>
        <w:t>=</w:t>
      </w:r>
      <w:r w:rsidR="00136369" w:rsidRPr="00136369">
        <w:rPr>
          <w:rFonts w:eastAsia="ArialMT" w:cstheme="minorHAnsi"/>
          <w:b/>
          <w:sz w:val="24"/>
          <w:szCs w:val="24"/>
          <w:lang w:eastAsia="en-US"/>
        </w:rPr>
        <w:t>20</w:t>
      </w:r>
      <w:r w:rsidR="009755E0" w:rsidRPr="009755E0">
        <w:rPr>
          <w:rFonts w:eastAsia="ArialMT" w:cstheme="minorHAnsi"/>
          <w:b/>
          <w:sz w:val="24"/>
          <w:szCs w:val="24"/>
          <w:lang w:eastAsia="en-US"/>
        </w:rPr>
        <w:t>0</w:t>
      </w:r>
      <w:r w:rsidR="00136369">
        <w:rPr>
          <w:rFonts w:eastAsia="ArialMT" w:cstheme="minorHAnsi"/>
          <w:b/>
          <w:sz w:val="24"/>
          <w:szCs w:val="24"/>
          <w:lang w:val="en-US" w:eastAsia="en-US"/>
        </w:rPr>
        <w:t>V</w:t>
      </w:r>
      <w:r w:rsidR="009755E0" w:rsidRPr="009755E0">
        <w:rPr>
          <w:rFonts w:eastAsia="ArialMT" w:cstheme="minorHAnsi"/>
          <w:sz w:val="24"/>
          <w:szCs w:val="24"/>
          <w:lang w:eastAsia="en-US"/>
        </w:rPr>
        <w:t xml:space="preserve">. </w:t>
      </w:r>
    </w:p>
    <w:p w:rsidR="00481621" w:rsidRPr="005675DA" w:rsidRDefault="00DC4EC5" w:rsidP="005675DA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Ν</w:t>
      </w:r>
      <w:r w:rsidR="000C43E0">
        <w:rPr>
          <w:rFonts w:eastAsia="ArialMT" w:cstheme="minorHAnsi"/>
          <w:sz w:val="24"/>
          <w:szCs w:val="24"/>
          <w:lang w:eastAsia="en-US"/>
        </w:rPr>
        <w:t>α υπολογίσετε</w:t>
      </w:r>
      <w:r w:rsidR="000C43E0" w:rsidRPr="000C43E0">
        <w:rPr>
          <w:rFonts w:eastAsia="ArialMT" w:cstheme="minorHAnsi"/>
          <w:sz w:val="24"/>
          <w:szCs w:val="24"/>
          <w:lang w:eastAsia="en-US"/>
        </w:rPr>
        <w:t>:</w:t>
      </w:r>
    </w:p>
    <w:p w:rsidR="00481621" w:rsidRPr="0003292A" w:rsidRDefault="00481621" w:rsidP="0048162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481621">
        <w:rPr>
          <w:rFonts w:eastAsia="ArialMT" w:cstheme="minorHAnsi"/>
          <w:b/>
          <w:sz w:val="24"/>
          <w:szCs w:val="24"/>
          <w:lang w:eastAsia="en-US"/>
        </w:rPr>
        <w:t>4.</w:t>
      </w:r>
      <w:r w:rsidR="005675DA" w:rsidRPr="005675DA">
        <w:rPr>
          <w:rFonts w:eastAsia="ArialMT" w:cstheme="minorHAnsi"/>
          <w:b/>
          <w:sz w:val="24"/>
          <w:szCs w:val="24"/>
          <w:lang w:eastAsia="en-US"/>
        </w:rPr>
        <w:t>1</w:t>
      </w:r>
      <w:r w:rsidR="0003292A">
        <w:rPr>
          <w:rFonts w:eastAsia="ArialMT" w:cstheme="minorHAnsi"/>
          <w:sz w:val="24"/>
          <w:szCs w:val="24"/>
          <w:lang w:eastAsia="en-US"/>
        </w:rPr>
        <w:t xml:space="preserve"> Την ισχύ εισόδου </w:t>
      </w:r>
      <w:r w:rsidR="00D52954">
        <w:rPr>
          <w:rFonts w:eastAsia="ArialMT" w:cstheme="minorHAnsi"/>
          <w:sz w:val="24"/>
          <w:szCs w:val="24"/>
          <w:lang w:eastAsia="en-US"/>
        </w:rPr>
        <w:t>(</w:t>
      </w:r>
      <w:r w:rsidR="0003292A" w:rsidRPr="0051131D">
        <w:rPr>
          <w:rFonts w:eastAsia="ArialMT" w:cstheme="minorHAnsi"/>
          <w:b/>
          <w:sz w:val="24"/>
          <w:szCs w:val="24"/>
          <w:lang w:val="en-US" w:eastAsia="en-US"/>
        </w:rPr>
        <w:t>N</w:t>
      </w:r>
      <w:proofErr w:type="spellStart"/>
      <w:r w:rsidR="0003292A" w:rsidRPr="0051131D">
        <w:rPr>
          <w:rFonts w:eastAsia="ArialMT" w:cstheme="minorHAnsi"/>
          <w:b/>
          <w:sz w:val="24"/>
          <w:szCs w:val="24"/>
          <w:vertAlign w:val="subscript"/>
          <w:lang w:eastAsia="en-US"/>
        </w:rPr>
        <w:t>εισ</w:t>
      </w:r>
      <w:proofErr w:type="spellEnd"/>
      <w:r w:rsidR="00D52954">
        <w:rPr>
          <w:rFonts w:eastAsia="ArialMT" w:cstheme="minorHAnsi"/>
          <w:sz w:val="24"/>
          <w:szCs w:val="24"/>
          <w:lang w:eastAsia="en-US"/>
        </w:rPr>
        <w:t xml:space="preserve">) </w:t>
      </w:r>
      <w:r w:rsidR="0003292A">
        <w:rPr>
          <w:rFonts w:eastAsia="ArialMT" w:cstheme="minorHAnsi"/>
          <w:sz w:val="24"/>
          <w:szCs w:val="24"/>
          <w:lang w:eastAsia="en-US"/>
        </w:rPr>
        <w:t>που παίρνει η γεννήτρια.</w:t>
      </w:r>
    </w:p>
    <w:p w:rsidR="00481621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 xml:space="preserve">Μονάδες </w:t>
      </w:r>
      <w:r w:rsidR="00CE7886">
        <w:rPr>
          <w:rFonts w:eastAsia="ArialMT" w:cstheme="minorHAnsi"/>
          <w:b/>
          <w:i/>
          <w:sz w:val="24"/>
          <w:szCs w:val="24"/>
          <w:lang w:eastAsia="en-US"/>
        </w:rPr>
        <w:t>9</w:t>
      </w:r>
    </w:p>
    <w:p w:rsidR="00481621" w:rsidRPr="00497CF9" w:rsidRDefault="009755E0" w:rsidP="0048162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b/>
          <w:sz w:val="24"/>
          <w:szCs w:val="24"/>
          <w:lang w:eastAsia="en-US"/>
        </w:rPr>
        <w:t>4.2</w:t>
      </w:r>
      <w:r w:rsidR="00481621">
        <w:rPr>
          <w:rFonts w:eastAsia="ArialMT" w:cstheme="minorHAnsi"/>
          <w:b/>
          <w:sz w:val="24"/>
          <w:szCs w:val="24"/>
          <w:lang w:eastAsia="en-US"/>
        </w:rPr>
        <w:t xml:space="preserve"> </w:t>
      </w:r>
      <w:r w:rsidR="00481621">
        <w:rPr>
          <w:rFonts w:eastAsia="ArialMT" w:cstheme="minorHAnsi"/>
          <w:sz w:val="24"/>
          <w:szCs w:val="24"/>
          <w:lang w:eastAsia="en-US"/>
        </w:rPr>
        <w:t>Τ</w:t>
      </w:r>
      <w:r>
        <w:rPr>
          <w:rFonts w:eastAsia="ArialMT" w:cstheme="minorHAnsi"/>
          <w:sz w:val="24"/>
          <w:szCs w:val="24"/>
          <w:lang w:eastAsia="en-US"/>
        </w:rPr>
        <w:t>ο</w:t>
      </w:r>
      <w:r w:rsidR="001213BA">
        <w:rPr>
          <w:rFonts w:eastAsia="ArialMT" w:cstheme="minorHAnsi"/>
          <w:sz w:val="24"/>
          <w:szCs w:val="24"/>
          <w:lang w:eastAsia="en-US"/>
        </w:rPr>
        <w:t>ν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51131D">
        <w:rPr>
          <w:rFonts w:eastAsia="ArialMT" w:cstheme="minorHAnsi"/>
          <w:sz w:val="24"/>
          <w:szCs w:val="24"/>
          <w:lang w:eastAsia="en-US"/>
        </w:rPr>
        <w:t xml:space="preserve">βαθμό απόδοσης </w:t>
      </w:r>
      <w:r w:rsidR="00D52954">
        <w:rPr>
          <w:rFonts w:eastAsia="ArialMT" w:cstheme="minorHAnsi"/>
          <w:sz w:val="24"/>
          <w:szCs w:val="24"/>
          <w:lang w:eastAsia="en-US"/>
        </w:rPr>
        <w:t>(</w:t>
      </w:r>
      <w:r>
        <w:rPr>
          <w:rFonts w:eastAsia="ArialMT" w:cstheme="minorHAnsi"/>
          <w:b/>
          <w:sz w:val="24"/>
          <w:szCs w:val="24"/>
          <w:lang w:eastAsia="en-US"/>
        </w:rPr>
        <w:t>η</w:t>
      </w:r>
      <w:r w:rsidR="00D52954">
        <w:rPr>
          <w:rFonts w:eastAsia="ArialMT" w:cstheme="minorHAnsi"/>
          <w:b/>
          <w:sz w:val="24"/>
          <w:szCs w:val="24"/>
          <w:lang w:eastAsia="en-US"/>
        </w:rPr>
        <w:t>)</w:t>
      </w:r>
      <w:r w:rsidR="0051131D">
        <w:rPr>
          <w:rFonts w:eastAsia="ArialMT" w:cstheme="minorHAnsi"/>
          <w:sz w:val="24"/>
          <w:szCs w:val="24"/>
          <w:lang w:eastAsia="en-US"/>
        </w:rPr>
        <w:t xml:space="preserve"> της γεννήτριας</w:t>
      </w:r>
      <w:r w:rsidR="00481621" w:rsidRPr="00497CF9">
        <w:rPr>
          <w:rFonts w:eastAsia="ArialMT" w:cstheme="minorHAnsi"/>
          <w:sz w:val="24"/>
          <w:szCs w:val="24"/>
          <w:lang w:eastAsia="en-US"/>
        </w:rPr>
        <w:t>.</w:t>
      </w:r>
    </w:p>
    <w:p w:rsidR="00481621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 xml:space="preserve">Μονάδες </w:t>
      </w:r>
      <w:r w:rsidR="00CE7886">
        <w:rPr>
          <w:rFonts w:eastAsia="ArialMT" w:cstheme="minorHAnsi"/>
          <w:b/>
          <w:i/>
          <w:sz w:val="24"/>
          <w:szCs w:val="24"/>
          <w:lang w:eastAsia="en-US"/>
        </w:rPr>
        <w:t>8</w:t>
      </w:r>
    </w:p>
    <w:p w:rsidR="009755E0" w:rsidRPr="00497CF9" w:rsidRDefault="009755E0" w:rsidP="009755E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b/>
          <w:sz w:val="24"/>
          <w:szCs w:val="24"/>
          <w:lang w:eastAsia="en-US"/>
        </w:rPr>
        <w:t xml:space="preserve">4.3 </w:t>
      </w:r>
      <w:r>
        <w:rPr>
          <w:rFonts w:eastAsia="ArialMT" w:cstheme="minorHAnsi"/>
          <w:sz w:val="24"/>
          <w:szCs w:val="24"/>
          <w:lang w:eastAsia="en-US"/>
        </w:rPr>
        <w:t>Τ</w:t>
      </w:r>
      <w:r w:rsidR="00136369">
        <w:rPr>
          <w:rFonts w:eastAsia="ArialMT" w:cstheme="minorHAnsi"/>
          <w:sz w:val="24"/>
          <w:szCs w:val="24"/>
          <w:lang w:eastAsia="en-US"/>
        </w:rPr>
        <w:t xml:space="preserve">ην ένταση </w:t>
      </w:r>
      <w:r>
        <w:rPr>
          <w:rFonts w:eastAsia="ArialMT" w:cstheme="minorHAnsi"/>
          <w:sz w:val="24"/>
          <w:szCs w:val="24"/>
          <w:lang w:eastAsia="en-US"/>
        </w:rPr>
        <w:t>(</w:t>
      </w:r>
      <w:r w:rsidR="00136369">
        <w:rPr>
          <w:rFonts w:eastAsia="ArialMT" w:cstheme="minorHAnsi"/>
          <w:b/>
          <w:sz w:val="24"/>
          <w:szCs w:val="24"/>
          <w:lang w:val="en-US" w:eastAsia="en-US"/>
        </w:rPr>
        <w:t>I</w:t>
      </w:r>
      <w:r>
        <w:rPr>
          <w:rFonts w:eastAsia="ArialMT" w:cstheme="minorHAnsi"/>
          <w:b/>
          <w:sz w:val="24"/>
          <w:szCs w:val="24"/>
          <w:lang w:eastAsia="en-US"/>
        </w:rPr>
        <w:t>)</w:t>
      </w:r>
      <w:r w:rsidR="00136369">
        <w:rPr>
          <w:rFonts w:eastAsia="ArialMT" w:cstheme="minorHAnsi"/>
          <w:b/>
          <w:sz w:val="24"/>
          <w:szCs w:val="24"/>
          <w:lang w:eastAsia="en-US"/>
        </w:rPr>
        <w:t xml:space="preserve"> </w:t>
      </w:r>
      <w:r w:rsidR="00136369" w:rsidRPr="00136369">
        <w:rPr>
          <w:rFonts w:eastAsia="ArialMT" w:cstheme="minorHAnsi"/>
          <w:sz w:val="24"/>
          <w:szCs w:val="24"/>
          <w:lang w:eastAsia="en-US"/>
        </w:rPr>
        <w:t>του ρεύματος</w:t>
      </w:r>
      <w:r>
        <w:rPr>
          <w:rFonts w:eastAsia="ArialMT" w:cstheme="minorHAnsi"/>
          <w:sz w:val="24"/>
          <w:szCs w:val="24"/>
          <w:lang w:eastAsia="en-US"/>
        </w:rPr>
        <w:t xml:space="preserve"> της γεννήτριας</w:t>
      </w:r>
      <w:r w:rsidRPr="00497CF9">
        <w:rPr>
          <w:rFonts w:eastAsia="ArialMT" w:cstheme="minorHAnsi"/>
          <w:sz w:val="24"/>
          <w:szCs w:val="24"/>
          <w:lang w:eastAsia="en-US"/>
        </w:rPr>
        <w:t>.</w:t>
      </w:r>
    </w:p>
    <w:p w:rsidR="009755E0" w:rsidRDefault="009755E0" w:rsidP="009755E0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>Μονάδες 8</w:t>
      </w:r>
    </w:p>
    <w:p w:rsidR="00481621" w:rsidRPr="00E27628" w:rsidRDefault="00481621" w:rsidP="00481621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</w:p>
    <w:p w:rsidR="00481621" w:rsidRPr="00481621" w:rsidRDefault="00481621" w:rsidP="00857BDD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</w:p>
    <w:p w:rsidR="00AF7BA4" w:rsidRPr="00AF7BA4" w:rsidRDefault="00AF7BA4" w:rsidP="005B5C05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</w:p>
    <w:sectPr w:rsidR="00AF7BA4" w:rsidRPr="00AF7BA4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3021D"/>
    <w:rsid w:val="0003292A"/>
    <w:rsid w:val="00032FEC"/>
    <w:rsid w:val="000351D6"/>
    <w:rsid w:val="00036F51"/>
    <w:rsid w:val="00041D6F"/>
    <w:rsid w:val="000446D5"/>
    <w:rsid w:val="00055A38"/>
    <w:rsid w:val="00062417"/>
    <w:rsid w:val="00073FA0"/>
    <w:rsid w:val="00093AF4"/>
    <w:rsid w:val="00094810"/>
    <w:rsid w:val="000A64A5"/>
    <w:rsid w:val="000B0E53"/>
    <w:rsid w:val="000C43E0"/>
    <w:rsid w:val="000D0FE0"/>
    <w:rsid w:val="000E05F4"/>
    <w:rsid w:val="000E2EE5"/>
    <w:rsid w:val="000E3D6C"/>
    <w:rsid w:val="000E425F"/>
    <w:rsid w:val="000E47E2"/>
    <w:rsid w:val="00101966"/>
    <w:rsid w:val="00115FEE"/>
    <w:rsid w:val="001213BA"/>
    <w:rsid w:val="001215D1"/>
    <w:rsid w:val="00136369"/>
    <w:rsid w:val="00147474"/>
    <w:rsid w:val="00175E96"/>
    <w:rsid w:val="00176983"/>
    <w:rsid w:val="00177CED"/>
    <w:rsid w:val="00190CEB"/>
    <w:rsid w:val="00194A5D"/>
    <w:rsid w:val="00197100"/>
    <w:rsid w:val="001D247F"/>
    <w:rsid w:val="001E5424"/>
    <w:rsid w:val="00206BB6"/>
    <w:rsid w:val="00214D94"/>
    <w:rsid w:val="0021563F"/>
    <w:rsid w:val="002371D7"/>
    <w:rsid w:val="00257D14"/>
    <w:rsid w:val="00273043"/>
    <w:rsid w:val="00273F2A"/>
    <w:rsid w:val="00277E33"/>
    <w:rsid w:val="00281728"/>
    <w:rsid w:val="00283799"/>
    <w:rsid w:val="0029285D"/>
    <w:rsid w:val="00292CD7"/>
    <w:rsid w:val="00294F59"/>
    <w:rsid w:val="002968F2"/>
    <w:rsid w:val="002A30EA"/>
    <w:rsid w:val="002B1A87"/>
    <w:rsid w:val="002B2884"/>
    <w:rsid w:val="002B30BB"/>
    <w:rsid w:val="0035263A"/>
    <w:rsid w:val="003665D9"/>
    <w:rsid w:val="00392E25"/>
    <w:rsid w:val="00394850"/>
    <w:rsid w:val="0039596A"/>
    <w:rsid w:val="00396499"/>
    <w:rsid w:val="00396ACF"/>
    <w:rsid w:val="003D08BC"/>
    <w:rsid w:val="003D37BA"/>
    <w:rsid w:val="003D4DDF"/>
    <w:rsid w:val="003F42F5"/>
    <w:rsid w:val="003F7043"/>
    <w:rsid w:val="00406AAB"/>
    <w:rsid w:val="00414896"/>
    <w:rsid w:val="00423369"/>
    <w:rsid w:val="00431A12"/>
    <w:rsid w:val="00452F55"/>
    <w:rsid w:val="00455B83"/>
    <w:rsid w:val="004802C5"/>
    <w:rsid w:val="00481621"/>
    <w:rsid w:val="00482E2F"/>
    <w:rsid w:val="004859AC"/>
    <w:rsid w:val="00491BD2"/>
    <w:rsid w:val="004970F3"/>
    <w:rsid w:val="00497CF9"/>
    <w:rsid w:val="004B24B5"/>
    <w:rsid w:val="004B4B3A"/>
    <w:rsid w:val="004E442F"/>
    <w:rsid w:val="00501A2F"/>
    <w:rsid w:val="0051131D"/>
    <w:rsid w:val="00513531"/>
    <w:rsid w:val="005136CE"/>
    <w:rsid w:val="00514EB9"/>
    <w:rsid w:val="005229A0"/>
    <w:rsid w:val="00546AEF"/>
    <w:rsid w:val="005528FD"/>
    <w:rsid w:val="00563CD5"/>
    <w:rsid w:val="005675DA"/>
    <w:rsid w:val="00583111"/>
    <w:rsid w:val="005A2D85"/>
    <w:rsid w:val="005B11F5"/>
    <w:rsid w:val="005B5C05"/>
    <w:rsid w:val="005C2FD9"/>
    <w:rsid w:val="005C5245"/>
    <w:rsid w:val="005C56E2"/>
    <w:rsid w:val="005D5195"/>
    <w:rsid w:val="006046E4"/>
    <w:rsid w:val="00614BFA"/>
    <w:rsid w:val="00634136"/>
    <w:rsid w:val="00656F3A"/>
    <w:rsid w:val="00664559"/>
    <w:rsid w:val="00680D3D"/>
    <w:rsid w:val="0069351A"/>
    <w:rsid w:val="00697CF3"/>
    <w:rsid w:val="006A741F"/>
    <w:rsid w:val="006B1E8C"/>
    <w:rsid w:val="006E36A8"/>
    <w:rsid w:val="006F2013"/>
    <w:rsid w:val="007178BD"/>
    <w:rsid w:val="00723A1C"/>
    <w:rsid w:val="007361CD"/>
    <w:rsid w:val="00766CCE"/>
    <w:rsid w:val="00780800"/>
    <w:rsid w:val="00781940"/>
    <w:rsid w:val="007978B0"/>
    <w:rsid w:val="007A0589"/>
    <w:rsid w:val="00803065"/>
    <w:rsid w:val="00806BF1"/>
    <w:rsid w:val="00821765"/>
    <w:rsid w:val="0082268D"/>
    <w:rsid w:val="00857BDD"/>
    <w:rsid w:val="00876BC4"/>
    <w:rsid w:val="008A25CE"/>
    <w:rsid w:val="008A3717"/>
    <w:rsid w:val="008B13E9"/>
    <w:rsid w:val="008D5D48"/>
    <w:rsid w:val="008D720D"/>
    <w:rsid w:val="008E10E7"/>
    <w:rsid w:val="008E5724"/>
    <w:rsid w:val="008F118B"/>
    <w:rsid w:val="009064EA"/>
    <w:rsid w:val="00907060"/>
    <w:rsid w:val="009321CE"/>
    <w:rsid w:val="0094253D"/>
    <w:rsid w:val="00966731"/>
    <w:rsid w:val="0097121A"/>
    <w:rsid w:val="009755E0"/>
    <w:rsid w:val="00977D93"/>
    <w:rsid w:val="00981104"/>
    <w:rsid w:val="009829DD"/>
    <w:rsid w:val="00990CA1"/>
    <w:rsid w:val="009B7811"/>
    <w:rsid w:val="009D33AF"/>
    <w:rsid w:val="009D4917"/>
    <w:rsid w:val="009E34B3"/>
    <w:rsid w:val="009F3E0D"/>
    <w:rsid w:val="00A049B4"/>
    <w:rsid w:val="00A35A33"/>
    <w:rsid w:val="00A36C44"/>
    <w:rsid w:val="00A46346"/>
    <w:rsid w:val="00A53F6A"/>
    <w:rsid w:val="00A55B33"/>
    <w:rsid w:val="00A62780"/>
    <w:rsid w:val="00A715B3"/>
    <w:rsid w:val="00AD231D"/>
    <w:rsid w:val="00AF7BA4"/>
    <w:rsid w:val="00B12386"/>
    <w:rsid w:val="00B16D6E"/>
    <w:rsid w:val="00B27D97"/>
    <w:rsid w:val="00B442ED"/>
    <w:rsid w:val="00B47EE7"/>
    <w:rsid w:val="00B55EA9"/>
    <w:rsid w:val="00B60826"/>
    <w:rsid w:val="00B62CFA"/>
    <w:rsid w:val="00B6603C"/>
    <w:rsid w:val="00B67956"/>
    <w:rsid w:val="00B73B6F"/>
    <w:rsid w:val="00B85B74"/>
    <w:rsid w:val="00BC4C2C"/>
    <w:rsid w:val="00BE01BF"/>
    <w:rsid w:val="00BF0B72"/>
    <w:rsid w:val="00BF15DA"/>
    <w:rsid w:val="00BF2816"/>
    <w:rsid w:val="00BF4818"/>
    <w:rsid w:val="00C15F93"/>
    <w:rsid w:val="00C2309A"/>
    <w:rsid w:val="00C258EE"/>
    <w:rsid w:val="00C27FBD"/>
    <w:rsid w:val="00C43022"/>
    <w:rsid w:val="00C70096"/>
    <w:rsid w:val="00C70660"/>
    <w:rsid w:val="00C76313"/>
    <w:rsid w:val="00C91B5E"/>
    <w:rsid w:val="00C97C20"/>
    <w:rsid w:val="00CA202A"/>
    <w:rsid w:val="00CA69FB"/>
    <w:rsid w:val="00CB6B4F"/>
    <w:rsid w:val="00CD708F"/>
    <w:rsid w:val="00CE6EA2"/>
    <w:rsid w:val="00CE7886"/>
    <w:rsid w:val="00CF5704"/>
    <w:rsid w:val="00D07B3E"/>
    <w:rsid w:val="00D1660D"/>
    <w:rsid w:val="00D33E65"/>
    <w:rsid w:val="00D36B80"/>
    <w:rsid w:val="00D40D2C"/>
    <w:rsid w:val="00D43459"/>
    <w:rsid w:val="00D461BE"/>
    <w:rsid w:val="00D465AA"/>
    <w:rsid w:val="00D52954"/>
    <w:rsid w:val="00D551D3"/>
    <w:rsid w:val="00D63766"/>
    <w:rsid w:val="00DB124A"/>
    <w:rsid w:val="00DB7F22"/>
    <w:rsid w:val="00DC4EC5"/>
    <w:rsid w:val="00DC5058"/>
    <w:rsid w:val="00DD00AA"/>
    <w:rsid w:val="00DE09EC"/>
    <w:rsid w:val="00DE60B7"/>
    <w:rsid w:val="00DF11FE"/>
    <w:rsid w:val="00E24397"/>
    <w:rsid w:val="00E27628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B5524"/>
    <w:rsid w:val="00EB5F06"/>
    <w:rsid w:val="00EB6E5D"/>
    <w:rsid w:val="00EE5FD4"/>
    <w:rsid w:val="00EE6179"/>
    <w:rsid w:val="00EE6290"/>
    <w:rsid w:val="00F065E1"/>
    <w:rsid w:val="00F1427E"/>
    <w:rsid w:val="00F212C5"/>
    <w:rsid w:val="00F2216A"/>
    <w:rsid w:val="00F300C4"/>
    <w:rsid w:val="00F9021E"/>
    <w:rsid w:val="00FA4C87"/>
    <w:rsid w:val="00FC7E90"/>
    <w:rsid w:val="00FD0984"/>
    <w:rsid w:val="00FD46F2"/>
    <w:rsid w:val="00FE7AAD"/>
    <w:rsid w:val="00FF01C4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AF7BA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248F1-5A0E-4D7E-A35D-D1705D9BC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User</cp:lastModifiedBy>
  <cp:revision>3</cp:revision>
  <dcterms:created xsi:type="dcterms:W3CDTF">2022-12-24T16:31:00Z</dcterms:created>
  <dcterms:modified xsi:type="dcterms:W3CDTF">2022-12-26T19:34:00Z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