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Default="006529CE" w:rsidP="00D53418">
      <w:pPr>
        <w:pStyle w:val="Default"/>
        <w:rPr>
          <w:b/>
          <w:bCs/>
        </w:rPr>
      </w:pPr>
      <w:bookmarkStart w:id="0" w:name="_GoBack"/>
      <w:r>
        <w:rPr>
          <w:b/>
          <w:bCs/>
        </w:rPr>
        <w:t xml:space="preserve">ΘΕΜΑ </w:t>
      </w:r>
      <w:r w:rsidR="00D12CCF">
        <w:rPr>
          <w:b/>
          <w:bCs/>
        </w:rPr>
        <w:t>2</w:t>
      </w:r>
    </w:p>
    <w:p w:rsidR="00DA7817" w:rsidRPr="0017141C" w:rsidRDefault="00DA7817" w:rsidP="00D53418">
      <w:pPr>
        <w:pStyle w:val="Default"/>
      </w:pPr>
    </w:p>
    <w:bookmarkEnd w:id="0"/>
    <w:p w:rsidR="00697A9D" w:rsidRPr="005115A5" w:rsidRDefault="005F0BA9" w:rsidP="00697A9D">
      <w:pPr>
        <w:pStyle w:val="Default"/>
        <w:numPr>
          <w:ilvl w:val="1"/>
          <w:numId w:val="16"/>
        </w:numPr>
        <w:spacing w:line="360" w:lineRule="auto"/>
        <w:jc w:val="both"/>
        <w:rPr>
          <w:rFonts w:asciiTheme="minorHAnsi" w:hAnsiTheme="minorHAnsi" w:cstheme="minorHAnsi"/>
          <w:b/>
        </w:rPr>
      </w:pPr>
      <w:r w:rsidRPr="0081618E">
        <w:rPr>
          <w:rFonts w:asciiTheme="minorHAnsi" w:hAnsiTheme="minorHAnsi" w:cstheme="minorHAnsi"/>
          <w:b/>
          <w:bCs/>
        </w:rPr>
        <w:t xml:space="preserve"> </w:t>
      </w:r>
    </w:p>
    <w:p w:rsidR="005115A5" w:rsidRPr="000C2FDB" w:rsidRDefault="000C2FDB" w:rsidP="000C2FDB">
      <w:pPr>
        <w:pStyle w:val="Web"/>
        <w:spacing w:before="0" w:beforeAutospacing="0" w:after="0" w:afterAutospacing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Τ</w:t>
      </w:r>
      <w:r w:rsidR="005115A5" w:rsidRPr="000C2FDB">
        <w:rPr>
          <w:rFonts w:asciiTheme="minorHAnsi" w:hAnsiTheme="minorHAnsi" w:cstheme="minorHAnsi"/>
          <w:color w:val="000000"/>
        </w:rPr>
        <w:t>α δάπεδα από τσιμεντοκονίαμα αποτελούν τις πιο απλές μορφές επίστρωσης.  Εφαρμόζονται συνήθως σε χώρους εξωτερικούς (αυλές, δώματα)  σε χώρους με καταπονήσεις (γκαράζ)  και σε βοηθητικούς χώρους (αποθήκες,  λεβητοστάσια</w:t>
      </w:r>
      <w:r>
        <w:rPr>
          <w:rFonts w:asciiTheme="minorHAnsi" w:hAnsiTheme="minorHAnsi" w:cstheme="minorHAnsi"/>
          <w:color w:val="000000"/>
        </w:rPr>
        <w:t>,</w:t>
      </w:r>
      <w:r w:rsidR="005115A5" w:rsidRPr="000C2FDB">
        <w:rPr>
          <w:rFonts w:asciiTheme="minorHAnsi" w:hAnsiTheme="minorHAnsi" w:cstheme="minorHAnsi"/>
          <w:color w:val="000000"/>
        </w:rPr>
        <w:t xml:space="preserve"> κτλ).  </w:t>
      </w:r>
      <w:r>
        <w:rPr>
          <w:rFonts w:asciiTheme="minorHAnsi" w:hAnsiTheme="minorHAnsi" w:cstheme="minorHAnsi"/>
          <w:color w:val="000000"/>
        </w:rPr>
        <w:t>Επίσης,</w:t>
      </w:r>
      <w:r w:rsidR="005115A5" w:rsidRPr="000C2FDB">
        <w:rPr>
          <w:rFonts w:asciiTheme="minorHAnsi" w:hAnsiTheme="minorHAnsi" w:cstheme="minorHAnsi"/>
          <w:color w:val="000000"/>
        </w:rPr>
        <w:t xml:space="preserve"> χρησιμεύουν ως υπόστρωμα για δάπεδα που η τελική τους στρώση προσκολλάται   σε πλοίο υπόστρωμα,  όπως δάπεδα από κολλητά πλακάκια,  από πλάκες πλαστικού,  ξύλου ή  φελλού, μοκέτες</w:t>
      </w:r>
      <w:r>
        <w:rPr>
          <w:rFonts w:asciiTheme="minorHAnsi" w:hAnsiTheme="minorHAnsi" w:cstheme="minorHAnsi"/>
          <w:color w:val="000000"/>
        </w:rPr>
        <w:t xml:space="preserve"> κτλ</w:t>
      </w:r>
      <w:r w:rsidR="005115A5" w:rsidRPr="000C2FDB">
        <w:rPr>
          <w:rFonts w:asciiTheme="minorHAnsi" w:hAnsiTheme="minorHAnsi" w:cstheme="minorHAnsi"/>
          <w:color w:val="000000"/>
        </w:rPr>
        <w:t>.</w:t>
      </w:r>
    </w:p>
    <w:p w:rsidR="005115A5" w:rsidRPr="000C2FDB" w:rsidRDefault="005115A5" w:rsidP="005115A5">
      <w:pPr>
        <w:pStyle w:val="Default"/>
        <w:spacing w:line="360" w:lineRule="auto"/>
        <w:ind w:left="360"/>
        <w:jc w:val="both"/>
        <w:rPr>
          <w:rFonts w:asciiTheme="minorHAnsi" w:hAnsiTheme="minorHAnsi" w:cstheme="minorHAnsi"/>
          <w:b/>
        </w:rPr>
      </w:pPr>
    </w:p>
    <w:p w:rsidR="00146D91" w:rsidRPr="000C2FDB" w:rsidRDefault="00A2465E" w:rsidP="00697A9D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  <w:r w:rsidRPr="000C2FDB">
        <w:rPr>
          <w:rFonts w:asciiTheme="minorHAnsi" w:hAnsiTheme="minorHAnsi" w:cstheme="minorHAnsi"/>
          <w:b/>
          <w:bCs/>
        </w:rPr>
        <w:t xml:space="preserve">2.2 </w:t>
      </w:r>
      <w:r w:rsidR="00B92CDB" w:rsidRPr="000C2FDB">
        <w:rPr>
          <w:rFonts w:asciiTheme="minorHAnsi" w:hAnsiTheme="minorHAnsi" w:cstheme="minorHAnsi"/>
          <w:b/>
        </w:rPr>
        <w:t xml:space="preserve"> </w:t>
      </w:r>
    </w:p>
    <w:p w:rsidR="005115A5" w:rsidRPr="000C2FDB" w:rsidRDefault="005115A5" w:rsidP="005115A5">
      <w:pPr>
        <w:pStyle w:val="Web"/>
        <w:spacing w:before="0" w:beforeAutospacing="0" w:after="0" w:afterAutospacing="0"/>
        <w:rPr>
          <w:rFonts w:asciiTheme="minorHAnsi" w:hAnsiTheme="minorHAnsi" w:cstheme="minorHAnsi"/>
          <w:color w:val="000000"/>
        </w:rPr>
      </w:pPr>
      <w:r w:rsidRPr="000C2FDB">
        <w:rPr>
          <w:rFonts w:asciiTheme="minorHAnsi" w:hAnsiTheme="minorHAnsi" w:cstheme="minorHAnsi"/>
          <w:color w:val="000000"/>
        </w:rPr>
        <w:t> Η γνώση των τεχνικών χαρακτηριστικών είναι απαραίτητη για τη σωστή επιλογή αυτών που θα χρησιμοποιήσουμε.  Τέτοια είναι :</w:t>
      </w:r>
    </w:p>
    <w:p w:rsidR="005115A5" w:rsidRPr="000C2FDB" w:rsidRDefault="005115A5" w:rsidP="005115A5">
      <w:pPr>
        <w:pStyle w:val="Web"/>
        <w:spacing w:before="0" w:beforeAutospacing="0" w:after="0" w:afterAutospacing="0"/>
        <w:rPr>
          <w:rFonts w:asciiTheme="minorHAnsi" w:hAnsiTheme="minorHAnsi" w:cstheme="minorHAnsi"/>
        </w:rPr>
      </w:pPr>
    </w:p>
    <w:p w:rsidR="005115A5" w:rsidRPr="000C2FDB" w:rsidRDefault="000C2FDB" w:rsidP="005115A5">
      <w:pPr>
        <w:pStyle w:val="Web"/>
        <w:numPr>
          <w:ilvl w:val="0"/>
          <w:numId w:val="30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Π</w:t>
      </w:r>
      <w:r w:rsidR="005115A5" w:rsidRPr="000C2FDB">
        <w:rPr>
          <w:rFonts w:asciiTheme="minorHAnsi" w:hAnsiTheme="minorHAnsi" w:cstheme="minorHAnsi"/>
          <w:color w:val="000000"/>
        </w:rPr>
        <w:t>οιότητα επιφάνειας</w:t>
      </w:r>
    </w:p>
    <w:p w:rsidR="005115A5" w:rsidRPr="000C2FDB" w:rsidRDefault="000C2FDB" w:rsidP="005115A5">
      <w:pPr>
        <w:pStyle w:val="Web"/>
        <w:numPr>
          <w:ilvl w:val="0"/>
          <w:numId w:val="30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Δ</w:t>
      </w:r>
      <w:r w:rsidR="005115A5" w:rsidRPr="000C2FDB">
        <w:rPr>
          <w:rFonts w:asciiTheme="minorHAnsi" w:hAnsiTheme="minorHAnsi" w:cstheme="minorHAnsi"/>
          <w:color w:val="000000"/>
        </w:rPr>
        <w:t>ιαστάσεις και διαφορές στην απόχρωση</w:t>
      </w:r>
    </w:p>
    <w:p w:rsidR="005115A5" w:rsidRPr="000C2FDB" w:rsidRDefault="005115A5" w:rsidP="005115A5">
      <w:pPr>
        <w:pStyle w:val="Web"/>
        <w:numPr>
          <w:ilvl w:val="0"/>
          <w:numId w:val="3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C2FDB">
        <w:rPr>
          <w:rFonts w:asciiTheme="minorHAnsi" w:hAnsiTheme="minorHAnsi" w:cstheme="minorHAnsi"/>
          <w:color w:val="000000"/>
        </w:rPr>
        <w:t>Σκληρότητα επιφάνειας</w:t>
      </w:r>
    </w:p>
    <w:p w:rsidR="005115A5" w:rsidRPr="000C2FDB" w:rsidRDefault="005115A5" w:rsidP="005115A5">
      <w:pPr>
        <w:pStyle w:val="Web"/>
        <w:numPr>
          <w:ilvl w:val="0"/>
          <w:numId w:val="3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C2FDB">
        <w:rPr>
          <w:rFonts w:asciiTheme="minorHAnsi" w:hAnsiTheme="minorHAnsi" w:cstheme="minorHAnsi"/>
          <w:color w:val="000000"/>
        </w:rPr>
        <w:t xml:space="preserve">Σκληρότητα επιφάνειας,  αντοχή στην </w:t>
      </w:r>
      <w:proofErr w:type="spellStart"/>
      <w:r w:rsidRPr="000C2FDB">
        <w:rPr>
          <w:rFonts w:asciiTheme="minorHAnsi" w:hAnsiTheme="minorHAnsi" w:cstheme="minorHAnsi"/>
          <w:color w:val="000000"/>
        </w:rPr>
        <w:t>απότριψη</w:t>
      </w:r>
      <w:proofErr w:type="spellEnd"/>
    </w:p>
    <w:p w:rsidR="005115A5" w:rsidRPr="000C2FDB" w:rsidRDefault="000C2FDB" w:rsidP="005115A5">
      <w:pPr>
        <w:pStyle w:val="Web"/>
        <w:numPr>
          <w:ilvl w:val="0"/>
          <w:numId w:val="30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Α</w:t>
      </w:r>
      <w:r w:rsidR="005115A5" w:rsidRPr="000C2FDB">
        <w:rPr>
          <w:rFonts w:asciiTheme="minorHAnsi" w:hAnsiTheme="minorHAnsi" w:cstheme="minorHAnsi"/>
          <w:color w:val="000000"/>
        </w:rPr>
        <w:t>ντοχή σε κάμψη</w:t>
      </w:r>
    </w:p>
    <w:p w:rsidR="005115A5" w:rsidRPr="000C2FDB" w:rsidRDefault="005115A5" w:rsidP="005115A5">
      <w:pPr>
        <w:pStyle w:val="Web"/>
        <w:numPr>
          <w:ilvl w:val="0"/>
          <w:numId w:val="30"/>
        </w:numPr>
        <w:spacing w:before="0" w:beforeAutospacing="0" w:after="0" w:afterAutospacing="0"/>
        <w:rPr>
          <w:rFonts w:asciiTheme="minorHAnsi" w:hAnsiTheme="minorHAnsi" w:cstheme="minorHAnsi"/>
        </w:rPr>
      </w:pPr>
      <w:r w:rsidRPr="000C2FDB">
        <w:rPr>
          <w:rFonts w:asciiTheme="minorHAnsi" w:hAnsiTheme="minorHAnsi" w:cstheme="minorHAnsi"/>
          <w:color w:val="000000"/>
        </w:rPr>
        <w:t>Διαστολή</w:t>
      </w:r>
    </w:p>
    <w:p w:rsidR="005115A5" w:rsidRPr="000C2FDB" w:rsidRDefault="000C2FDB" w:rsidP="005115A5">
      <w:pPr>
        <w:pStyle w:val="Web"/>
        <w:numPr>
          <w:ilvl w:val="0"/>
          <w:numId w:val="30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Α</w:t>
      </w:r>
      <w:r w:rsidR="005115A5" w:rsidRPr="000C2FDB">
        <w:rPr>
          <w:rFonts w:asciiTheme="minorHAnsi" w:hAnsiTheme="minorHAnsi" w:cstheme="minorHAnsi"/>
          <w:color w:val="000000"/>
        </w:rPr>
        <w:t>ντοχή σε χημική προσβολή</w:t>
      </w:r>
    </w:p>
    <w:p w:rsidR="005115A5" w:rsidRPr="000C2FDB" w:rsidRDefault="000C2FDB" w:rsidP="005115A5">
      <w:pPr>
        <w:pStyle w:val="Web"/>
        <w:numPr>
          <w:ilvl w:val="0"/>
          <w:numId w:val="30"/>
        </w:numPr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color w:val="000000"/>
        </w:rPr>
        <w:t>Α</w:t>
      </w:r>
      <w:r w:rsidR="005115A5" w:rsidRPr="000C2FDB">
        <w:rPr>
          <w:rFonts w:asciiTheme="minorHAnsi" w:hAnsiTheme="minorHAnsi" w:cstheme="minorHAnsi"/>
          <w:color w:val="000000"/>
        </w:rPr>
        <w:t xml:space="preserve">ντοχή στις τριχοειδείς </w:t>
      </w:r>
      <w:proofErr w:type="spellStart"/>
      <w:r w:rsidR="005115A5" w:rsidRPr="000C2FDB">
        <w:rPr>
          <w:rFonts w:asciiTheme="minorHAnsi" w:hAnsiTheme="minorHAnsi" w:cstheme="minorHAnsi"/>
          <w:color w:val="000000"/>
        </w:rPr>
        <w:t>ρηγματώσεις</w:t>
      </w:r>
      <w:proofErr w:type="spellEnd"/>
    </w:p>
    <w:p w:rsidR="00173F8B" w:rsidRPr="000C2FDB" w:rsidRDefault="00173F8B" w:rsidP="00697A9D">
      <w:pPr>
        <w:pStyle w:val="Default"/>
        <w:spacing w:line="360" w:lineRule="auto"/>
        <w:jc w:val="both"/>
        <w:rPr>
          <w:rFonts w:asciiTheme="minorHAnsi" w:hAnsiTheme="minorHAnsi" w:cstheme="minorHAnsi"/>
          <w:b/>
        </w:rPr>
      </w:pPr>
    </w:p>
    <w:sectPr w:rsidR="00173F8B" w:rsidRPr="000C2FDB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62A5A"/>
    <w:multiLevelType w:val="hybridMultilevel"/>
    <w:tmpl w:val="CE8442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67C22"/>
    <w:multiLevelType w:val="hybridMultilevel"/>
    <w:tmpl w:val="FA30AA18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9D27BAE"/>
    <w:multiLevelType w:val="hybridMultilevel"/>
    <w:tmpl w:val="404282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074531"/>
    <w:multiLevelType w:val="hybridMultilevel"/>
    <w:tmpl w:val="4466515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6470B7"/>
    <w:multiLevelType w:val="hybridMultilevel"/>
    <w:tmpl w:val="C808510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773400"/>
    <w:multiLevelType w:val="hybridMultilevel"/>
    <w:tmpl w:val="BC04945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0923CC"/>
    <w:multiLevelType w:val="hybridMultilevel"/>
    <w:tmpl w:val="E90ADE8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2D319F"/>
    <w:multiLevelType w:val="hybridMultilevel"/>
    <w:tmpl w:val="D5E69AA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750EC9"/>
    <w:multiLevelType w:val="hybridMultilevel"/>
    <w:tmpl w:val="BCEE65F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41FF25BF"/>
    <w:multiLevelType w:val="hybridMultilevel"/>
    <w:tmpl w:val="B8FAD1C8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456B519A"/>
    <w:multiLevelType w:val="hybridMultilevel"/>
    <w:tmpl w:val="9C12FC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F179A"/>
    <w:multiLevelType w:val="hybridMultilevel"/>
    <w:tmpl w:val="4D562E4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F6723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C2567C1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784D90"/>
    <w:multiLevelType w:val="hybridMultilevel"/>
    <w:tmpl w:val="A39ABDA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5CD649B"/>
    <w:multiLevelType w:val="hybridMultilevel"/>
    <w:tmpl w:val="B23E7C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2E1515"/>
    <w:multiLevelType w:val="multilevel"/>
    <w:tmpl w:val="ECE0F4A8"/>
    <w:lvl w:ilvl="0">
      <w:start w:val="2"/>
      <w:numFmt w:val="decimal"/>
      <w:lvlText w:val="%1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inorHAnsi" w:hAnsiTheme="minorHAnsi" w:cstheme="minorHAns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Theme="minorHAnsi" w:hAnsiTheme="minorHAnsi" w:cstheme="minorHAns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inorHAnsi" w:hAnsiTheme="minorHAnsi" w:cstheme="minorHAnsi" w:hint="default"/>
      </w:rPr>
    </w:lvl>
  </w:abstractNum>
  <w:abstractNum w:abstractNumId="23">
    <w:nsid w:val="629B1E0A"/>
    <w:multiLevelType w:val="hybridMultilevel"/>
    <w:tmpl w:val="19F29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D356FE"/>
    <w:multiLevelType w:val="hybridMultilevel"/>
    <w:tmpl w:val="15BE6E0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1D5AEA"/>
    <w:multiLevelType w:val="hybridMultilevel"/>
    <w:tmpl w:val="2CC83A7C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1E74A1EC"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094728"/>
    <w:multiLevelType w:val="hybridMultilevel"/>
    <w:tmpl w:val="6258265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71650371"/>
    <w:multiLevelType w:val="hybridMultilevel"/>
    <w:tmpl w:val="72CEDAD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5B85764"/>
    <w:multiLevelType w:val="hybridMultilevel"/>
    <w:tmpl w:val="CCF8D2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B430AC6"/>
    <w:multiLevelType w:val="hybridMultilevel"/>
    <w:tmpl w:val="0840D89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11"/>
  </w:num>
  <w:num w:numId="5">
    <w:abstractNumId w:val="7"/>
  </w:num>
  <w:num w:numId="6">
    <w:abstractNumId w:val="15"/>
  </w:num>
  <w:num w:numId="7">
    <w:abstractNumId w:val="0"/>
  </w:num>
  <w:num w:numId="8">
    <w:abstractNumId w:val="13"/>
  </w:num>
  <w:num w:numId="9">
    <w:abstractNumId w:val="6"/>
  </w:num>
  <w:num w:numId="10">
    <w:abstractNumId w:val="19"/>
  </w:num>
  <w:num w:numId="11">
    <w:abstractNumId w:val="26"/>
  </w:num>
  <w:num w:numId="12">
    <w:abstractNumId w:val="18"/>
  </w:num>
  <w:num w:numId="13">
    <w:abstractNumId w:val="25"/>
  </w:num>
  <w:num w:numId="14">
    <w:abstractNumId w:val="16"/>
  </w:num>
  <w:num w:numId="15">
    <w:abstractNumId w:val="8"/>
  </w:num>
  <w:num w:numId="16">
    <w:abstractNumId w:val="22"/>
  </w:num>
  <w:num w:numId="17">
    <w:abstractNumId w:val="14"/>
  </w:num>
  <w:num w:numId="18">
    <w:abstractNumId w:val="20"/>
  </w:num>
  <w:num w:numId="19">
    <w:abstractNumId w:val="12"/>
  </w:num>
  <w:num w:numId="20">
    <w:abstractNumId w:val="3"/>
  </w:num>
  <w:num w:numId="21">
    <w:abstractNumId w:val="24"/>
  </w:num>
  <w:num w:numId="22">
    <w:abstractNumId w:val="2"/>
  </w:num>
  <w:num w:numId="23">
    <w:abstractNumId w:val="17"/>
  </w:num>
  <w:num w:numId="24">
    <w:abstractNumId w:val="21"/>
  </w:num>
  <w:num w:numId="25">
    <w:abstractNumId w:val="29"/>
  </w:num>
  <w:num w:numId="26">
    <w:abstractNumId w:val="23"/>
  </w:num>
  <w:num w:numId="27">
    <w:abstractNumId w:val="27"/>
  </w:num>
  <w:num w:numId="28">
    <w:abstractNumId w:val="28"/>
  </w:num>
  <w:num w:numId="29">
    <w:abstractNumId w:val="1"/>
  </w:num>
  <w:num w:numId="3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0F20"/>
    <w:rsid w:val="00032964"/>
    <w:rsid w:val="00032E94"/>
    <w:rsid w:val="00033886"/>
    <w:rsid w:val="00041541"/>
    <w:rsid w:val="00044DA4"/>
    <w:rsid w:val="00046801"/>
    <w:rsid w:val="00047A31"/>
    <w:rsid w:val="00054EFF"/>
    <w:rsid w:val="0007054C"/>
    <w:rsid w:val="000729B3"/>
    <w:rsid w:val="000735D6"/>
    <w:rsid w:val="00076596"/>
    <w:rsid w:val="000A747A"/>
    <w:rsid w:val="000A7606"/>
    <w:rsid w:val="000B04BD"/>
    <w:rsid w:val="000B4EF0"/>
    <w:rsid w:val="000C2FDB"/>
    <w:rsid w:val="000C5689"/>
    <w:rsid w:val="000C5A65"/>
    <w:rsid w:val="000C5EDD"/>
    <w:rsid w:val="000D316C"/>
    <w:rsid w:val="000D42B8"/>
    <w:rsid w:val="000D6151"/>
    <w:rsid w:val="000E0E56"/>
    <w:rsid w:val="000F2A28"/>
    <w:rsid w:val="000F2C30"/>
    <w:rsid w:val="001003D9"/>
    <w:rsid w:val="00102A78"/>
    <w:rsid w:val="00104D52"/>
    <w:rsid w:val="00105F67"/>
    <w:rsid w:val="00111D38"/>
    <w:rsid w:val="00115090"/>
    <w:rsid w:val="00117DD5"/>
    <w:rsid w:val="00120BBA"/>
    <w:rsid w:val="001220E4"/>
    <w:rsid w:val="00122C8E"/>
    <w:rsid w:val="00132893"/>
    <w:rsid w:val="00134062"/>
    <w:rsid w:val="0013551E"/>
    <w:rsid w:val="00140E11"/>
    <w:rsid w:val="00141E85"/>
    <w:rsid w:val="00142F55"/>
    <w:rsid w:val="00146D91"/>
    <w:rsid w:val="00155A36"/>
    <w:rsid w:val="00156076"/>
    <w:rsid w:val="00160CB1"/>
    <w:rsid w:val="0016394A"/>
    <w:rsid w:val="00165EC4"/>
    <w:rsid w:val="00166434"/>
    <w:rsid w:val="0017141C"/>
    <w:rsid w:val="00173F8B"/>
    <w:rsid w:val="0017649F"/>
    <w:rsid w:val="00182264"/>
    <w:rsid w:val="00187079"/>
    <w:rsid w:val="00191223"/>
    <w:rsid w:val="001929F7"/>
    <w:rsid w:val="00193108"/>
    <w:rsid w:val="00197D2F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2ADF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4ED9"/>
    <w:rsid w:val="003553E9"/>
    <w:rsid w:val="003618E8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B52EC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64D1C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15A5"/>
    <w:rsid w:val="00512C6C"/>
    <w:rsid w:val="00523897"/>
    <w:rsid w:val="0052596B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87AB5"/>
    <w:rsid w:val="005908A3"/>
    <w:rsid w:val="00596722"/>
    <w:rsid w:val="005A7839"/>
    <w:rsid w:val="005B1165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0D9"/>
    <w:rsid w:val="005F0BA9"/>
    <w:rsid w:val="00600801"/>
    <w:rsid w:val="00601C0E"/>
    <w:rsid w:val="00604ABD"/>
    <w:rsid w:val="00604F5B"/>
    <w:rsid w:val="006113F8"/>
    <w:rsid w:val="00611C87"/>
    <w:rsid w:val="006129A8"/>
    <w:rsid w:val="00624790"/>
    <w:rsid w:val="00632495"/>
    <w:rsid w:val="00633D3F"/>
    <w:rsid w:val="00640EAB"/>
    <w:rsid w:val="00642090"/>
    <w:rsid w:val="00645237"/>
    <w:rsid w:val="00645251"/>
    <w:rsid w:val="00651059"/>
    <w:rsid w:val="006529CE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97A9D"/>
    <w:rsid w:val="006A0634"/>
    <w:rsid w:val="006A14EF"/>
    <w:rsid w:val="006A628A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41307"/>
    <w:rsid w:val="007501F0"/>
    <w:rsid w:val="00751A1A"/>
    <w:rsid w:val="00755458"/>
    <w:rsid w:val="0075683C"/>
    <w:rsid w:val="00760057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C5ED2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76C81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D70DE"/>
    <w:rsid w:val="008E4242"/>
    <w:rsid w:val="008F5E0A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A1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0CCC"/>
    <w:rsid w:val="00A14579"/>
    <w:rsid w:val="00A17787"/>
    <w:rsid w:val="00A20E64"/>
    <w:rsid w:val="00A21764"/>
    <w:rsid w:val="00A22F8B"/>
    <w:rsid w:val="00A23559"/>
    <w:rsid w:val="00A2465E"/>
    <w:rsid w:val="00A30FEF"/>
    <w:rsid w:val="00A37FF6"/>
    <w:rsid w:val="00A426C0"/>
    <w:rsid w:val="00A432C9"/>
    <w:rsid w:val="00A501C6"/>
    <w:rsid w:val="00A5191D"/>
    <w:rsid w:val="00A57F05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34B2"/>
    <w:rsid w:val="00AA4C4F"/>
    <w:rsid w:val="00AA4FB2"/>
    <w:rsid w:val="00AA7661"/>
    <w:rsid w:val="00AB089F"/>
    <w:rsid w:val="00AB31A2"/>
    <w:rsid w:val="00AC26BA"/>
    <w:rsid w:val="00AC7FE1"/>
    <w:rsid w:val="00AD2A9C"/>
    <w:rsid w:val="00AD5536"/>
    <w:rsid w:val="00AE0BE6"/>
    <w:rsid w:val="00AE2A7F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2690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2CDB"/>
    <w:rsid w:val="00B971E1"/>
    <w:rsid w:val="00BA58B6"/>
    <w:rsid w:val="00BB15FE"/>
    <w:rsid w:val="00BB4B8D"/>
    <w:rsid w:val="00BB5D0E"/>
    <w:rsid w:val="00BC00E4"/>
    <w:rsid w:val="00BC20DE"/>
    <w:rsid w:val="00BC2634"/>
    <w:rsid w:val="00BC4056"/>
    <w:rsid w:val="00BC4FEB"/>
    <w:rsid w:val="00BC64ED"/>
    <w:rsid w:val="00BC77EF"/>
    <w:rsid w:val="00BD0ECC"/>
    <w:rsid w:val="00BD1044"/>
    <w:rsid w:val="00BD2BCD"/>
    <w:rsid w:val="00BD440A"/>
    <w:rsid w:val="00BD4D31"/>
    <w:rsid w:val="00BE3131"/>
    <w:rsid w:val="00BE3FEA"/>
    <w:rsid w:val="00BE58DA"/>
    <w:rsid w:val="00BE76F5"/>
    <w:rsid w:val="00BF6FD3"/>
    <w:rsid w:val="00C029D1"/>
    <w:rsid w:val="00C059DE"/>
    <w:rsid w:val="00C07858"/>
    <w:rsid w:val="00C16DD5"/>
    <w:rsid w:val="00C21E36"/>
    <w:rsid w:val="00C22171"/>
    <w:rsid w:val="00C27E71"/>
    <w:rsid w:val="00C43E3A"/>
    <w:rsid w:val="00C450EE"/>
    <w:rsid w:val="00C4720D"/>
    <w:rsid w:val="00C51026"/>
    <w:rsid w:val="00C517C6"/>
    <w:rsid w:val="00C60691"/>
    <w:rsid w:val="00C60D0E"/>
    <w:rsid w:val="00C6115B"/>
    <w:rsid w:val="00C61AD4"/>
    <w:rsid w:val="00C630B5"/>
    <w:rsid w:val="00C708E7"/>
    <w:rsid w:val="00C70B7D"/>
    <w:rsid w:val="00C74D79"/>
    <w:rsid w:val="00C8381D"/>
    <w:rsid w:val="00C84D5C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E685B"/>
    <w:rsid w:val="00CF0944"/>
    <w:rsid w:val="00CF5E49"/>
    <w:rsid w:val="00CF6698"/>
    <w:rsid w:val="00CF7873"/>
    <w:rsid w:val="00D00764"/>
    <w:rsid w:val="00D02607"/>
    <w:rsid w:val="00D03A6E"/>
    <w:rsid w:val="00D05967"/>
    <w:rsid w:val="00D12CCF"/>
    <w:rsid w:val="00D1683D"/>
    <w:rsid w:val="00D2089F"/>
    <w:rsid w:val="00D21D99"/>
    <w:rsid w:val="00D23FB9"/>
    <w:rsid w:val="00D242D6"/>
    <w:rsid w:val="00D35E47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A7817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3848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40F5"/>
    <w:rsid w:val="00E84E23"/>
    <w:rsid w:val="00E90080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277BA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95A8B"/>
    <w:rsid w:val="00FA3975"/>
    <w:rsid w:val="00FA489E"/>
    <w:rsid w:val="00FB0568"/>
    <w:rsid w:val="00FB0A59"/>
    <w:rsid w:val="00FB167D"/>
    <w:rsid w:val="00FB2D42"/>
    <w:rsid w:val="00FB58C3"/>
    <w:rsid w:val="00FB5B7D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690A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03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5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121</Words>
  <Characters>655</Characters>
  <Application>Microsoft Office Word</Application>
  <DocSecurity>0</DocSecurity>
  <Lines>5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2022-10-07T13:11:00Z</dcterms:created>
  <dcterms:modified xsi:type="dcterms:W3CDTF">2022-12-19T19:03:00Z</dcterms:modified>
</cp:coreProperties>
</file>