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F65180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F65180"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CE04F0" w:rsidRDefault="00FB73BF" w:rsidP="00D34E5D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</w:t>
      </w:r>
      <w:r w:rsidRPr="00B62B8A">
        <w:rPr>
          <w:rFonts w:cs="Calibri"/>
          <w:b/>
          <w:sz w:val="24"/>
          <w:szCs w:val="24"/>
        </w:rPr>
        <w:t>)</w:t>
      </w:r>
      <w:r w:rsidR="00712BD2">
        <w:rPr>
          <w:rFonts w:cs="Calibri"/>
          <w:b/>
          <w:sz w:val="24"/>
          <w:szCs w:val="24"/>
        </w:rPr>
        <w:t xml:space="preserve"> </w:t>
      </w:r>
      <w:r w:rsidR="00842348" w:rsidRPr="00842348">
        <w:rPr>
          <w:rFonts w:cs="Calibri"/>
          <w:sz w:val="24"/>
          <w:szCs w:val="24"/>
        </w:rPr>
        <w:t>Να χαρακτηρίσετε τις προτάσεις που ακολουθούν, γράφοντας στο τετράδιό σας το</w:t>
      </w:r>
      <w:r w:rsidR="00F65180">
        <w:rPr>
          <w:rFonts w:cs="Calibri"/>
          <w:sz w:val="24"/>
          <w:szCs w:val="24"/>
        </w:rPr>
        <w:t>ν</w:t>
      </w:r>
      <w:r w:rsidR="00125EAF">
        <w:rPr>
          <w:rFonts w:cs="Calibri"/>
          <w:sz w:val="24"/>
          <w:szCs w:val="24"/>
          <w:lang w:val="en-US"/>
        </w:rPr>
        <w:t xml:space="preserve"> </w:t>
      </w:r>
      <w:bookmarkStart w:id="0" w:name="_GoBack"/>
      <w:bookmarkEnd w:id="0"/>
      <w:r w:rsidR="00F65180">
        <w:rPr>
          <w:rFonts w:cs="Calibri"/>
          <w:sz w:val="24"/>
          <w:szCs w:val="24"/>
        </w:rPr>
        <w:t>αριθμό</w:t>
      </w:r>
      <w:r w:rsidR="00842348" w:rsidRPr="00842348">
        <w:rPr>
          <w:rFonts w:cs="Calibri"/>
          <w:sz w:val="24"/>
          <w:szCs w:val="24"/>
        </w:rPr>
        <w:t xml:space="preserve"> που αντιστοιχεί στην κάθε πληροφορία και δίπλα του τη λέξη </w:t>
      </w:r>
      <w:r w:rsidR="00842348" w:rsidRPr="00F65180">
        <w:rPr>
          <w:rFonts w:cs="Calibri"/>
          <w:b/>
          <w:sz w:val="24"/>
          <w:szCs w:val="24"/>
        </w:rPr>
        <w:t>Σωστό</w:t>
      </w:r>
      <w:r w:rsidR="00842348" w:rsidRPr="00842348">
        <w:rPr>
          <w:rFonts w:cs="Calibri"/>
          <w:sz w:val="24"/>
          <w:szCs w:val="24"/>
        </w:rPr>
        <w:t xml:space="preserve">, αν η πληροφορία είναι σωστή, ή τη λέξη </w:t>
      </w:r>
      <w:r w:rsidR="00842348" w:rsidRPr="00F65180">
        <w:rPr>
          <w:rFonts w:cs="Calibri"/>
          <w:b/>
          <w:sz w:val="24"/>
          <w:szCs w:val="24"/>
        </w:rPr>
        <w:t>Λάθος</w:t>
      </w:r>
      <w:r w:rsidR="00842348" w:rsidRPr="00842348">
        <w:rPr>
          <w:rFonts w:cs="Calibri"/>
          <w:sz w:val="24"/>
          <w:szCs w:val="24"/>
        </w:rPr>
        <w:t>, αν η πληροφορία είναι λανθασμένη:</w:t>
      </w:r>
    </w:p>
    <w:p w:rsidR="00F008B8" w:rsidRPr="00F008B8" w:rsidRDefault="00F008B8" w:rsidP="00F008B8">
      <w:pPr>
        <w:spacing w:after="0" w:line="360" w:lineRule="auto"/>
        <w:jc w:val="both"/>
        <w:rPr>
          <w:rFonts w:ascii="Calibri" w:eastAsia="Calibri" w:hAnsi="Calibri"/>
          <w:lang w:eastAsia="en-US"/>
        </w:rPr>
      </w:pPr>
      <w:r w:rsidRPr="00F008B8">
        <w:rPr>
          <w:rFonts w:ascii="Calibri" w:eastAsia="Calibri" w:hAnsi="Calibri" w:cs="Calibri"/>
          <w:bCs/>
          <w:sz w:val="24"/>
          <w:szCs w:val="24"/>
          <w:lang w:eastAsia="en-US"/>
        </w:rPr>
        <w:t>1.</w:t>
      </w:r>
      <w:r w:rsidRPr="00F008B8">
        <w:rPr>
          <w:rFonts w:ascii="Calibri" w:eastAsia="Calibri" w:hAnsi="Calibri" w:cs="Calibri"/>
          <w:sz w:val="24"/>
          <w:szCs w:val="24"/>
          <w:lang w:eastAsia="en-US"/>
        </w:rPr>
        <w:t xml:space="preserve"> Ο </w:t>
      </w:r>
      <w:proofErr w:type="spellStart"/>
      <w:r w:rsidRPr="00F008B8">
        <w:rPr>
          <w:rFonts w:ascii="Calibri" w:eastAsia="Calibri" w:hAnsi="Calibri" w:cs="Calibri"/>
          <w:sz w:val="24"/>
          <w:szCs w:val="24"/>
          <w:lang w:eastAsia="en-US"/>
        </w:rPr>
        <w:t>Άνταμ</w:t>
      </w:r>
      <w:proofErr w:type="spellEnd"/>
      <w:r w:rsidRPr="00F008B8">
        <w:rPr>
          <w:rFonts w:ascii="Calibri" w:eastAsia="Calibri" w:hAnsi="Calibri" w:cs="Calibri"/>
          <w:sz w:val="24"/>
          <w:szCs w:val="24"/>
          <w:lang w:eastAsia="en-US"/>
        </w:rPr>
        <w:t xml:space="preserve"> Σμίθ </w:t>
      </w:r>
      <w:r w:rsidR="00CC1090">
        <w:rPr>
          <w:rFonts w:ascii="Calibri" w:eastAsia="Calibri" w:hAnsi="Calibri" w:cs="Calibri"/>
          <w:sz w:val="24"/>
          <w:szCs w:val="24"/>
          <w:lang w:eastAsia="en-US"/>
        </w:rPr>
        <w:t>υποστήριζε το δικαίωμα της οικονομικής ελευθερίας των πολιτών.</w:t>
      </w:r>
    </w:p>
    <w:p w:rsidR="00F008B8" w:rsidRPr="00F008B8" w:rsidRDefault="00F008B8" w:rsidP="00F008B8">
      <w:pPr>
        <w:spacing w:after="0" w:line="360" w:lineRule="auto"/>
        <w:jc w:val="both"/>
        <w:rPr>
          <w:rFonts w:ascii="Calibri" w:eastAsia="Calibri" w:hAnsi="Calibri"/>
          <w:lang w:eastAsia="en-US"/>
        </w:rPr>
      </w:pPr>
      <w:r w:rsidRPr="00F008B8">
        <w:rPr>
          <w:rFonts w:ascii="Calibri" w:eastAsia="Calibri" w:hAnsi="Calibri" w:cs="Calibri"/>
          <w:bCs/>
          <w:sz w:val="24"/>
          <w:szCs w:val="24"/>
          <w:lang w:eastAsia="en-US"/>
        </w:rPr>
        <w:t>2.</w:t>
      </w:r>
      <w:r w:rsidRPr="00F008B8">
        <w:rPr>
          <w:rFonts w:ascii="Calibri" w:eastAsia="Calibri" w:hAnsi="Calibri" w:cs="Calibri"/>
          <w:sz w:val="24"/>
          <w:szCs w:val="24"/>
          <w:lang w:eastAsia="en-US"/>
        </w:rPr>
        <w:t xml:space="preserve"> Ο Ιωάννης Καποδίστριας ορίστηκε κυβερνήτης με ψήφισμα της Γ΄ Εθνοσυνέλευσης.</w:t>
      </w:r>
    </w:p>
    <w:p w:rsidR="00F008B8" w:rsidRPr="00F008B8" w:rsidRDefault="00F008B8" w:rsidP="00F008B8">
      <w:pPr>
        <w:spacing w:after="0" w:line="360" w:lineRule="auto"/>
        <w:jc w:val="both"/>
        <w:rPr>
          <w:rFonts w:ascii="Calibri" w:eastAsia="Calibri" w:hAnsi="Calibri"/>
          <w:lang w:eastAsia="en-US"/>
        </w:rPr>
      </w:pPr>
      <w:r w:rsidRPr="00F008B8">
        <w:rPr>
          <w:rFonts w:ascii="Calibri" w:eastAsia="Calibri" w:hAnsi="Calibri" w:cs="Calibri"/>
          <w:bCs/>
          <w:sz w:val="24"/>
          <w:szCs w:val="24"/>
          <w:lang w:eastAsia="en-US"/>
        </w:rPr>
        <w:t>3.</w:t>
      </w:r>
      <w:r w:rsidRPr="00F008B8">
        <w:rPr>
          <w:rFonts w:ascii="Calibri" w:eastAsia="Calibri" w:hAnsi="Calibri" w:cs="Calibri"/>
          <w:sz w:val="24"/>
          <w:szCs w:val="24"/>
          <w:lang w:eastAsia="en-US"/>
        </w:rPr>
        <w:t xml:space="preserve"> Η Αντάντ ενθάρρυνε τον βασιλιά Κωνσταντίνο Α΄ να εγκατασταθεί στην Ελλάδα.</w:t>
      </w:r>
    </w:p>
    <w:p w:rsidR="00F008B8" w:rsidRPr="00F008B8" w:rsidRDefault="00F008B8" w:rsidP="00F008B8">
      <w:pPr>
        <w:spacing w:after="0" w:line="360" w:lineRule="auto"/>
        <w:jc w:val="both"/>
        <w:rPr>
          <w:rFonts w:ascii="Calibri" w:eastAsia="Calibri" w:hAnsi="Calibri"/>
          <w:lang w:eastAsia="en-US"/>
        </w:rPr>
      </w:pPr>
      <w:r w:rsidRPr="00F008B8">
        <w:rPr>
          <w:rFonts w:ascii="Calibri" w:eastAsia="Calibri" w:hAnsi="Calibri" w:cs="Calibri"/>
          <w:bCs/>
          <w:sz w:val="24"/>
          <w:szCs w:val="24"/>
          <w:lang w:eastAsia="en-US"/>
        </w:rPr>
        <w:t>4.</w:t>
      </w:r>
      <w:r w:rsidRPr="00F008B8">
        <w:rPr>
          <w:rFonts w:ascii="Calibri" w:eastAsia="Calibri" w:hAnsi="Calibri" w:cs="Calibri"/>
          <w:sz w:val="24"/>
          <w:szCs w:val="24"/>
          <w:lang w:eastAsia="en-US"/>
        </w:rPr>
        <w:t xml:space="preserve"> Το 1929 ο δείκτης </w:t>
      </w:r>
      <w:proofErr w:type="spellStart"/>
      <w:r w:rsidRPr="00F008B8">
        <w:rPr>
          <w:rFonts w:ascii="Calibri" w:eastAsia="Calibri" w:hAnsi="Calibri" w:cs="Calibri"/>
          <w:sz w:val="24"/>
          <w:szCs w:val="24"/>
          <w:lang w:eastAsia="en-US"/>
        </w:rPr>
        <w:t>Ντάου</w:t>
      </w:r>
      <w:proofErr w:type="spellEnd"/>
      <w:r w:rsidRPr="00F008B8">
        <w:rPr>
          <w:rFonts w:ascii="Calibri" w:eastAsia="Calibri" w:hAnsi="Calibri" w:cs="Calibri"/>
          <w:sz w:val="24"/>
          <w:szCs w:val="24"/>
          <w:lang w:eastAsia="en-US"/>
        </w:rPr>
        <w:t xml:space="preserve"> Τζόουνς ξεκίνησε την ανοδική πορεία του στο χρηματιστήριο της Νέας Υόρκης.</w:t>
      </w:r>
    </w:p>
    <w:p w:rsidR="00F008B8" w:rsidRPr="00F008B8" w:rsidRDefault="00F008B8" w:rsidP="00F008B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F008B8">
        <w:rPr>
          <w:rFonts w:ascii="Calibri" w:eastAsia="Calibri" w:hAnsi="Calibri" w:cs="Calibri"/>
          <w:bCs/>
          <w:sz w:val="24"/>
          <w:szCs w:val="24"/>
          <w:lang w:eastAsia="en-US"/>
        </w:rPr>
        <w:t>5.</w:t>
      </w:r>
      <w:r w:rsidRPr="00F008B8">
        <w:rPr>
          <w:rFonts w:ascii="Calibri" w:eastAsia="Calibri" w:hAnsi="Calibri" w:cs="Calibri"/>
          <w:sz w:val="24"/>
          <w:szCs w:val="24"/>
          <w:lang w:eastAsia="en-US"/>
        </w:rPr>
        <w:t xml:space="preserve"> Μετά τη συνθηκολόγηση των Ιταλών (1943), η γερμανική στάση απέναντι στους Έλληνες γίνεται ανελέητη.</w:t>
      </w:r>
    </w:p>
    <w:p w:rsidR="00023949" w:rsidRPr="00023949" w:rsidRDefault="00023949" w:rsidP="00023949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A31E05" w:rsidRDefault="00B0518C" w:rsidP="00A31E05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II</w:t>
      </w:r>
      <w:r w:rsidRPr="00B62B8A">
        <w:rPr>
          <w:rFonts w:cs="Calibri"/>
          <w:b/>
          <w:sz w:val="24"/>
          <w:szCs w:val="24"/>
        </w:rPr>
        <w:t>)</w:t>
      </w:r>
      <w:r w:rsidR="00712BD2">
        <w:rPr>
          <w:rFonts w:cs="Calibri"/>
          <w:b/>
          <w:sz w:val="24"/>
          <w:szCs w:val="24"/>
        </w:rPr>
        <w:t xml:space="preserve"> </w:t>
      </w:r>
      <w:r w:rsidR="00A31E05" w:rsidRPr="00B62B8A">
        <w:rPr>
          <w:rFonts w:cs="Calibri"/>
          <w:sz w:val="24"/>
          <w:szCs w:val="24"/>
        </w:rPr>
        <w:t xml:space="preserve">Να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τοποθετήσετε τα ακόλουθα ιστορικά γεγονότα στη σωστή χρονολογική σειρά, αρχίζοντας από το </w:t>
      </w:r>
      <w:r w:rsidR="008C6666">
        <w:rPr>
          <w:rFonts w:ascii="Calibri" w:eastAsia="Times New Roman" w:hAnsi="Calibri"/>
          <w:sz w:val="24"/>
          <w:szCs w:val="24"/>
        </w:rPr>
        <w:t>παλαιότερο</w:t>
      </w:r>
      <w:r w:rsidR="00A31E05" w:rsidRPr="00B62B8A">
        <w:rPr>
          <w:rFonts w:ascii="Calibri" w:eastAsia="Times New Roman" w:hAnsi="Calibri"/>
          <w:sz w:val="24"/>
          <w:szCs w:val="24"/>
        </w:rPr>
        <w:t>:</w:t>
      </w:r>
    </w:p>
    <w:p w:rsidR="00F008B8" w:rsidRPr="006F2299" w:rsidRDefault="00F008B8" w:rsidP="00F008B8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α. </w:t>
      </w:r>
      <w:r w:rsidR="002D03EB">
        <w:rPr>
          <w:rFonts w:cs="Calibri"/>
          <w:sz w:val="24"/>
          <w:szCs w:val="24"/>
        </w:rPr>
        <w:t>ε</w:t>
      </w:r>
      <w:r w:rsidRPr="006F2299">
        <w:rPr>
          <w:rFonts w:cs="Calibri"/>
          <w:sz w:val="24"/>
          <w:szCs w:val="24"/>
        </w:rPr>
        <w:t xml:space="preserve">ισβολή των Γερμανών στην Ελλάδα </w:t>
      </w:r>
    </w:p>
    <w:p w:rsidR="00F008B8" w:rsidRPr="006F2299" w:rsidRDefault="00F008B8" w:rsidP="00F008B8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β. </w:t>
      </w:r>
      <w:r w:rsidRPr="006F2299">
        <w:rPr>
          <w:sz w:val="24"/>
          <w:szCs w:val="24"/>
        </w:rPr>
        <w:t xml:space="preserve">Α' Βαλκανικός Πόλεμος </w:t>
      </w:r>
    </w:p>
    <w:p w:rsidR="00F008B8" w:rsidRPr="006F2299" w:rsidRDefault="00F008B8" w:rsidP="00F008B8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γ. </w:t>
      </w:r>
      <w:r w:rsidR="002D03EB">
        <w:rPr>
          <w:bCs/>
          <w:color w:val="000000"/>
          <w:sz w:val="24"/>
          <w:szCs w:val="24"/>
        </w:rPr>
        <w:t>ε</w:t>
      </w:r>
      <w:r>
        <w:rPr>
          <w:rFonts w:cs="Calibri"/>
          <w:sz w:val="24"/>
          <w:szCs w:val="24"/>
        </w:rPr>
        <w:t>ξέγερση του Πολυτεχνείου</w:t>
      </w:r>
    </w:p>
    <w:p w:rsidR="00F008B8" w:rsidRPr="006F2299" w:rsidRDefault="00F008B8" w:rsidP="00F008B8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δ. </w:t>
      </w:r>
      <w:r w:rsidR="002D03EB">
        <w:rPr>
          <w:rFonts w:cs="Calibri"/>
          <w:sz w:val="24"/>
          <w:szCs w:val="24"/>
        </w:rPr>
        <w:t>κ</w:t>
      </w:r>
      <w:r w:rsidRPr="006F2299">
        <w:rPr>
          <w:rFonts w:cs="Calibri"/>
          <w:sz w:val="24"/>
          <w:szCs w:val="24"/>
        </w:rPr>
        <w:t xml:space="preserve">ατάρρευση του χρηματιστηρίου της Νέας Υόρκης </w:t>
      </w:r>
    </w:p>
    <w:p w:rsidR="00F008B8" w:rsidRPr="006F2299" w:rsidRDefault="00F008B8" w:rsidP="00F008B8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ε. </w:t>
      </w:r>
      <w:r w:rsidR="002D03EB">
        <w:rPr>
          <w:sz w:val="24"/>
          <w:szCs w:val="24"/>
        </w:rPr>
        <w:t>ά</w:t>
      </w:r>
      <w:r w:rsidRPr="006F2299">
        <w:rPr>
          <w:sz w:val="24"/>
          <w:szCs w:val="24"/>
        </w:rPr>
        <w:t>φιξη του Ιωάννη Καποδίστρια, ως κυβερνήτη της Ελλάδας, στο Ναύπλιο</w:t>
      </w:r>
    </w:p>
    <w:p w:rsidR="00FB73BF" w:rsidRPr="00842348" w:rsidRDefault="00FB73BF" w:rsidP="00023949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842348" w:rsidRPr="00B62B8A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B62B8A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5E6873" w:rsidRPr="00B62B8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7D3BF2">
        <w:rPr>
          <w:sz w:val="24"/>
          <w:szCs w:val="24"/>
        </w:rPr>
        <w:t xml:space="preserve">ιστορικών </w:t>
      </w:r>
      <w:r w:rsidR="005E6873" w:rsidRPr="00B62B8A">
        <w:rPr>
          <w:rFonts w:ascii="Calibri" w:hAnsi="Calibri" w:cs="Calibri"/>
          <w:sz w:val="24"/>
          <w:szCs w:val="24"/>
        </w:rPr>
        <w:t xml:space="preserve">όρων: </w:t>
      </w:r>
      <w:r w:rsidR="00F94DFF">
        <w:rPr>
          <w:rFonts w:ascii="Calibri" w:hAnsi="Calibri" w:cs="Calibri"/>
          <w:i/>
          <w:sz w:val="24"/>
          <w:szCs w:val="24"/>
        </w:rPr>
        <w:t>Ψυχρός Π</w:t>
      </w:r>
      <w:r w:rsidR="00340602" w:rsidRPr="00340602">
        <w:rPr>
          <w:rFonts w:ascii="Calibri" w:hAnsi="Calibri" w:cs="Calibri"/>
          <w:i/>
          <w:sz w:val="24"/>
          <w:szCs w:val="24"/>
        </w:rPr>
        <w:t>όλεμος</w:t>
      </w:r>
      <w:r w:rsidR="00712BD2">
        <w:rPr>
          <w:rFonts w:ascii="Calibri" w:hAnsi="Calibri" w:cs="Calibri"/>
          <w:i/>
          <w:sz w:val="24"/>
          <w:szCs w:val="24"/>
        </w:rPr>
        <w:t xml:space="preserve"> </w:t>
      </w:r>
      <w:r w:rsidR="006C5C97">
        <w:rPr>
          <w:rFonts w:ascii="Calibri" w:hAnsi="Calibri" w:cs="Calibri"/>
          <w:sz w:val="24"/>
          <w:szCs w:val="24"/>
        </w:rPr>
        <w:t xml:space="preserve">(μονάδες </w:t>
      </w:r>
      <w:r w:rsidR="00340602">
        <w:rPr>
          <w:rFonts w:ascii="Calibri" w:hAnsi="Calibri" w:cs="Calibri"/>
          <w:sz w:val="24"/>
          <w:szCs w:val="24"/>
        </w:rPr>
        <w:t>7</w:t>
      </w:r>
      <w:r w:rsidR="006C5C97" w:rsidRPr="006C5C97">
        <w:rPr>
          <w:rFonts w:ascii="Calibri" w:hAnsi="Calibri" w:cs="Calibri"/>
          <w:sz w:val="24"/>
          <w:szCs w:val="24"/>
        </w:rPr>
        <w:t xml:space="preserve">), </w:t>
      </w:r>
      <w:r w:rsidR="00F94DFF">
        <w:rPr>
          <w:rFonts w:ascii="Calibri" w:hAnsi="Calibri" w:cs="Calibri"/>
          <w:sz w:val="24"/>
          <w:szCs w:val="24"/>
        </w:rPr>
        <w:t>σ</w:t>
      </w:r>
      <w:r w:rsidR="00340602">
        <w:rPr>
          <w:rFonts w:ascii="Calibri" w:hAnsi="Calibri" w:cs="Calibri"/>
          <w:i/>
          <w:sz w:val="24"/>
          <w:szCs w:val="24"/>
        </w:rPr>
        <w:t xml:space="preserve">τρατιωτική </w:t>
      </w:r>
      <w:r w:rsidR="00F94DFF">
        <w:rPr>
          <w:rFonts w:ascii="Calibri" w:hAnsi="Calibri" w:cs="Calibri"/>
          <w:i/>
          <w:sz w:val="24"/>
          <w:szCs w:val="24"/>
        </w:rPr>
        <w:t>δ</w:t>
      </w:r>
      <w:r w:rsidR="00340602">
        <w:rPr>
          <w:rFonts w:ascii="Calibri" w:hAnsi="Calibri" w:cs="Calibri"/>
          <w:i/>
          <w:sz w:val="24"/>
          <w:szCs w:val="24"/>
        </w:rPr>
        <w:t>ικτατορία (1967 - 74)</w:t>
      </w:r>
      <w:r w:rsidR="00712BD2">
        <w:rPr>
          <w:rFonts w:ascii="Calibri" w:hAnsi="Calibri" w:cs="Calibri"/>
          <w:i/>
          <w:sz w:val="24"/>
          <w:szCs w:val="24"/>
        </w:rPr>
        <w:t xml:space="preserve"> </w:t>
      </w:r>
      <w:r w:rsidR="00842348" w:rsidRPr="00842348">
        <w:rPr>
          <w:rFonts w:ascii="Calibri" w:hAnsi="Calibri" w:cs="Calibri"/>
          <w:sz w:val="24"/>
          <w:szCs w:val="24"/>
        </w:rPr>
        <w:t xml:space="preserve">(μονάδες </w:t>
      </w:r>
      <w:r w:rsidR="00340602">
        <w:rPr>
          <w:rFonts w:ascii="Calibri" w:hAnsi="Calibri" w:cs="Calibri"/>
          <w:sz w:val="24"/>
          <w:szCs w:val="24"/>
        </w:rPr>
        <w:t>8</w:t>
      </w:r>
      <w:r w:rsidR="00842348" w:rsidRPr="00842348">
        <w:rPr>
          <w:rFonts w:ascii="Calibri" w:hAnsi="Calibri" w:cs="Calibri"/>
          <w:sz w:val="24"/>
          <w:szCs w:val="24"/>
        </w:rPr>
        <w:t>)</w:t>
      </w:r>
      <w:r w:rsidR="00314790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712BD2">
        <w:rPr>
          <w:rFonts w:cs="Calibri"/>
          <w:b/>
          <w:sz w:val="24"/>
          <w:szCs w:val="24"/>
        </w:rPr>
        <w:t xml:space="preserve"> </w:t>
      </w:r>
      <w:r w:rsidR="006C5C97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3949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25EAF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13C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2ED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03EB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790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0602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48E4"/>
    <w:rsid w:val="00464916"/>
    <w:rsid w:val="00464BCD"/>
    <w:rsid w:val="00464CAD"/>
    <w:rsid w:val="00464D89"/>
    <w:rsid w:val="0046705A"/>
    <w:rsid w:val="00471F45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0432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63D3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2C30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C5C97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BD2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67B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473A"/>
    <w:rsid w:val="00AF5211"/>
    <w:rsid w:val="00AF5C66"/>
    <w:rsid w:val="00AF7DD3"/>
    <w:rsid w:val="00B0160E"/>
    <w:rsid w:val="00B025B7"/>
    <w:rsid w:val="00B03CF3"/>
    <w:rsid w:val="00B0518C"/>
    <w:rsid w:val="00B07AC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5651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C6918"/>
    <w:rsid w:val="00BD0B69"/>
    <w:rsid w:val="00BD0E81"/>
    <w:rsid w:val="00BD2D73"/>
    <w:rsid w:val="00BD333E"/>
    <w:rsid w:val="00BD35D6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4267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090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08B8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18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4DFF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124F"/>
    <w:rsid w:val="00FF26F2"/>
    <w:rsid w:val="00FF3A11"/>
    <w:rsid w:val="00FF3F7C"/>
    <w:rsid w:val="00FF4B90"/>
    <w:rsid w:val="00FF5742"/>
    <w:rsid w:val="00FF5D21"/>
    <w:rsid w:val="00FF7797"/>
    <w:rsid w:val="00FF7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0BD6F-E1D0-446C-B438-C565DBF3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ABA354-EC8E-4F93-854D-9BEA5F345D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94A728-CA29-4226-A4AB-FB55E23A6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0BE8D-D45E-40AA-8700-5517E61FE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Kiki Antoniadoy</cp:lastModifiedBy>
  <cp:revision>3</cp:revision>
  <dcterms:created xsi:type="dcterms:W3CDTF">2022-12-20T19:37:00Z</dcterms:created>
  <dcterms:modified xsi:type="dcterms:W3CDTF">2022-12-20T19:38:00Z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