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F65180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F65180"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CE04F0" w:rsidRDefault="00FB73BF" w:rsidP="00D34E5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4A48EC">
        <w:rPr>
          <w:rFonts w:cs="Calibri"/>
          <w:b/>
          <w:sz w:val="24"/>
          <w:szCs w:val="24"/>
        </w:rPr>
        <w:t xml:space="preserve"> </w:t>
      </w:r>
      <w:r w:rsidR="00842348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F65180">
        <w:rPr>
          <w:rFonts w:cs="Calibri"/>
          <w:sz w:val="24"/>
          <w:szCs w:val="24"/>
        </w:rPr>
        <w:t>ν</w:t>
      </w:r>
      <w:r w:rsidR="00B9535B">
        <w:rPr>
          <w:rFonts w:cs="Calibri"/>
          <w:sz w:val="24"/>
          <w:szCs w:val="24"/>
        </w:rPr>
        <w:t xml:space="preserve"> </w:t>
      </w:r>
      <w:bookmarkStart w:id="0" w:name="_GoBack"/>
      <w:bookmarkEnd w:id="0"/>
      <w:r w:rsidR="00F65180">
        <w:rPr>
          <w:rFonts w:cs="Calibri"/>
          <w:sz w:val="24"/>
          <w:szCs w:val="24"/>
        </w:rPr>
        <w:t>αριθμό</w:t>
      </w:r>
      <w:r w:rsidR="00842348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842348" w:rsidRPr="00F65180">
        <w:rPr>
          <w:rFonts w:cs="Calibri"/>
          <w:b/>
          <w:sz w:val="24"/>
          <w:szCs w:val="24"/>
        </w:rPr>
        <w:t>Σωστό</w:t>
      </w:r>
      <w:r w:rsidR="00842348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842348" w:rsidRPr="00F65180">
        <w:rPr>
          <w:rFonts w:cs="Calibri"/>
          <w:b/>
          <w:sz w:val="24"/>
          <w:szCs w:val="24"/>
        </w:rPr>
        <w:t>Λάθος</w:t>
      </w:r>
      <w:r w:rsidR="00842348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BD35D6" w:rsidRPr="00BD35D6" w:rsidRDefault="00BD35D6" w:rsidP="00BD35D6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D35D6">
        <w:rPr>
          <w:rFonts w:cs="Calibri"/>
          <w:sz w:val="24"/>
          <w:szCs w:val="24"/>
        </w:rPr>
        <w:t>1. Ο Ιωάννης Καποδίστριας δολοφονήθηκε στις αρχές του 1828 στο Ναύπλιο.</w:t>
      </w:r>
    </w:p>
    <w:p w:rsidR="00BD35D6" w:rsidRPr="00BD35D6" w:rsidRDefault="00BD35D6" w:rsidP="00BD35D6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D35D6">
        <w:rPr>
          <w:rFonts w:cs="Calibri"/>
          <w:sz w:val="24"/>
          <w:szCs w:val="24"/>
        </w:rPr>
        <w:t>2. Τα βόρεια σύνορα της Ελλάδας έως τους Βαλκανικούς Πολέμους δεν ξεπερνούσαν τη Στερεά Ελλάδα.</w:t>
      </w:r>
    </w:p>
    <w:p w:rsidR="00BD35D6" w:rsidRPr="00BD35D6" w:rsidRDefault="00BD35D6" w:rsidP="00BD35D6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D35D6">
        <w:rPr>
          <w:rFonts w:cs="Calibri"/>
          <w:sz w:val="24"/>
          <w:szCs w:val="24"/>
        </w:rPr>
        <w:t>3. Στη διάρκεια του Μεσοπολέμου η αποτυχία του οικονομικού φιλελευθερισμού παρέσυρε στην πτώση και τον πολιτικό φιλελευθερισμό.</w:t>
      </w:r>
    </w:p>
    <w:p w:rsidR="00BD35D6" w:rsidRPr="00BD35D6" w:rsidRDefault="00BD35D6" w:rsidP="00BD35D6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D35D6">
        <w:rPr>
          <w:rFonts w:cs="Calibri"/>
          <w:sz w:val="24"/>
          <w:szCs w:val="24"/>
        </w:rPr>
        <w:t xml:space="preserve">4. </w:t>
      </w:r>
      <w:r w:rsidR="00BC6918">
        <w:rPr>
          <w:rFonts w:cs="Calibri"/>
          <w:sz w:val="24"/>
          <w:szCs w:val="24"/>
        </w:rPr>
        <w:t>Το βάρος του ένοπλου εθνικοαπελευθερωτικού κυπριακού αγώνα κατά των Άγγλων αποικιοκρατών σήκωσε η οργάνωση Ε.Ο.Κ.Α.</w:t>
      </w:r>
    </w:p>
    <w:p w:rsidR="00BD35D6" w:rsidRPr="00B62B8A" w:rsidRDefault="00BD35D6" w:rsidP="00BD35D6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D35D6">
        <w:rPr>
          <w:rFonts w:cs="Calibri"/>
          <w:sz w:val="24"/>
          <w:szCs w:val="24"/>
        </w:rPr>
        <w:t xml:space="preserve">5. </w:t>
      </w:r>
      <w:r w:rsidR="00FF26F2" w:rsidRPr="00FF26F2">
        <w:rPr>
          <w:rFonts w:cs="Calibri"/>
          <w:sz w:val="24"/>
          <w:szCs w:val="24"/>
        </w:rPr>
        <w:t>Κατά τη διάρκεια της στρατιωτικής δικτατορίας (1967-74) η Ελλάδα εντάχθηκε στην Ευρωπαϊκή Οικονομική Κοινότητα (Ε.Ο.Κ.)</w:t>
      </w:r>
      <w:r w:rsidRPr="00BD35D6">
        <w:rPr>
          <w:rFonts w:cs="Calibri"/>
          <w:sz w:val="24"/>
          <w:szCs w:val="24"/>
        </w:rPr>
        <w:t>.</w:t>
      </w:r>
    </w:p>
    <w:p w:rsidR="00023949" w:rsidRPr="00023949" w:rsidRDefault="00023949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A31E05" w:rsidRDefault="00B0518C" w:rsidP="00A31E05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4A48EC">
        <w:rPr>
          <w:rFonts w:cs="Calibri"/>
          <w:b/>
          <w:sz w:val="24"/>
          <w:szCs w:val="24"/>
        </w:rPr>
        <w:t xml:space="preserve"> </w:t>
      </w:r>
      <w:r w:rsidR="00A31E05" w:rsidRPr="00B62B8A">
        <w:rPr>
          <w:rFonts w:cs="Calibri"/>
          <w:sz w:val="24"/>
          <w:szCs w:val="24"/>
        </w:rPr>
        <w:t xml:space="preserve">Να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τοποθετήσετε τα ακόλουθα ιστορικά γεγονότα στη σωστή χρονολογική σειρά, αρχίζοντας από το </w:t>
      </w:r>
      <w:r w:rsidR="008C6666">
        <w:rPr>
          <w:rFonts w:ascii="Calibri" w:eastAsia="Times New Roman" w:hAnsi="Calibri"/>
          <w:sz w:val="24"/>
          <w:szCs w:val="24"/>
        </w:rPr>
        <w:t>παλαιότερο</w:t>
      </w:r>
      <w:r w:rsidR="00A31E05" w:rsidRPr="00B62B8A">
        <w:rPr>
          <w:rFonts w:ascii="Calibri" w:eastAsia="Times New Roman" w:hAnsi="Calibri"/>
          <w:sz w:val="24"/>
          <w:szCs w:val="24"/>
        </w:rPr>
        <w:t>:</w:t>
      </w:r>
    </w:p>
    <w:p w:rsidR="00314790" w:rsidRPr="00314790" w:rsidRDefault="00314790" w:rsidP="003147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4790">
        <w:rPr>
          <w:rFonts w:cs="Calibri"/>
          <w:sz w:val="24"/>
          <w:szCs w:val="24"/>
        </w:rPr>
        <w:t>α. μάχη της Κρήτης</w:t>
      </w:r>
    </w:p>
    <w:p w:rsidR="00314790" w:rsidRPr="00314790" w:rsidRDefault="00314790" w:rsidP="003147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4790">
        <w:rPr>
          <w:rFonts w:cs="Calibri"/>
          <w:sz w:val="24"/>
          <w:szCs w:val="24"/>
        </w:rPr>
        <w:t xml:space="preserve">β. </w:t>
      </w:r>
      <w:r w:rsidR="0095267B">
        <w:rPr>
          <w:rFonts w:cs="Calibri"/>
          <w:sz w:val="24"/>
          <w:szCs w:val="24"/>
        </w:rPr>
        <w:t>εξέγερση του Πολυτεχνείου</w:t>
      </w:r>
    </w:p>
    <w:p w:rsidR="00314790" w:rsidRPr="00314790" w:rsidRDefault="00314790" w:rsidP="003147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4790">
        <w:rPr>
          <w:rFonts w:cs="Calibri"/>
          <w:sz w:val="24"/>
          <w:szCs w:val="24"/>
        </w:rPr>
        <w:t>γ. ίδρυση του Εθνικού Απελευθερωτικού Μετώπου (Ε.Α.Μ.)</w:t>
      </w:r>
    </w:p>
    <w:p w:rsidR="00314790" w:rsidRPr="00314790" w:rsidRDefault="00314790" w:rsidP="003147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4790">
        <w:rPr>
          <w:rFonts w:cs="Calibri"/>
          <w:sz w:val="24"/>
          <w:szCs w:val="24"/>
        </w:rPr>
        <w:t xml:space="preserve">δ. </w:t>
      </w:r>
      <w:proofErr w:type="spellStart"/>
      <w:r w:rsidRPr="00314790">
        <w:rPr>
          <w:rFonts w:cs="Calibri"/>
          <w:sz w:val="24"/>
          <w:szCs w:val="24"/>
        </w:rPr>
        <w:t>ελληνοϊταλικός</w:t>
      </w:r>
      <w:proofErr w:type="spellEnd"/>
      <w:r w:rsidRPr="00314790">
        <w:rPr>
          <w:rFonts w:cs="Calibri"/>
          <w:sz w:val="24"/>
          <w:szCs w:val="24"/>
        </w:rPr>
        <w:t xml:space="preserve"> πόλεμος</w:t>
      </w:r>
    </w:p>
    <w:p w:rsidR="00314790" w:rsidRPr="00B62B8A" w:rsidRDefault="00314790" w:rsidP="003147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4790">
        <w:rPr>
          <w:rFonts w:cs="Calibri"/>
          <w:sz w:val="24"/>
          <w:szCs w:val="24"/>
        </w:rPr>
        <w:t>ε. Συμφωνία της Βάρκιζας</w:t>
      </w:r>
    </w:p>
    <w:p w:rsidR="00FB73BF" w:rsidRPr="00842348" w:rsidRDefault="00FB73BF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B62B8A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314790" w:rsidRPr="1D59EA1A">
        <w:rPr>
          <w:i/>
          <w:iCs/>
          <w:sz w:val="24"/>
          <w:szCs w:val="24"/>
        </w:rPr>
        <w:t>Διαφωτισμός</w:t>
      </w:r>
      <w:r w:rsidR="004A48EC">
        <w:rPr>
          <w:i/>
          <w:iCs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314790">
        <w:rPr>
          <w:rFonts w:ascii="Calibri" w:hAnsi="Calibri" w:cs="Calibri"/>
          <w:sz w:val="24"/>
          <w:szCs w:val="24"/>
        </w:rPr>
        <w:t>7</w:t>
      </w:r>
      <w:r w:rsidR="00842348">
        <w:rPr>
          <w:sz w:val="24"/>
          <w:szCs w:val="24"/>
        </w:rPr>
        <w:t xml:space="preserve">), </w:t>
      </w:r>
      <w:r w:rsidR="00314790" w:rsidRPr="1D59EA1A">
        <w:rPr>
          <w:i/>
          <w:iCs/>
          <w:sz w:val="24"/>
          <w:szCs w:val="24"/>
        </w:rPr>
        <w:t>Βαλκανικοί Πόλεμοι</w:t>
      </w:r>
      <w:r w:rsidR="00842348" w:rsidRPr="00842348">
        <w:rPr>
          <w:rFonts w:ascii="Calibri" w:hAnsi="Calibri" w:cs="Calibri"/>
          <w:sz w:val="24"/>
          <w:szCs w:val="24"/>
        </w:rPr>
        <w:t xml:space="preserve"> (μονάδες </w:t>
      </w:r>
      <w:r w:rsidR="00314790">
        <w:rPr>
          <w:rFonts w:ascii="Calibri" w:hAnsi="Calibri" w:cs="Calibri"/>
          <w:sz w:val="24"/>
          <w:szCs w:val="24"/>
        </w:rPr>
        <w:t>8</w:t>
      </w:r>
      <w:r w:rsidR="00842348" w:rsidRPr="00842348">
        <w:rPr>
          <w:rFonts w:ascii="Calibri" w:hAnsi="Calibri" w:cs="Calibri"/>
          <w:sz w:val="24"/>
          <w:szCs w:val="24"/>
        </w:rPr>
        <w:t>)</w:t>
      </w:r>
      <w:r w:rsidR="00314790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4A48EC">
        <w:rPr>
          <w:rFonts w:cs="Calibri"/>
          <w:b/>
          <w:sz w:val="24"/>
          <w:szCs w:val="24"/>
        </w:rPr>
        <w:t xml:space="preserve"> </w:t>
      </w:r>
      <w:r w:rsidR="005E6873" w:rsidRPr="00B62B8A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3949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2ED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790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8EC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0432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63D3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2C30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6D89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6F03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67B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473A"/>
    <w:rsid w:val="00AF5211"/>
    <w:rsid w:val="00AF5C66"/>
    <w:rsid w:val="00AF7DD3"/>
    <w:rsid w:val="00B0160E"/>
    <w:rsid w:val="00B025B7"/>
    <w:rsid w:val="00B03CF3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535B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C6918"/>
    <w:rsid w:val="00BD0B69"/>
    <w:rsid w:val="00BD0E81"/>
    <w:rsid w:val="00BD2D73"/>
    <w:rsid w:val="00BD333E"/>
    <w:rsid w:val="00BD35D6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7B6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18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124F"/>
    <w:rsid w:val="00FF26F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596FA-F929-456F-BF57-2D0B03B9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5FD2F0-132A-49DB-9D82-7F2044FD7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963979-76C0-4687-8361-1702C74B99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F2776-D7E5-4300-8F87-5D3A16EBA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3</cp:revision>
  <dcterms:created xsi:type="dcterms:W3CDTF">2022-12-20T18:52:00Z</dcterms:created>
  <dcterms:modified xsi:type="dcterms:W3CDTF">2022-12-20T18:54:00Z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