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84C" w:rsidRPr="0055384C" w:rsidRDefault="0055384C" w:rsidP="0055384C">
      <w:pPr>
        <w:spacing w:after="0" w:line="36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55384C">
        <w:rPr>
          <w:rFonts w:ascii="Calibri" w:eastAsia="Calibri" w:hAnsi="Calibri" w:cs="Times New Roman"/>
          <w:b/>
          <w:sz w:val="24"/>
          <w:szCs w:val="24"/>
        </w:rPr>
        <w:t>ΙΣΤΟΡΙΑ Α΄ ΤΑΞΗΣ ΕΠΑΓΓΕΛΜΑΤΙΚΟΥ ΛΥΚΕΙΟΥ</w:t>
      </w:r>
    </w:p>
    <w:p w:rsidR="0055384C" w:rsidRPr="0055384C" w:rsidRDefault="0055384C" w:rsidP="0055384C">
      <w:pPr>
        <w:spacing w:after="0" w:line="360" w:lineRule="auto"/>
        <w:rPr>
          <w:rFonts w:ascii="Calibri" w:eastAsia="Calibri" w:hAnsi="Calibri" w:cs="Times New Roman"/>
          <w:b/>
          <w:sz w:val="24"/>
          <w:szCs w:val="24"/>
        </w:rPr>
      </w:pPr>
      <w:r w:rsidRPr="0055384C">
        <w:rPr>
          <w:rFonts w:ascii="Calibri" w:eastAsia="Calibri" w:hAnsi="Calibri" w:cs="Times New Roman"/>
          <w:b/>
          <w:sz w:val="24"/>
          <w:szCs w:val="24"/>
        </w:rPr>
        <w:t>1</w:t>
      </w:r>
      <w:r w:rsidRPr="0055384C">
        <w:rPr>
          <w:rFonts w:ascii="Calibri" w:eastAsia="Calibri" w:hAnsi="Calibri" w:cs="Times New Roman"/>
          <w:b/>
          <w:sz w:val="24"/>
          <w:szCs w:val="24"/>
          <w:vertAlign w:val="superscript"/>
        </w:rPr>
        <w:t>ο</w:t>
      </w:r>
      <w:r w:rsidRPr="0055384C">
        <w:rPr>
          <w:rFonts w:ascii="Calibri" w:eastAsia="Calibri" w:hAnsi="Calibri" w:cs="Times New Roman"/>
          <w:b/>
          <w:sz w:val="24"/>
          <w:szCs w:val="24"/>
        </w:rPr>
        <w:t xml:space="preserve"> ΘΕΜΑ</w:t>
      </w:r>
    </w:p>
    <w:p w:rsidR="0055384C" w:rsidRPr="0055384C" w:rsidRDefault="0055384C" w:rsidP="00CB2974">
      <w:pPr>
        <w:spacing w:after="0" w:line="360" w:lineRule="auto"/>
        <w:rPr>
          <w:rFonts w:ascii="Calibri" w:eastAsia="Calibri" w:hAnsi="Calibri" w:cs="Times New Roman"/>
          <w:sz w:val="24"/>
          <w:szCs w:val="24"/>
        </w:rPr>
      </w:pPr>
      <w:r w:rsidRPr="0055384C">
        <w:rPr>
          <w:rFonts w:ascii="Calibri" w:eastAsia="Calibri" w:hAnsi="Calibri" w:cs="Times New Roman"/>
          <w:b/>
          <w:sz w:val="24"/>
          <w:szCs w:val="24"/>
        </w:rPr>
        <w:t xml:space="preserve">1.α. </w:t>
      </w:r>
      <w:r w:rsidR="00CB2974">
        <w:rPr>
          <w:rFonts w:ascii="Calibri" w:eastAsia="Calibri" w:hAnsi="Calibri" w:cs="Times New Roman"/>
          <w:sz w:val="24"/>
          <w:szCs w:val="24"/>
        </w:rPr>
        <w:t>1</w:t>
      </w:r>
      <w:r w:rsidR="00CB2974" w:rsidRPr="00CB2974">
        <w:rPr>
          <w:rFonts w:ascii="Calibri" w:eastAsia="Calibri" w:hAnsi="Calibri" w:cs="Times New Roman"/>
          <w:sz w:val="24"/>
          <w:szCs w:val="24"/>
        </w:rPr>
        <w:t>β</w:t>
      </w:r>
      <w:r w:rsidR="00CB2974">
        <w:rPr>
          <w:rFonts w:ascii="Calibri" w:eastAsia="Calibri" w:hAnsi="Calibri" w:cs="Times New Roman"/>
          <w:sz w:val="24"/>
          <w:szCs w:val="24"/>
        </w:rPr>
        <w:t>, 2</w:t>
      </w:r>
      <w:r w:rsidR="00CB2974" w:rsidRPr="00CB2974">
        <w:rPr>
          <w:rFonts w:ascii="Calibri" w:eastAsia="Calibri" w:hAnsi="Calibri" w:cs="Times New Roman"/>
          <w:sz w:val="24"/>
          <w:szCs w:val="24"/>
        </w:rPr>
        <w:t>γ</w:t>
      </w:r>
      <w:r w:rsidR="00CB2974">
        <w:rPr>
          <w:rFonts w:ascii="Calibri" w:eastAsia="Calibri" w:hAnsi="Calibri" w:cs="Times New Roman"/>
          <w:sz w:val="24"/>
          <w:szCs w:val="24"/>
        </w:rPr>
        <w:t>, 3</w:t>
      </w:r>
      <w:r w:rsidR="00CB2974" w:rsidRPr="00CB2974">
        <w:rPr>
          <w:rFonts w:ascii="Calibri" w:eastAsia="Calibri" w:hAnsi="Calibri" w:cs="Times New Roman"/>
          <w:sz w:val="24"/>
          <w:szCs w:val="24"/>
        </w:rPr>
        <w:t>α</w:t>
      </w:r>
      <w:r w:rsidR="00CB2974">
        <w:rPr>
          <w:rFonts w:ascii="Calibri" w:eastAsia="Calibri" w:hAnsi="Calibri" w:cs="Times New Roman"/>
          <w:sz w:val="24"/>
          <w:szCs w:val="24"/>
        </w:rPr>
        <w:t>, 4</w:t>
      </w:r>
      <w:r w:rsidR="00CB2974" w:rsidRPr="00CB2974">
        <w:rPr>
          <w:rFonts w:ascii="Calibri" w:eastAsia="Calibri" w:hAnsi="Calibri" w:cs="Times New Roman"/>
          <w:sz w:val="24"/>
          <w:szCs w:val="24"/>
        </w:rPr>
        <w:t>γ</w:t>
      </w:r>
      <w:r w:rsidR="00CB2974">
        <w:rPr>
          <w:rFonts w:ascii="Calibri" w:eastAsia="Calibri" w:hAnsi="Calibri" w:cs="Times New Roman"/>
          <w:sz w:val="24"/>
          <w:szCs w:val="24"/>
        </w:rPr>
        <w:t xml:space="preserve">, </w:t>
      </w:r>
      <w:r w:rsidR="00CB2974" w:rsidRPr="00CB2974">
        <w:rPr>
          <w:rFonts w:ascii="Calibri" w:eastAsia="Calibri" w:hAnsi="Calibri" w:cs="Times New Roman"/>
          <w:sz w:val="24"/>
          <w:szCs w:val="24"/>
        </w:rPr>
        <w:t>5δ</w:t>
      </w:r>
    </w:p>
    <w:p w:rsidR="0055384C" w:rsidRPr="0055384C" w:rsidRDefault="0055384C" w:rsidP="0055384C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55384C">
        <w:rPr>
          <w:rFonts w:ascii="Calibri" w:eastAsia="Calibri" w:hAnsi="Calibri" w:cs="Times New Roman"/>
          <w:b/>
          <w:sz w:val="24"/>
          <w:szCs w:val="24"/>
        </w:rPr>
        <w:t xml:space="preserve">1.β. </w:t>
      </w:r>
      <w:r w:rsidR="00F0613F">
        <w:rPr>
          <w:rFonts w:ascii="Calibri" w:eastAsia="Calibri" w:hAnsi="Calibri" w:cs="Calibri"/>
          <w:i/>
          <w:sz w:val="24"/>
          <w:szCs w:val="24"/>
        </w:rPr>
        <w:t>μ</w:t>
      </w:r>
      <w:r w:rsidR="00AB0C48" w:rsidRPr="00AB0C48">
        <w:rPr>
          <w:rFonts w:ascii="Calibri" w:eastAsia="Calibri" w:hAnsi="Calibri" w:cs="Calibri"/>
          <w:i/>
          <w:sz w:val="24"/>
          <w:szCs w:val="24"/>
        </w:rPr>
        <w:t>άχη της Κρήτης</w:t>
      </w:r>
      <w:r w:rsidRPr="0055384C">
        <w:rPr>
          <w:rFonts w:ascii="Calibri" w:eastAsia="Calibri" w:hAnsi="Calibri" w:cs="Times New Roman"/>
          <w:sz w:val="24"/>
          <w:szCs w:val="24"/>
        </w:rPr>
        <w:t xml:space="preserve">: </w:t>
      </w:r>
      <w:r w:rsidR="00F0613F" w:rsidRPr="00F0613F">
        <w:rPr>
          <w:rFonts w:ascii="Calibri" w:eastAsia="Calibri" w:hAnsi="Calibri" w:cs="Times New Roman"/>
          <w:sz w:val="24"/>
          <w:szCs w:val="24"/>
        </w:rPr>
        <w:t>5</w:t>
      </w:r>
      <w:r w:rsidR="00F0613F" w:rsidRPr="00F0613F">
        <w:rPr>
          <w:rFonts w:ascii="Calibri" w:eastAsia="Calibri" w:hAnsi="Calibri" w:cs="Times New Roman"/>
          <w:sz w:val="24"/>
          <w:szCs w:val="24"/>
          <w:vertAlign w:val="superscript"/>
        </w:rPr>
        <w:t>ο</w:t>
      </w:r>
      <w:r w:rsidR="00F0613F" w:rsidRPr="00F0613F">
        <w:rPr>
          <w:rFonts w:ascii="Calibri" w:eastAsia="Calibri" w:hAnsi="Calibri" w:cs="Times New Roman"/>
          <w:sz w:val="24"/>
          <w:szCs w:val="24"/>
        </w:rPr>
        <w:t xml:space="preserve"> Κεφάλαιο</w:t>
      </w:r>
      <w:r w:rsidRPr="0055384C">
        <w:rPr>
          <w:rFonts w:ascii="Calibri" w:eastAsia="Calibri" w:hAnsi="Calibri" w:cs="Times New Roman"/>
          <w:sz w:val="24"/>
          <w:szCs w:val="24"/>
        </w:rPr>
        <w:t xml:space="preserve">, </w:t>
      </w:r>
      <w:r w:rsidR="00F0613F" w:rsidRPr="00F0613F">
        <w:rPr>
          <w:rFonts w:ascii="Calibri" w:eastAsia="Calibri" w:hAnsi="Calibri" w:cs="Times New Roman"/>
          <w:sz w:val="24"/>
          <w:szCs w:val="24"/>
        </w:rPr>
        <w:t>ΣΤ. Ο Β’ Παγκόσμιος Πόλεμος</w:t>
      </w:r>
      <w:r w:rsidR="00F0613F">
        <w:rPr>
          <w:rFonts w:ascii="Calibri" w:eastAsia="Calibri" w:hAnsi="Calibri" w:cs="Times New Roman"/>
          <w:sz w:val="24"/>
          <w:szCs w:val="24"/>
        </w:rPr>
        <w:t>,</w:t>
      </w:r>
      <w:r w:rsidR="00BD7A37">
        <w:rPr>
          <w:rFonts w:ascii="Calibri" w:eastAsia="Calibri" w:hAnsi="Calibri" w:cs="Times New Roman"/>
          <w:sz w:val="24"/>
          <w:szCs w:val="24"/>
        </w:rPr>
        <w:t xml:space="preserve"> </w:t>
      </w:r>
      <w:r w:rsidR="00F0613F">
        <w:rPr>
          <w:rFonts w:ascii="Calibri" w:eastAsia="Calibri" w:hAnsi="Calibri" w:cs="Times New Roman"/>
          <w:sz w:val="24"/>
          <w:szCs w:val="24"/>
        </w:rPr>
        <w:t xml:space="preserve">4. </w:t>
      </w:r>
      <w:r w:rsidR="00F0613F" w:rsidRPr="00F0613F">
        <w:rPr>
          <w:rFonts w:ascii="Calibri" w:eastAsia="Calibri" w:hAnsi="Calibri" w:cs="Times New Roman"/>
          <w:sz w:val="24"/>
          <w:szCs w:val="24"/>
        </w:rPr>
        <w:t xml:space="preserve">Η </w:t>
      </w:r>
      <w:r w:rsidR="00F0613F">
        <w:rPr>
          <w:rFonts w:ascii="Calibri" w:eastAsia="Calibri" w:hAnsi="Calibri" w:cs="Times New Roman"/>
          <w:sz w:val="24"/>
          <w:szCs w:val="24"/>
        </w:rPr>
        <w:t>Ελλάδα στον πόλεμο</w:t>
      </w:r>
      <w:r w:rsidRPr="0055384C">
        <w:rPr>
          <w:rFonts w:ascii="Calibri" w:eastAsia="Calibri" w:hAnsi="Calibri" w:cs="Times New Roman"/>
          <w:sz w:val="24"/>
          <w:szCs w:val="24"/>
        </w:rPr>
        <w:t xml:space="preserve">, </w:t>
      </w:r>
      <w:r w:rsidR="00F0613F">
        <w:rPr>
          <w:rFonts w:ascii="Calibri" w:eastAsia="Calibri" w:hAnsi="Calibri" w:cs="Times New Roman"/>
          <w:sz w:val="24"/>
          <w:szCs w:val="24"/>
        </w:rPr>
        <w:t xml:space="preserve">β. Γερμανική εισβολή, </w:t>
      </w:r>
      <w:r w:rsidRPr="0055384C">
        <w:rPr>
          <w:rFonts w:ascii="Calibri" w:eastAsia="Calibri" w:hAnsi="Calibri" w:cs="Times New Roman"/>
          <w:sz w:val="24"/>
          <w:szCs w:val="24"/>
        </w:rPr>
        <w:t>«[…]</w:t>
      </w:r>
      <w:r w:rsidR="00F0613F">
        <w:rPr>
          <w:rFonts w:ascii="Calibri" w:eastAsia="Calibri" w:hAnsi="Calibri" w:cs="Times New Roman"/>
          <w:sz w:val="24"/>
          <w:szCs w:val="24"/>
        </w:rPr>
        <w:t xml:space="preserve"> Η μ</w:t>
      </w:r>
      <w:r w:rsidR="00F0613F" w:rsidRPr="00F0613F">
        <w:rPr>
          <w:rFonts w:ascii="Calibri" w:eastAsia="Calibri" w:hAnsi="Calibri" w:cs="Times New Roman"/>
          <w:sz w:val="24"/>
          <w:szCs w:val="24"/>
        </w:rPr>
        <w:t>άχη της Κρήτης</w:t>
      </w:r>
      <w:r w:rsidR="00BD7A37">
        <w:rPr>
          <w:rFonts w:ascii="Calibri" w:eastAsia="Calibri" w:hAnsi="Calibri" w:cs="Times New Roman"/>
          <w:sz w:val="24"/>
          <w:szCs w:val="24"/>
        </w:rPr>
        <w:t xml:space="preserve"> </w:t>
      </w:r>
      <w:r w:rsidRPr="0055384C">
        <w:rPr>
          <w:rFonts w:ascii="Calibri" w:eastAsia="Calibri" w:hAnsi="Calibri" w:cs="Times New Roman"/>
          <w:sz w:val="24"/>
          <w:szCs w:val="24"/>
        </w:rPr>
        <w:t xml:space="preserve">... </w:t>
      </w:r>
      <w:r w:rsidR="00F0613F">
        <w:rPr>
          <w:rFonts w:ascii="Calibri" w:eastAsia="Calibri" w:hAnsi="Calibri" w:cs="Calibri"/>
          <w:sz w:val="24"/>
          <w:szCs w:val="24"/>
        </w:rPr>
        <w:t>της Ελλάδας</w:t>
      </w:r>
      <w:r w:rsidRPr="0055384C">
        <w:rPr>
          <w:rFonts w:ascii="Calibri" w:eastAsia="Calibri" w:hAnsi="Calibri" w:cs="Times New Roman"/>
          <w:sz w:val="24"/>
          <w:szCs w:val="24"/>
        </w:rPr>
        <w:t>[…]».</w:t>
      </w:r>
    </w:p>
    <w:p w:rsidR="0055384C" w:rsidRPr="0055384C" w:rsidRDefault="002B42D6" w:rsidP="0055384C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2B42D6">
        <w:rPr>
          <w:rFonts w:ascii="Calibri" w:eastAsia="Times New Roman" w:hAnsi="Calibri" w:cs="Calibri"/>
          <w:sz w:val="24"/>
          <w:szCs w:val="24"/>
          <w:lang w:eastAsia="el-GR"/>
        </w:rPr>
        <w:t>σ</w:t>
      </w:r>
      <w:r w:rsidRPr="002B42D6">
        <w:rPr>
          <w:rFonts w:ascii="Calibri" w:eastAsia="Times New Roman" w:hAnsi="Calibri" w:cs="Calibri"/>
          <w:i/>
          <w:sz w:val="24"/>
          <w:szCs w:val="24"/>
          <w:lang w:eastAsia="el-GR"/>
        </w:rPr>
        <w:t xml:space="preserve">τρατιωτική δικτατορία </w:t>
      </w:r>
      <w:r w:rsidR="009877CA">
        <w:rPr>
          <w:rFonts w:ascii="Calibri" w:eastAsia="Calibri" w:hAnsi="Calibri" w:cs="Times New Roman"/>
          <w:bCs/>
          <w:i/>
          <w:color w:val="000000"/>
          <w:sz w:val="24"/>
          <w:szCs w:val="24"/>
        </w:rPr>
        <w:t>(1967-</w:t>
      </w:r>
      <w:r w:rsidR="00AB0C48" w:rsidRPr="00AB0C48">
        <w:rPr>
          <w:rFonts w:ascii="Calibri" w:eastAsia="Calibri" w:hAnsi="Calibri" w:cs="Times New Roman"/>
          <w:bCs/>
          <w:i/>
          <w:color w:val="000000"/>
          <w:sz w:val="24"/>
          <w:szCs w:val="24"/>
        </w:rPr>
        <w:t>74)</w:t>
      </w:r>
      <w:r w:rsidR="0055384C" w:rsidRPr="0055384C">
        <w:rPr>
          <w:rFonts w:ascii="Calibri" w:eastAsia="Calibri" w:hAnsi="Calibri" w:cs="Times New Roman"/>
          <w:i/>
          <w:sz w:val="24"/>
          <w:szCs w:val="24"/>
        </w:rPr>
        <w:t xml:space="preserve">: </w:t>
      </w:r>
      <w:r w:rsidR="0055384C" w:rsidRPr="0055384C">
        <w:rPr>
          <w:rFonts w:ascii="Calibri" w:eastAsia="Calibri" w:hAnsi="Calibri" w:cs="Times New Roman"/>
          <w:sz w:val="24"/>
          <w:szCs w:val="24"/>
        </w:rPr>
        <w:t>5</w:t>
      </w:r>
      <w:r w:rsidR="0055384C" w:rsidRPr="0055384C">
        <w:rPr>
          <w:rFonts w:ascii="Calibri" w:eastAsia="Calibri" w:hAnsi="Calibri" w:cs="Times New Roman"/>
          <w:sz w:val="24"/>
          <w:szCs w:val="24"/>
          <w:vertAlign w:val="superscript"/>
        </w:rPr>
        <w:t>ο</w:t>
      </w:r>
      <w:r w:rsidR="0055384C" w:rsidRPr="0055384C">
        <w:rPr>
          <w:rFonts w:ascii="Calibri" w:eastAsia="Calibri" w:hAnsi="Calibri" w:cs="Times New Roman"/>
          <w:sz w:val="24"/>
          <w:szCs w:val="24"/>
        </w:rPr>
        <w:t xml:space="preserve"> Κεφάλαιο, </w:t>
      </w:r>
      <w:r w:rsidR="00982177">
        <w:rPr>
          <w:rFonts w:ascii="Calibri" w:eastAsia="Calibri" w:hAnsi="Calibri" w:cs="Times New Roman"/>
          <w:sz w:val="24"/>
          <w:szCs w:val="24"/>
        </w:rPr>
        <w:t>Ζ. Η μεταπολεμική εποχή,</w:t>
      </w:r>
      <w:r w:rsidR="00BD7A37">
        <w:rPr>
          <w:rFonts w:ascii="Calibri" w:eastAsia="Calibri" w:hAnsi="Calibri" w:cs="Times New Roman"/>
          <w:sz w:val="24"/>
          <w:szCs w:val="24"/>
        </w:rPr>
        <w:t xml:space="preserve"> </w:t>
      </w:r>
      <w:r w:rsidR="00F0613F">
        <w:rPr>
          <w:rFonts w:ascii="Calibri" w:eastAsia="Calibri" w:hAnsi="Calibri" w:cs="Times New Roman"/>
          <w:sz w:val="24"/>
          <w:szCs w:val="24"/>
        </w:rPr>
        <w:t>2</w:t>
      </w:r>
      <w:r w:rsidR="006F55AE">
        <w:rPr>
          <w:rFonts w:ascii="Calibri" w:eastAsia="Calibri" w:hAnsi="Calibri" w:cs="Times New Roman"/>
          <w:sz w:val="24"/>
          <w:szCs w:val="24"/>
        </w:rPr>
        <w:t>. Η μεταπολεμική Ελλάδα,</w:t>
      </w:r>
      <w:r w:rsidR="00BD7A37">
        <w:rPr>
          <w:rFonts w:ascii="Calibri" w:eastAsia="Calibri" w:hAnsi="Calibri" w:cs="Times New Roman"/>
          <w:sz w:val="24"/>
          <w:szCs w:val="24"/>
        </w:rPr>
        <w:t xml:space="preserve"> </w:t>
      </w:r>
      <w:r w:rsidR="00905598">
        <w:rPr>
          <w:rFonts w:ascii="Calibri" w:eastAsia="Calibri" w:hAnsi="Calibri" w:cs="Times New Roman"/>
          <w:sz w:val="24"/>
          <w:szCs w:val="24"/>
        </w:rPr>
        <w:t>β. Στρατιωτική δ</w:t>
      </w:r>
      <w:bookmarkStart w:id="0" w:name="_GoBack"/>
      <w:bookmarkEnd w:id="0"/>
      <w:r w:rsidR="009877CA">
        <w:rPr>
          <w:rFonts w:ascii="Calibri" w:eastAsia="Calibri" w:hAnsi="Calibri" w:cs="Times New Roman"/>
          <w:sz w:val="24"/>
          <w:szCs w:val="24"/>
        </w:rPr>
        <w:t>ικτατορία (1967-</w:t>
      </w:r>
      <w:r w:rsidR="009877CA" w:rsidRPr="009877CA">
        <w:rPr>
          <w:rFonts w:ascii="Calibri" w:eastAsia="Calibri" w:hAnsi="Calibri" w:cs="Times New Roman"/>
          <w:sz w:val="24"/>
          <w:szCs w:val="24"/>
        </w:rPr>
        <w:t xml:space="preserve">74): </w:t>
      </w:r>
      <w:r w:rsidR="0055384C" w:rsidRPr="0055384C">
        <w:rPr>
          <w:rFonts w:ascii="Calibri" w:eastAsia="Calibri" w:hAnsi="Calibri" w:cs="Times New Roman"/>
          <w:sz w:val="24"/>
          <w:szCs w:val="24"/>
        </w:rPr>
        <w:t xml:space="preserve">«[…] </w:t>
      </w:r>
      <w:r w:rsidR="00982177">
        <w:rPr>
          <w:rFonts w:ascii="Calibri" w:eastAsia="Calibri" w:hAnsi="Calibri" w:cs="Times New Roman"/>
          <w:sz w:val="24"/>
          <w:szCs w:val="24"/>
        </w:rPr>
        <w:t xml:space="preserve">Για επτά χρόνια </w:t>
      </w:r>
      <w:r w:rsidR="00982177" w:rsidRPr="00982177">
        <w:rPr>
          <w:rFonts w:ascii="Calibri" w:eastAsia="Calibri" w:hAnsi="Calibri" w:cs="Times New Roman"/>
          <w:sz w:val="24"/>
          <w:szCs w:val="24"/>
        </w:rPr>
        <w:t>(1967-74)</w:t>
      </w:r>
      <w:r w:rsidR="00BD7A37">
        <w:rPr>
          <w:rFonts w:ascii="Calibri" w:eastAsia="Calibri" w:hAnsi="Calibri" w:cs="Times New Roman"/>
          <w:sz w:val="24"/>
          <w:szCs w:val="24"/>
        </w:rPr>
        <w:t xml:space="preserve"> </w:t>
      </w:r>
      <w:r w:rsidR="0055384C" w:rsidRPr="0055384C">
        <w:rPr>
          <w:rFonts w:ascii="Calibri" w:eastAsia="Calibri" w:hAnsi="Calibri" w:cs="Times New Roman"/>
          <w:sz w:val="24"/>
          <w:szCs w:val="24"/>
        </w:rPr>
        <w:t xml:space="preserve">… </w:t>
      </w:r>
      <w:r w:rsidR="00982177">
        <w:rPr>
          <w:rFonts w:ascii="Calibri" w:eastAsia="Calibri" w:hAnsi="Calibri" w:cs="Times New Roman"/>
          <w:sz w:val="24"/>
          <w:szCs w:val="24"/>
        </w:rPr>
        <w:t xml:space="preserve">πολιτική εκτροπή </w:t>
      </w:r>
      <w:r w:rsidR="0055384C" w:rsidRPr="0055384C">
        <w:rPr>
          <w:rFonts w:ascii="Calibri" w:eastAsia="Calibri" w:hAnsi="Calibri" w:cs="Times New Roman"/>
          <w:sz w:val="24"/>
          <w:szCs w:val="24"/>
        </w:rPr>
        <w:t>[…]».</w:t>
      </w:r>
    </w:p>
    <w:sectPr w:rsidR="0055384C" w:rsidRPr="0055384C" w:rsidSect="0055384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5384C"/>
    <w:rsid w:val="002B42D6"/>
    <w:rsid w:val="0055384C"/>
    <w:rsid w:val="005E5C42"/>
    <w:rsid w:val="006D5F9E"/>
    <w:rsid w:val="006F55AE"/>
    <w:rsid w:val="00905598"/>
    <w:rsid w:val="00982177"/>
    <w:rsid w:val="009877CA"/>
    <w:rsid w:val="00AB0C48"/>
    <w:rsid w:val="00BD7A37"/>
    <w:rsid w:val="00CB2974"/>
    <w:rsid w:val="00F06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B2E576-D4B5-4A70-98F2-F69BFD7255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04A0CE-08D0-4DDD-A62A-033747D8C1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B91860-19C0-485B-8245-AE68CA6449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65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Kiki Antoniadoy</dc:creator>
  <cp:keywords/>
  <dc:description/>
  <cp:lastModifiedBy>Teacher</cp:lastModifiedBy>
  <cp:revision>10</cp:revision>
  <dcterms:created xsi:type="dcterms:W3CDTF">2022-11-23T21:19:00Z</dcterms:created>
  <dcterms:modified xsi:type="dcterms:W3CDTF">2022-12-14T18:10:00Z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