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6BE0" w:rsidRPr="00B62B8A" w:rsidRDefault="00CF550B" w:rsidP="00D34E5D">
      <w:pPr>
        <w:spacing w:after="0" w:line="360" w:lineRule="auto"/>
        <w:jc w:val="center"/>
        <w:rPr>
          <w:rFonts w:cs="Calibri"/>
          <w:b/>
          <w:sz w:val="24"/>
          <w:szCs w:val="24"/>
        </w:rPr>
      </w:pPr>
      <w:r w:rsidRPr="00CF550B">
        <w:rPr>
          <w:rFonts w:cs="Calibri"/>
          <w:b/>
          <w:sz w:val="24"/>
          <w:szCs w:val="24"/>
        </w:rPr>
        <w:t>ΙΣΤΟΡΙΑ Α΄ ΤΑΞΗΣ ΕΠΑΓΓΕΛΜΑΤΙΚΟΥ ΛΥΚΕΙΟΥ</w:t>
      </w:r>
    </w:p>
    <w:p w:rsidR="00296BE0" w:rsidRPr="00B62B8A" w:rsidRDefault="00296BE0" w:rsidP="00A221D4">
      <w:pPr>
        <w:spacing w:after="0" w:line="360" w:lineRule="auto"/>
        <w:rPr>
          <w:rFonts w:cs="Calibri"/>
          <w:b/>
          <w:sz w:val="24"/>
          <w:szCs w:val="24"/>
        </w:rPr>
      </w:pPr>
      <w:r w:rsidRPr="00B62B8A">
        <w:rPr>
          <w:rFonts w:cs="Calibri"/>
          <w:b/>
          <w:sz w:val="24"/>
          <w:szCs w:val="24"/>
        </w:rPr>
        <w:t>1</w:t>
      </w:r>
      <w:r w:rsidRPr="00B62B8A">
        <w:rPr>
          <w:rFonts w:cs="Calibri"/>
          <w:b/>
          <w:sz w:val="24"/>
          <w:szCs w:val="24"/>
          <w:vertAlign w:val="superscript"/>
        </w:rPr>
        <w:t>ο</w:t>
      </w:r>
      <w:r w:rsidRPr="00B62B8A">
        <w:rPr>
          <w:rFonts w:cs="Calibri"/>
          <w:b/>
          <w:sz w:val="24"/>
          <w:szCs w:val="24"/>
        </w:rPr>
        <w:t xml:space="preserve"> ΘΕΜΑ</w:t>
      </w:r>
    </w:p>
    <w:p w:rsidR="009E33A7" w:rsidRPr="008853B7" w:rsidRDefault="00296BE0" w:rsidP="0018696D">
      <w:pPr>
        <w:spacing w:after="0" w:line="360" w:lineRule="auto"/>
        <w:jc w:val="both"/>
        <w:rPr>
          <w:rStyle w:val="eop"/>
          <w:rFonts w:cs="Calibri"/>
          <w:b/>
          <w:sz w:val="24"/>
          <w:szCs w:val="24"/>
        </w:rPr>
      </w:pPr>
      <w:r w:rsidRPr="008853B7">
        <w:rPr>
          <w:rFonts w:cs="Calibri"/>
          <w:b/>
          <w:sz w:val="24"/>
          <w:szCs w:val="24"/>
        </w:rPr>
        <w:t>1.α.</w:t>
      </w:r>
      <w:r w:rsidR="0018696D" w:rsidRPr="008853B7">
        <w:rPr>
          <w:rFonts w:cs="Calibri"/>
          <w:b/>
          <w:sz w:val="24"/>
          <w:szCs w:val="24"/>
        </w:rPr>
        <w:t xml:space="preserve"> </w:t>
      </w:r>
      <w:r w:rsidR="009E33A7" w:rsidRPr="008853B7">
        <w:rPr>
          <w:rStyle w:val="normaltextrun"/>
          <w:rFonts w:cstheme="minorHAnsi"/>
          <w:sz w:val="24"/>
          <w:szCs w:val="24"/>
        </w:rPr>
        <w:t>Να επιλέ</w:t>
      </w:r>
      <w:bookmarkStart w:id="0" w:name="_GoBack"/>
      <w:bookmarkEnd w:id="0"/>
      <w:r w:rsidR="009E33A7" w:rsidRPr="008853B7">
        <w:rPr>
          <w:rStyle w:val="normaltextrun"/>
          <w:rFonts w:cstheme="minorHAnsi"/>
          <w:sz w:val="24"/>
          <w:szCs w:val="24"/>
        </w:rPr>
        <w:t>ξετε και να γράψετε τη σωστή απάντηση για κάθε ομάδα από τις ακόλουθες ερωτήσεις:</w:t>
      </w:r>
      <w:r w:rsidR="009E33A7" w:rsidRPr="008853B7">
        <w:rPr>
          <w:rStyle w:val="eop"/>
          <w:rFonts w:cstheme="minorHAnsi"/>
          <w:sz w:val="24"/>
          <w:szCs w:val="24"/>
        </w:rPr>
        <w:t> </w:t>
      </w:r>
    </w:p>
    <w:p w:rsidR="00E57D11" w:rsidRPr="00E57D11" w:rsidRDefault="00E57D11" w:rsidP="00E57D11">
      <w:pPr>
        <w:spacing w:after="0" w:line="360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E57D11">
        <w:rPr>
          <w:rFonts w:ascii="Calibri" w:eastAsia="Calibri" w:hAnsi="Calibri" w:cs="Calibri"/>
          <w:sz w:val="24"/>
          <w:szCs w:val="24"/>
          <w:lang w:eastAsia="en-US"/>
        </w:rPr>
        <w:t>1. Ο Διαφωτισμός ήταν ένα κίνημα:</w:t>
      </w:r>
    </w:p>
    <w:p w:rsidR="00E57D11" w:rsidRPr="00E57D11" w:rsidRDefault="00E57D11" w:rsidP="00E57D11">
      <w:pPr>
        <w:spacing w:after="0" w:line="360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E57D11">
        <w:rPr>
          <w:rFonts w:ascii="Calibri" w:eastAsia="Calibri" w:hAnsi="Calibri" w:cs="Calibri"/>
          <w:sz w:val="24"/>
          <w:szCs w:val="24"/>
          <w:lang w:eastAsia="en-US"/>
        </w:rPr>
        <w:t>α. στρατιωτικό</w:t>
      </w:r>
    </w:p>
    <w:p w:rsidR="00E57D11" w:rsidRPr="00E57D11" w:rsidRDefault="00E57D11" w:rsidP="00E57D11">
      <w:pPr>
        <w:spacing w:after="0" w:line="360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E57D11">
        <w:rPr>
          <w:rFonts w:ascii="Calibri" w:eastAsia="Calibri" w:hAnsi="Calibri" w:cs="Calibri"/>
          <w:sz w:val="24"/>
          <w:szCs w:val="24"/>
          <w:lang w:eastAsia="en-US"/>
        </w:rPr>
        <w:t>β. φιλοσοφικό</w:t>
      </w:r>
    </w:p>
    <w:p w:rsidR="00E57D11" w:rsidRPr="00E57D11" w:rsidRDefault="00E57D11" w:rsidP="00E57D11">
      <w:pPr>
        <w:spacing w:after="0" w:line="360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E57D11">
        <w:rPr>
          <w:rFonts w:ascii="Calibri" w:eastAsia="Calibri" w:hAnsi="Calibri" w:cs="Calibri"/>
          <w:sz w:val="24"/>
          <w:szCs w:val="24"/>
          <w:lang w:eastAsia="en-US"/>
        </w:rPr>
        <w:t>γ. θρησκευτικό</w:t>
      </w:r>
    </w:p>
    <w:p w:rsidR="00E57D11" w:rsidRPr="00E57D11" w:rsidRDefault="00E57D11" w:rsidP="00E57D11">
      <w:pPr>
        <w:spacing w:after="0" w:line="360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E57D11">
        <w:rPr>
          <w:rFonts w:ascii="Calibri" w:eastAsia="Calibri" w:hAnsi="Calibri" w:cs="Calibri"/>
          <w:sz w:val="24"/>
          <w:szCs w:val="24"/>
          <w:lang w:eastAsia="en-US"/>
        </w:rPr>
        <w:t>δ. εθνικοαπελευθερωτικό</w:t>
      </w:r>
    </w:p>
    <w:p w:rsidR="00E57D11" w:rsidRPr="00E57D11" w:rsidRDefault="00E57D11" w:rsidP="00E57D11">
      <w:pPr>
        <w:spacing w:after="0" w:line="360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</w:p>
    <w:p w:rsidR="00E57D11" w:rsidRPr="00E57D11" w:rsidRDefault="00E57D11" w:rsidP="00E57D11">
      <w:pPr>
        <w:spacing w:after="0" w:line="360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E57D11">
        <w:rPr>
          <w:rFonts w:ascii="Calibri" w:eastAsia="Calibri" w:hAnsi="Calibri" w:cs="Calibri"/>
          <w:sz w:val="24"/>
          <w:szCs w:val="24"/>
          <w:lang w:eastAsia="en-US"/>
        </w:rPr>
        <w:t>2. Η Γαλλική Επανάσταση προετοιμάστηκε ιδεολογικά από:</w:t>
      </w:r>
    </w:p>
    <w:p w:rsidR="00E57D11" w:rsidRPr="00E57D11" w:rsidRDefault="00E57D11" w:rsidP="00E57D11">
      <w:pPr>
        <w:spacing w:after="0" w:line="360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E57D11">
        <w:rPr>
          <w:rFonts w:ascii="Calibri" w:eastAsia="Calibri" w:hAnsi="Calibri" w:cs="Calibri"/>
          <w:sz w:val="24"/>
          <w:szCs w:val="24"/>
          <w:lang w:eastAsia="en-US"/>
        </w:rPr>
        <w:t>α. το κίνημα του Αλ. Υψηλάντη</w:t>
      </w:r>
    </w:p>
    <w:p w:rsidR="00E57D11" w:rsidRPr="00E57D11" w:rsidRDefault="00E57D11" w:rsidP="00E57D11">
      <w:pPr>
        <w:spacing w:after="0" w:line="360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E57D11">
        <w:rPr>
          <w:rFonts w:ascii="Calibri" w:eastAsia="Calibri" w:hAnsi="Calibri" w:cs="Calibri"/>
          <w:sz w:val="24"/>
          <w:szCs w:val="24"/>
          <w:lang w:eastAsia="en-US"/>
        </w:rPr>
        <w:t>β. τις ιδέες της Αναγέννησης</w:t>
      </w:r>
    </w:p>
    <w:p w:rsidR="00E57D11" w:rsidRPr="00E57D11" w:rsidRDefault="00E57D11" w:rsidP="00E57D11">
      <w:pPr>
        <w:spacing w:after="0" w:line="360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E57D11">
        <w:rPr>
          <w:rFonts w:ascii="Calibri" w:eastAsia="Calibri" w:hAnsi="Calibri" w:cs="Calibri"/>
          <w:sz w:val="24"/>
          <w:szCs w:val="24"/>
          <w:lang w:eastAsia="en-US"/>
        </w:rPr>
        <w:t>γ. το κίνημα του Διαφωτισμού</w:t>
      </w:r>
    </w:p>
    <w:p w:rsidR="00E57D11" w:rsidRPr="00E57D11" w:rsidRDefault="00E57D11" w:rsidP="00E57D11">
      <w:pPr>
        <w:spacing w:after="0" w:line="360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E57D11">
        <w:rPr>
          <w:rFonts w:ascii="Calibri" w:eastAsia="Calibri" w:hAnsi="Calibri" w:cs="Calibri"/>
          <w:sz w:val="24"/>
          <w:szCs w:val="24"/>
          <w:lang w:eastAsia="en-US"/>
        </w:rPr>
        <w:t>δ. την Καθολική Εκκλησία</w:t>
      </w:r>
    </w:p>
    <w:p w:rsidR="00E57D11" w:rsidRPr="00E57D11" w:rsidRDefault="00E57D11" w:rsidP="00E57D11">
      <w:pPr>
        <w:spacing w:after="0" w:line="360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</w:p>
    <w:p w:rsidR="00E57D11" w:rsidRPr="00E57D11" w:rsidRDefault="00E57D11" w:rsidP="00E57D11">
      <w:pPr>
        <w:spacing w:after="0" w:line="360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E57D11">
        <w:rPr>
          <w:rFonts w:ascii="Calibri" w:eastAsia="Calibri" w:hAnsi="Calibri" w:cs="Calibri"/>
          <w:sz w:val="24"/>
          <w:szCs w:val="24"/>
          <w:lang w:eastAsia="en-US"/>
        </w:rPr>
        <w:t>3. Το κίνημα στις Παραδουνάβιες Ηγεμονίες:</w:t>
      </w:r>
    </w:p>
    <w:p w:rsidR="00E57D11" w:rsidRPr="00E57D11" w:rsidRDefault="00E57D11" w:rsidP="00E57D11">
      <w:pPr>
        <w:spacing w:after="0" w:line="360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E57D11">
        <w:rPr>
          <w:rFonts w:ascii="Calibri" w:eastAsia="Calibri" w:hAnsi="Calibri" w:cs="Calibri"/>
          <w:sz w:val="24"/>
          <w:szCs w:val="24"/>
          <w:lang w:eastAsia="en-US"/>
        </w:rPr>
        <w:t>α. λειτούργησε ως αντιπερισπασμός αναγκάζοντας τους Τούρκους να κρατήσουν στον βορρά ισχυρές δυνάμεις</w:t>
      </w:r>
    </w:p>
    <w:p w:rsidR="00E57D11" w:rsidRPr="00E57D11" w:rsidRDefault="00E57D11" w:rsidP="00E57D11">
      <w:pPr>
        <w:spacing w:after="0" w:line="360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E57D11">
        <w:rPr>
          <w:rFonts w:ascii="Calibri" w:eastAsia="Calibri" w:hAnsi="Calibri" w:cs="Calibri"/>
          <w:sz w:val="24"/>
          <w:szCs w:val="24"/>
          <w:lang w:eastAsia="en-US"/>
        </w:rPr>
        <w:t>β.</w:t>
      </w:r>
      <w:r w:rsidR="0018696D">
        <w:rPr>
          <w:rFonts w:ascii="Calibri" w:eastAsia="Calibri" w:hAnsi="Calibri" w:cs="Calibri"/>
          <w:sz w:val="24"/>
          <w:szCs w:val="24"/>
          <w:lang w:eastAsia="en-US"/>
        </w:rPr>
        <w:t xml:space="preserve"> </w:t>
      </w:r>
      <w:r w:rsidRPr="00E57D11">
        <w:rPr>
          <w:rFonts w:ascii="Calibri" w:eastAsia="Calibri" w:hAnsi="Calibri" w:cs="Calibri"/>
          <w:sz w:val="24"/>
          <w:szCs w:val="24"/>
          <w:lang w:eastAsia="en-US"/>
        </w:rPr>
        <w:t>πέτυχε στο στρατιωτικό πεδίο</w:t>
      </w:r>
    </w:p>
    <w:p w:rsidR="00E57D11" w:rsidRPr="00E57D11" w:rsidRDefault="00E57D11" w:rsidP="00E57D11">
      <w:pPr>
        <w:spacing w:after="0" w:line="360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>
        <w:rPr>
          <w:rFonts w:ascii="Calibri" w:eastAsia="Calibri" w:hAnsi="Calibri" w:cs="Calibri"/>
          <w:sz w:val="24"/>
          <w:szCs w:val="24"/>
          <w:lang w:eastAsia="en-US"/>
        </w:rPr>
        <w:t>γ.</w:t>
      </w:r>
      <w:r w:rsidRPr="00E57D11">
        <w:rPr>
          <w:rFonts w:ascii="Calibri" w:eastAsia="Calibri" w:hAnsi="Calibri" w:cs="Calibri"/>
          <w:sz w:val="24"/>
          <w:szCs w:val="24"/>
          <w:lang w:eastAsia="en-US"/>
        </w:rPr>
        <w:t xml:space="preserve"> ανάγκασε τους Ρώσους να επέμβουν</w:t>
      </w:r>
    </w:p>
    <w:p w:rsidR="00E57D11" w:rsidRPr="00E57D11" w:rsidRDefault="00E57D11" w:rsidP="00E57D11">
      <w:pPr>
        <w:spacing w:after="0" w:line="360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E57D11">
        <w:rPr>
          <w:rFonts w:ascii="Calibri" w:eastAsia="Calibri" w:hAnsi="Calibri" w:cs="Calibri"/>
          <w:sz w:val="24"/>
          <w:szCs w:val="24"/>
          <w:lang w:eastAsia="en-US"/>
        </w:rPr>
        <w:t>δ.</w:t>
      </w:r>
      <w:r w:rsidR="0018696D">
        <w:rPr>
          <w:rFonts w:ascii="Calibri" w:eastAsia="Calibri" w:hAnsi="Calibri" w:cs="Calibri"/>
          <w:sz w:val="24"/>
          <w:szCs w:val="24"/>
          <w:lang w:eastAsia="en-US"/>
        </w:rPr>
        <w:t xml:space="preserve"> </w:t>
      </w:r>
      <w:r w:rsidRPr="00E57D11">
        <w:rPr>
          <w:rFonts w:ascii="Calibri" w:eastAsia="Calibri" w:hAnsi="Calibri" w:cs="Calibri"/>
          <w:sz w:val="24"/>
          <w:szCs w:val="24"/>
          <w:lang w:eastAsia="en-US"/>
        </w:rPr>
        <w:t>ενισχύθηκε από την Ιερά Συμμαχία</w:t>
      </w:r>
    </w:p>
    <w:p w:rsidR="00E57D11" w:rsidRPr="00E57D11" w:rsidRDefault="00E57D11" w:rsidP="00E57D11">
      <w:pPr>
        <w:spacing w:after="0" w:line="360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</w:p>
    <w:p w:rsidR="00E57D11" w:rsidRPr="00E57D11" w:rsidRDefault="00E57D11" w:rsidP="00E57D11">
      <w:pPr>
        <w:spacing w:after="0" w:line="360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E57D11">
        <w:rPr>
          <w:rFonts w:ascii="Calibri" w:eastAsia="Calibri" w:hAnsi="Calibri" w:cs="Calibri"/>
          <w:sz w:val="24"/>
          <w:szCs w:val="24"/>
          <w:lang w:eastAsia="en-US"/>
        </w:rPr>
        <w:t>4. Ο Β΄ Βαλκανικός Πόλεμος προκλήθηκε γιατί:</w:t>
      </w:r>
    </w:p>
    <w:p w:rsidR="00E57D11" w:rsidRPr="00E57D11" w:rsidRDefault="00E57D11" w:rsidP="00E57D11">
      <w:pPr>
        <w:spacing w:after="0" w:line="360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E57D11">
        <w:rPr>
          <w:rFonts w:ascii="Calibri" w:eastAsia="Calibri" w:hAnsi="Calibri" w:cs="Calibri"/>
          <w:sz w:val="24"/>
          <w:szCs w:val="24"/>
          <w:lang w:eastAsia="en-US"/>
        </w:rPr>
        <w:t>α. οι Σέρβοι είχαν διεκδικήσεις σε βάρος της Βουλγαρίας και της Ελλάδας</w:t>
      </w:r>
    </w:p>
    <w:p w:rsidR="00E57D11" w:rsidRPr="00E57D11" w:rsidRDefault="00E57D11" w:rsidP="00E57D11">
      <w:pPr>
        <w:spacing w:after="0" w:line="360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>
        <w:rPr>
          <w:rFonts w:ascii="Calibri" w:eastAsia="Calibri" w:hAnsi="Calibri" w:cs="Calibri"/>
          <w:sz w:val="24"/>
          <w:szCs w:val="24"/>
          <w:lang w:eastAsia="en-US"/>
        </w:rPr>
        <w:t xml:space="preserve">β. </w:t>
      </w:r>
      <w:r w:rsidRPr="00E57D11">
        <w:rPr>
          <w:rFonts w:ascii="Calibri" w:eastAsia="Calibri" w:hAnsi="Calibri" w:cs="Calibri"/>
          <w:sz w:val="24"/>
          <w:szCs w:val="24"/>
          <w:lang w:eastAsia="en-US"/>
        </w:rPr>
        <w:t>οι Ρουμάνοι υποστήριζαν τη Βουλγαρία</w:t>
      </w:r>
    </w:p>
    <w:p w:rsidR="00E57D11" w:rsidRPr="00E57D11" w:rsidRDefault="00E57D11" w:rsidP="00E57D11">
      <w:pPr>
        <w:spacing w:after="0" w:line="360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>
        <w:rPr>
          <w:rFonts w:ascii="Calibri" w:eastAsia="Calibri" w:hAnsi="Calibri" w:cs="Calibri"/>
          <w:sz w:val="24"/>
          <w:szCs w:val="24"/>
          <w:lang w:eastAsia="en-US"/>
        </w:rPr>
        <w:t xml:space="preserve">γ. </w:t>
      </w:r>
      <w:r w:rsidRPr="00E57D11">
        <w:rPr>
          <w:rFonts w:ascii="Calibri" w:eastAsia="Calibri" w:hAnsi="Calibri" w:cs="Calibri"/>
          <w:sz w:val="24"/>
          <w:szCs w:val="24"/>
          <w:lang w:eastAsia="en-US"/>
        </w:rPr>
        <w:t>οι Βούλγαροι πρόβαλλαν υπερβολικές εδαφικές αξιώσεις</w:t>
      </w:r>
    </w:p>
    <w:p w:rsidR="00E57D11" w:rsidRPr="00E57D11" w:rsidRDefault="00E57D11" w:rsidP="00E57D11">
      <w:pPr>
        <w:spacing w:after="0" w:line="360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>
        <w:rPr>
          <w:rFonts w:ascii="Calibri" w:eastAsia="Calibri" w:hAnsi="Calibri" w:cs="Calibri"/>
          <w:sz w:val="24"/>
          <w:szCs w:val="24"/>
          <w:lang w:eastAsia="en-US"/>
        </w:rPr>
        <w:t xml:space="preserve">δ. </w:t>
      </w:r>
      <w:r w:rsidRPr="00E57D11">
        <w:rPr>
          <w:rFonts w:ascii="Calibri" w:eastAsia="Calibri" w:hAnsi="Calibri" w:cs="Calibri"/>
          <w:sz w:val="24"/>
          <w:szCs w:val="24"/>
          <w:lang w:eastAsia="en-US"/>
        </w:rPr>
        <w:t>οι Έλληνες διεκδικούσαν εδάφη της Ρουμανίας</w:t>
      </w:r>
    </w:p>
    <w:p w:rsidR="00E57D11" w:rsidRPr="00E57D11" w:rsidRDefault="00E57D11" w:rsidP="00E57D11">
      <w:pPr>
        <w:spacing w:after="0" w:line="360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</w:p>
    <w:p w:rsidR="00E57D11" w:rsidRPr="00E57D11" w:rsidRDefault="00E57D11" w:rsidP="00E57D11">
      <w:pPr>
        <w:spacing w:after="0" w:line="360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E57D11">
        <w:rPr>
          <w:rFonts w:ascii="Calibri" w:eastAsia="Calibri" w:hAnsi="Calibri" w:cs="Calibri"/>
          <w:sz w:val="24"/>
          <w:szCs w:val="24"/>
          <w:lang w:eastAsia="en-US"/>
        </w:rPr>
        <w:t>5. Η πολιτική λύση του Μικρασιατικού πολέμου δόθηκε</w:t>
      </w:r>
      <w:r w:rsidR="0018696D">
        <w:rPr>
          <w:rFonts w:ascii="Calibri" w:eastAsia="Calibri" w:hAnsi="Calibri" w:cs="Calibri"/>
          <w:sz w:val="24"/>
          <w:szCs w:val="24"/>
          <w:lang w:eastAsia="en-US"/>
        </w:rPr>
        <w:t xml:space="preserve"> με</w:t>
      </w:r>
      <w:r w:rsidRPr="00E57D11">
        <w:rPr>
          <w:rFonts w:ascii="Calibri" w:eastAsia="Calibri" w:hAnsi="Calibri" w:cs="Calibri"/>
          <w:sz w:val="24"/>
          <w:szCs w:val="24"/>
          <w:lang w:eastAsia="en-US"/>
        </w:rPr>
        <w:t>:</w:t>
      </w:r>
    </w:p>
    <w:p w:rsidR="00E57D11" w:rsidRPr="00E57D11" w:rsidRDefault="0018696D" w:rsidP="00E57D11">
      <w:pPr>
        <w:spacing w:after="0" w:line="360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>
        <w:rPr>
          <w:rFonts w:ascii="Calibri" w:eastAsia="Calibri" w:hAnsi="Calibri" w:cs="Calibri"/>
          <w:sz w:val="24"/>
          <w:szCs w:val="24"/>
          <w:lang w:eastAsia="en-US"/>
        </w:rPr>
        <w:t xml:space="preserve">α. </w:t>
      </w:r>
      <w:r w:rsidR="00E57D11" w:rsidRPr="00E57D11">
        <w:rPr>
          <w:rFonts w:ascii="Calibri" w:eastAsia="Calibri" w:hAnsi="Calibri" w:cs="Calibri"/>
          <w:sz w:val="24"/>
          <w:szCs w:val="24"/>
          <w:lang w:eastAsia="en-US"/>
        </w:rPr>
        <w:t>τη Συμφωνία της Βάρκιζας</w:t>
      </w:r>
    </w:p>
    <w:p w:rsidR="00E57D11" w:rsidRPr="00E57D11" w:rsidRDefault="00E57D11" w:rsidP="00E57D11">
      <w:pPr>
        <w:spacing w:after="0" w:line="360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>
        <w:rPr>
          <w:rFonts w:ascii="Calibri" w:eastAsia="Calibri" w:hAnsi="Calibri" w:cs="Calibri"/>
          <w:sz w:val="24"/>
          <w:szCs w:val="24"/>
          <w:lang w:eastAsia="en-US"/>
        </w:rPr>
        <w:t xml:space="preserve">β. </w:t>
      </w:r>
      <w:r w:rsidRPr="00E57D11">
        <w:rPr>
          <w:rFonts w:ascii="Calibri" w:eastAsia="Calibri" w:hAnsi="Calibri" w:cs="Calibri"/>
          <w:sz w:val="24"/>
          <w:szCs w:val="24"/>
          <w:lang w:eastAsia="en-US"/>
        </w:rPr>
        <w:t>τη Συνθήκη του Βουκουρεστίου</w:t>
      </w:r>
    </w:p>
    <w:p w:rsidR="00E57D11" w:rsidRPr="00E57D11" w:rsidRDefault="00E57D11" w:rsidP="00E57D11">
      <w:pPr>
        <w:spacing w:after="0" w:line="360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E57D11">
        <w:rPr>
          <w:rFonts w:ascii="Calibri" w:eastAsia="Calibri" w:hAnsi="Calibri" w:cs="Calibri"/>
          <w:sz w:val="24"/>
          <w:szCs w:val="24"/>
          <w:lang w:eastAsia="en-US"/>
        </w:rPr>
        <w:lastRenderedPageBreak/>
        <w:t>γ.</w:t>
      </w:r>
      <w:r w:rsidR="0018696D">
        <w:rPr>
          <w:rFonts w:ascii="Calibri" w:eastAsia="Calibri" w:hAnsi="Calibri" w:cs="Calibri"/>
          <w:sz w:val="24"/>
          <w:szCs w:val="24"/>
          <w:lang w:eastAsia="en-US"/>
        </w:rPr>
        <w:t xml:space="preserve"> </w:t>
      </w:r>
      <w:r w:rsidRPr="00E57D11">
        <w:rPr>
          <w:rFonts w:ascii="Calibri" w:eastAsia="Calibri" w:hAnsi="Calibri" w:cs="Calibri"/>
          <w:sz w:val="24"/>
          <w:szCs w:val="24"/>
          <w:lang w:eastAsia="en-US"/>
        </w:rPr>
        <w:t>τις Συνθήκες Ζυρίχης-Λονδίνου</w:t>
      </w:r>
    </w:p>
    <w:p w:rsidR="00E57D11" w:rsidRPr="00E57D11" w:rsidRDefault="00E57D11" w:rsidP="00E57D11">
      <w:pPr>
        <w:spacing w:after="0" w:line="360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E57D11">
        <w:rPr>
          <w:rFonts w:ascii="Calibri" w:eastAsia="Calibri" w:hAnsi="Calibri" w:cs="Calibri"/>
          <w:sz w:val="24"/>
          <w:szCs w:val="24"/>
          <w:lang w:eastAsia="en-US"/>
        </w:rPr>
        <w:t>δ.</w:t>
      </w:r>
      <w:r w:rsidR="0018696D">
        <w:rPr>
          <w:rFonts w:ascii="Calibri" w:eastAsia="Calibri" w:hAnsi="Calibri" w:cs="Calibri"/>
          <w:sz w:val="24"/>
          <w:szCs w:val="24"/>
          <w:lang w:eastAsia="en-US"/>
        </w:rPr>
        <w:t xml:space="preserve"> </w:t>
      </w:r>
      <w:r w:rsidRPr="00E57D11">
        <w:rPr>
          <w:rFonts w:ascii="Calibri" w:eastAsia="Calibri" w:hAnsi="Calibri" w:cs="Calibri"/>
          <w:sz w:val="24"/>
          <w:szCs w:val="24"/>
          <w:lang w:eastAsia="en-US"/>
        </w:rPr>
        <w:t>τη Συνθήκη της Λωζάννης</w:t>
      </w:r>
    </w:p>
    <w:p w:rsidR="004301B8" w:rsidRDefault="004301B8" w:rsidP="004301B8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</w:rPr>
      </w:pPr>
      <w:r>
        <w:rPr>
          <w:rStyle w:val="normaltextrun"/>
          <w:rFonts w:asciiTheme="minorHAnsi" w:hAnsiTheme="minorHAnsi" w:cstheme="minorHAnsi"/>
        </w:rPr>
        <w:t xml:space="preserve">δ. </w:t>
      </w:r>
      <w:r w:rsidR="0018696D">
        <w:rPr>
          <w:rStyle w:val="normaltextrun"/>
          <w:rFonts w:asciiTheme="minorHAnsi" w:hAnsiTheme="minorHAnsi" w:cstheme="minorHAnsi"/>
        </w:rPr>
        <w:t>τ</w:t>
      </w:r>
      <w:r>
        <w:rPr>
          <w:rStyle w:val="normaltextrun"/>
          <w:rFonts w:asciiTheme="minorHAnsi" w:hAnsiTheme="minorHAnsi" w:cstheme="minorHAnsi"/>
        </w:rPr>
        <w:t>η</w:t>
      </w:r>
      <w:r w:rsidR="0018696D">
        <w:rPr>
          <w:rStyle w:val="normaltextrun"/>
          <w:rFonts w:asciiTheme="minorHAnsi" w:hAnsiTheme="minorHAnsi" w:cstheme="minorHAnsi"/>
        </w:rPr>
        <w:t>ν</w:t>
      </w:r>
      <w:r>
        <w:rPr>
          <w:rStyle w:val="normaltextrun"/>
          <w:rFonts w:asciiTheme="minorHAnsi" w:hAnsiTheme="minorHAnsi" w:cstheme="minorHAnsi"/>
        </w:rPr>
        <w:t xml:space="preserve"> εαρινή επίθεση των Ιταλών</w:t>
      </w:r>
    </w:p>
    <w:p w:rsidR="00842348" w:rsidRPr="00B62B8A" w:rsidRDefault="00842348" w:rsidP="002225DC">
      <w:pPr>
        <w:spacing w:after="0" w:line="360" w:lineRule="auto"/>
        <w:jc w:val="right"/>
        <w:rPr>
          <w:rFonts w:cs="Calibri"/>
          <w:b/>
          <w:sz w:val="24"/>
          <w:szCs w:val="24"/>
        </w:rPr>
      </w:pPr>
      <w:r w:rsidRPr="00842348">
        <w:rPr>
          <w:rFonts w:cs="Calibri"/>
          <w:b/>
          <w:sz w:val="24"/>
          <w:szCs w:val="24"/>
        </w:rPr>
        <w:t>Μονάδες 10</w:t>
      </w:r>
    </w:p>
    <w:p w:rsidR="008E1006" w:rsidRPr="00135606" w:rsidRDefault="00FB73BF" w:rsidP="00A31E05">
      <w:pPr>
        <w:pStyle w:val="a3"/>
        <w:autoSpaceDE w:val="0"/>
        <w:autoSpaceDN w:val="0"/>
        <w:adjustRightInd w:val="0"/>
        <w:spacing w:after="0" w:line="360" w:lineRule="auto"/>
        <w:ind w:left="0"/>
        <w:jc w:val="both"/>
        <w:rPr>
          <w:rFonts w:ascii="Calibri" w:hAnsi="Calibri" w:cs="Calibri"/>
          <w:b/>
          <w:sz w:val="24"/>
          <w:szCs w:val="24"/>
        </w:rPr>
      </w:pPr>
      <w:r w:rsidRPr="00B62B8A">
        <w:rPr>
          <w:rFonts w:cs="Calibri"/>
          <w:b/>
          <w:sz w:val="24"/>
          <w:szCs w:val="24"/>
        </w:rPr>
        <w:t>1.β.</w:t>
      </w:r>
      <w:r w:rsidR="005E6873" w:rsidRPr="00B62B8A">
        <w:rPr>
          <w:rFonts w:ascii="Calibri" w:hAnsi="Calibri" w:cs="Calibri"/>
          <w:sz w:val="24"/>
          <w:szCs w:val="24"/>
        </w:rPr>
        <w:t xml:space="preserve"> Να εξηγήσετε το περιεχόμενο των </w:t>
      </w:r>
      <w:r w:rsidR="00A31E05" w:rsidRPr="00B62B8A">
        <w:rPr>
          <w:rFonts w:ascii="Calibri" w:eastAsia="Times New Roman" w:hAnsi="Calibri"/>
          <w:sz w:val="24"/>
          <w:szCs w:val="24"/>
        </w:rPr>
        <w:t xml:space="preserve">ακόλουθων </w:t>
      </w:r>
      <w:r w:rsidR="00842348" w:rsidRPr="007D3BF2">
        <w:rPr>
          <w:sz w:val="24"/>
          <w:szCs w:val="24"/>
        </w:rPr>
        <w:t xml:space="preserve">ιστορικών </w:t>
      </w:r>
      <w:r w:rsidR="005E6873" w:rsidRPr="00B62B8A">
        <w:rPr>
          <w:rFonts w:ascii="Calibri" w:hAnsi="Calibri" w:cs="Calibri"/>
          <w:sz w:val="24"/>
          <w:szCs w:val="24"/>
        </w:rPr>
        <w:t xml:space="preserve">όρων: </w:t>
      </w:r>
      <w:r w:rsidR="00EF2752">
        <w:rPr>
          <w:rFonts w:ascii="Calibri" w:eastAsia="Calibri" w:hAnsi="Calibri" w:cs="Calibri"/>
          <w:i/>
          <w:iCs/>
          <w:sz w:val="24"/>
          <w:szCs w:val="24"/>
        </w:rPr>
        <w:t>μ</w:t>
      </w:r>
      <w:r w:rsidR="00E57D11" w:rsidRPr="00EE57D2">
        <w:rPr>
          <w:rFonts w:ascii="Calibri" w:eastAsia="Calibri" w:hAnsi="Calibri" w:cs="Calibri"/>
          <w:i/>
          <w:iCs/>
          <w:sz w:val="24"/>
          <w:szCs w:val="24"/>
        </w:rPr>
        <w:t>άχη της Κρήτης</w:t>
      </w:r>
      <w:r w:rsidR="0018696D">
        <w:rPr>
          <w:rFonts w:ascii="Calibri" w:eastAsia="Calibri" w:hAnsi="Calibri" w:cs="Calibri"/>
          <w:i/>
          <w:iCs/>
          <w:sz w:val="24"/>
          <w:szCs w:val="24"/>
        </w:rPr>
        <w:t xml:space="preserve"> </w:t>
      </w:r>
      <w:r w:rsidR="00842348" w:rsidRPr="00842348">
        <w:rPr>
          <w:rFonts w:ascii="Calibri" w:hAnsi="Calibri" w:cs="Calibri"/>
          <w:sz w:val="24"/>
          <w:szCs w:val="24"/>
        </w:rPr>
        <w:t xml:space="preserve">(μονάδες </w:t>
      </w:r>
      <w:r w:rsidR="00E57D11">
        <w:rPr>
          <w:rFonts w:ascii="Calibri" w:hAnsi="Calibri" w:cs="Calibri"/>
          <w:sz w:val="24"/>
          <w:szCs w:val="24"/>
        </w:rPr>
        <w:t>8</w:t>
      </w:r>
      <w:r w:rsidR="00842348">
        <w:rPr>
          <w:sz w:val="24"/>
          <w:szCs w:val="24"/>
        </w:rPr>
        <w:t>),</w:t>
      </w:r>
      <w:r w:rsidR="0018696D">
        <w:rPr>
          <w:sz w:val="24"/>
          <w:szCs w:val="24"/>
        </w:rPr>
        <w:t xml:space="preserve"> </w:t>
      </w:r>
      <w:r w:rsidR="00734119" w:rsidRPr="00960F06">
        <w:rPr>
          <w:rFonts w:ascii="Calibri" w:hAnsi="Calibri" w:cs="Calibri"/>
          <w:i/>
          <w:sz w:val="24"/>
          <w:szCs w:val="24"/>
        </w:rPr>
        <w:t>στρατ</w:t>
      </w:r>
      <w:r w:rsidR="00734119">
        <w:rPr>
          <w:rFonts w:ascii="Calibri" w:hAnsi="Calibri" w:cs="Calibri"/>
          <w:i/>
          <w:sz w:val="24"/>
          <w:szCs w:val="24"/>
        </w:rPr>
        <w:t xml:space="preserve">ιωτική δικτατορία </w:t>
      </w:r>
      <w:r w:rsidR="00EF2752">
        <w:rPr>
          <w:rFonts w:ascii="Calibri" w:hAnsi="Calibri" w:cs="Calibri"/>
          <w:i/>
          <w:sz w:val="24"/>
          <w:szCs w:val="24"/>
        </w:rPr>
        <w:t>(1967</w:t>
      </w:r>
      <w:r w:rsidR="00734119">
        <w:rPr>
          <w:rFonts w:ascii="Calibri" w:hAnsi="Calibri" w:cs="Calibri"/>
          <w:i/>
          <w:sz w:val="24"/>
          <w:szCs w:val="24"/>
        </w:rPr>
        <w:t xml:space="preserve"> - </w:t>
      </w:r>
      <w:r w:rsidR="00E57D11" w:rsidRPr="00E57D11">
        <w:rPr>
          <w:rFonts w:ascii="Calibri" w:hAnsi="Calibri" w:cs="Calibri"/>
          <w:i/>
          <w:sz w:val="24"/>
          <w:szCs w:val="24"/>
        </w:rPr>
        <w:t>74)</w:t>
      </w:r>
      <w:r w:rsidR="0018696D">
        <w:rPr>
          <w:rFonts w:ascii="Calibri" w:hAnsi="Calibri" w:cs="Calibri"/>
          <w:i/>
          <w:sz w:val="24"/>
          <w:szCs w:val="24"/>
        </w:rPr>
        <w:t xml:space="preserve"> </w:t>
      </w:r>
      <w:r w:rsidR="00842348" w:rsidRPr="00842348">
        <w:rPr>
          <w:rFonts w:ascii="Calibri" w:hAnsi="Calibri" w:cs="Calibri"/>
          <w:sz w:val="24"/>
          <w:szCs w:val="24"/>
        </w:rPr>
        <w:t xml:space="preserve">(μονάδες </w:t>
      </w:r>
      <w:r w:rsidR="00E57D11">
        <w:rPr>
          <w:rFonts w:ascii="Calibri" w:hAnsi="Calibri" w:cs="Calibri"/>
          <w:sz w:val="24"/>
          <w:szCs w:val="24"/>
        </w:rPr>
        <w:t>7</w:t>
      </w:r>
      <w:r w:rsidR="00842348" w:rsidRPr="00842348">
        <w:rPr>
          <w:rFonts w:ascii="Calibri" w:hAnsi="Calibri" w:cs="Calibri"/>
          <w:sz w:val="24"/>
          <w:szCs w:val="24"/>
        </w:rPr>
        <w:t>)</w:t>
      </w:r>
      <w:r w:rsidR="00135606" w:rsidRPr="00135606">
        <w:rPr>
          <w:rFonts w:ascii="Calibri" w:hAnsi="Calibri" w:cs="Calibri"/>
          <w:sz w:val="24"/>
          <w:szCs w:val="24"/>
        </w:rPr>
        <w:t>.</w:t>
      </w:r>
    </w:p>
    <w:p w:rsidR="005A75EC" w:rsidRPr="00B62B8A" w:rsidRDefault="00B46769" w:rsidP="005A75EC">
      <w:pPr>
        <w:autoSpaceDE w:val="0"/>
        <w:autoSpaceDN w:val="0"/>
        <w:adjustRightInd w:val="0"/>
        <w:spacing w:after="0" w:line="360" w:lineRule="auto"/>
        <w:jc w:val="right"/>
        <w:rPr>
          <w:rFonts w:ascii="Calibri" w:hAnsi="Calibri"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Μ</w:t>
      </w:r>
      <w:r w:rsidR="005E6873" w:rsidRPr="00B62B8A">
        <w:rPr>
          <w:rFonts w:cs="Calibri"/>
          <w:b/>
          <w:sz w:val="24"/>
          <w:szCs w:val="24"/>
        </w:rPr>
        <w:t>ονάδες</w:t>
      </w:r>
      <w:r w:rsidR="0018696D">
        <w:rPr>
          <w:rFonts w:cs="Calibri"/>
          <w:b/>
          <w:sz w:val="24"/>
          <w:szCs w:val="24"/>
        </w:rPr>
        <w:t xml:space="preserve"> </w:t>
      </w:r>
      <w:r w:rsidR="005E6873" w:rsidRPr="00B62B8A">
        <w:rPr>
          <w:rFonts w:ascii="Calibri" w:hAnsi="Calibri" w:cs="Calibri"/>
          <w:b/>
          <w:sz w:val="24"/>
          <w:szCs w:val="24"/>
        </w:rPr>
        <w:t>15</w:t>
      </w:r>
    </w:p>
    <w:sectPr w:rsidR="005A75EC" w:rsidRPr="00B62B8A" w:rsidSect="00D34E5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GreekNumbers">
    <w:charset w:val="00"/>
    <w:family w:val="auto"/>
    <w:pitch w:val="variable"/>
    <w:sig w:usb0="C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40AEE"/>
    <w:multiLevelType w:val="hybridMultilevel"/>
    <w:tmpl w:val="07349EA2"/>
    <w:lvl w:ilvl="0" w:tplc="314A4ABC">
      <w:start w:val="1"/>
      <w:numFmt w:val="decimal"/>
      <w:lvlText w:val="%1."/>
      <w:lvlJc w:val="center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AD0DD8"/>
    <w:multiLevelType w:val="hybridMultilevel"/>
    <w:tmpl w:val="7652B97C"/>
    <w:lvl w:ilvl="0" w:tplc="7E98260C">
      <w:start w:val="1"/>
      <w:numFmt w:val="lowerLetter"/>
      <w:lvlText w:val="%1."/>
      <w:lvlJc w:val="left"/>
      <w:pPr>
        <w:ind w:left="720" w:hanging="360"/>
      </w:pPr>
      <w:rPr>
        <w:rFonts w:ascii="GreekNumbers" w:hAnsi="GreekNumbers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403676"/>
    <w:multiLevelType w:val="hybridMultilevel"/>
    <w:tmpl w:val="AA587E0E"/>
    <w:lvl w:ilvl="0" w:tplc="5FAEE9AA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CB222F"/>
    <w:multiLevelType w:val="hybridMultilevel"/>
    <w:tmpl w:val="C4384CEE"/>
    <w:lvl w:ilvl="0" w:tplc="950ECC10">
      <w:start w:val="1"/>
      <w:numFmt w:val="lowerRoman"/>
      <w:lvlText w:val="%1."/>
      <w:lvlJc w:val="righ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9F3983"/>
    <w:multiLevelType w:val="hybridMultilevel"/>
    <w:tmpl w:val="4DCC1228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F9161F"/>
    <w:multiLevelType w:val="hybridMultilevel"/>
    <w:tmpl w:val="4AFAE38E"/>
    <w:lvl w:ilvl="0" w:tplc="6ACEED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9C57A3"/>
    <w:multiLevelType w:val="hybridMultilevel"/>
    <w:tmpl w:val="88FE088C"/>
    <w:lvl w:ilvl="0" w:tplc="7E98260C">
      <w:start w:val="1"/>
      <w:numFmt w:val="lowerLetter"/>
      <w:lvlText w:val="%1."/>
      <w:lvlJc w:val="left"/>
      <w:pPr>
        <w:ind w:left="720" w:hanging="360"/>
      </w:pPr>
      <w:rPr>
        <w:rFonts w:ascii="GreekNumbers" w:hAnsi="GreekNumbers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A7797"/>
    <w:multiLevelType w:val="hybridMultilevel"/>
    <w:tmpl w:val="376460F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614D7A"/>
    <w:multiLevelType w:val="hybridMultilevel"/>
    <w:tmpl w:val="C45202BA"/>
    <w:lvl w:ilvl="0" w:tplc="DCC4EE94">
      <w:start w:val="1"/>
      <w:numFmt w:val="lowerRoman"/>
      <w:lvlText w:val="%1."/>
      <w:lvlJc w:val="right"/>
      <w:pPr>
        <w:ind w:left="144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F620233"/>
    <w:multiLevelType w:val="hybridMultilevel"/>
    <w:tmpl w:val="FFA270C0"/>
    <w:lvl w:ilvl="0" w:tplc="F768EA3C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2C1546"/>
    <w:multiLevelType w:val="hybridMultilevel"/>
    <w:tmpl w:val="BF48BAC8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70BE8"/>
    <w:multiLevelType w:val="hybridMultilevel"/>
    <w:tmpl w:val="7652B97C"/>
    <w:lvl w:ilvl="0" w:tplc="7E98260C">
      <w:start w:val="1"/>
      <w:numFmt w:val="lowerLetter"/>
      <w:lvlText w:val="%1."/>
      <w:lvlJc w:val="left"/>
      <w:pPr>
        <w:ind w:left="720" w:hanging="360"/>
      </w:pPr>
      <w:rPr>
        <w:rFonts w:ascii="GreekNumbers" w:hAnsi="GreekNumbers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2"/>
  </w:num>
  <w:num w:numId="5">
    <w:abstractNumId w:val="0"/>
  </w:num>
  <w:num w:numId="6">
    <w:abstractNumId w:val="10"/>
  </w:num>
  <w:num w:numId="7">
    <w:abstractNumId w:val="4"/>
  </w:num>
  <w:num w:numId="8">
    <w:abstractNumId w:val="3"/>
  </w:num>
  <w:num w:numId="9">
    <w:abstractNumId w:val="9"/>
  </w:num>
  <w:num w:numId="10">
    <w:abstractNumId w:val="6"/>
  </w:num>
  <w:num w:numId="11">
    <w:abstractNumId w:val="1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C3F5A"/>
    <w:rsid w:val="00000BF4"/>
    <w:rsid w:val="000028BB"/>
    <w:rsid w:val="00003956"/>
    <w:rsid w:val="00004EE6"/>
    <w:rsid w:val="00006190"/>
    <w:rsid w:val="0000695F"/>
    <w:rsid w:val="00007187"/>
    <w:rsid w:val="00007521"/>
    <w:rsid w:val="00007708"/>
    <w:rsid w:val="000079CC"/>
    <w:rsid w:val="000104D6"/>
    <w:rsid w:val="00011DDD"/>
    <w:rsid w:val="00012362"/>
    <w:rsid w:val="000137AF"/>
    <w:rsid w:val="0001434B"/>
    <w:rsid w:val="000203D7"/>
    <w:rsid w:val="00021E02"/>
    <w:rsid w:val="00022CAE"/>
    <w:rsid w:val="00024DEB"/>
    <w:rsid w:val="00025C73"/>
    <w:rsid w:val="00025DFB"/>
    <w:rsid w:val="00027D9F"/>
    <w:rsid w:val="00030845"/>
    <w:rsid w:val="00033307"/>
    <w:rsid w:val="00033603"/>
    <w:rsid w:val="00037863"/>
    <w:rsid w:val="00040AF9"/>
    <w:rsid w:val="00040DEC"/>
    <w:rsid w:val="00042C83"/>
    <w:rsid w:val="00042F1E"/>
    <w:rsid w:val="0004436E"/>
    <w:rsid w:val="000446B2"/>
    <w:rsid w:val="00044DBC"/>
    <w:rsid w:val="00044F19"/>
    <w:rsid w:val="00044FEE"/>
    <w:rsid w:val="000466F6"/>
    <w:rsid w:val="00046CA1"/>
    <w:rsid w:val="00051E9C"/>
    <w:rsid w:val="00054770"/>
    <w:rsid w:val="00054796"/>
    <w:rsid w:val="00055D17"/>
    <w:rsid w:val="000564B6"/>
    <w:rsid w:val="000564D8"/>
    <w:rsid w:val="000577EB"/>
    <w:rsid w:val="00057EBF"/>
    <w:rsid w:val="00060392"/>
    <w:rsid w:val="00060EE7"/>
    <w:rsid w:val="00061773"/>
    <w:rsid w:val="00062FBD"/>
    <w:rsid w:val="00063FA4"/>
    <w:rsid w:val="00065857"/>
    <w:rsid w:val="0007062C"/>
    <w:rsid w:val="000715E9"/>
    <w:rsid w:val="0007320B"/>
    <w:rsid w:val="000741FB"/>
    <w:rsid w:val="00074CB2"/>
    <w:rsid w:val="00077058"/>
    <w:rsid w:val="0007726F"/>
    <w:rsid w:val="000808F2"/>
    <w:rsid w:val="00081F1F"/>
    <w:rsid w:val="00086618"/>
    <w:rsid w:val="00087DF9"/>
    <w:rsid w:val="00090078"/>
    <w:rsid w:val="000902E3"/>
    <w:rsid w:val="000927D6"/>
    <w:rsid w:val="0009396E"/>
    <w:rsid w:val="000968B7"/>
    <w:rsid w:val="00096B54"/>
    <w:rsid w:val="000A1750"/>
    <w:rsid w:val="000A2804"/>
    <w:rsid w:val="000A3294"/>
    <w:rsid w:val="000A5192"/>
    <w:rsid w:val="000A54DE"/>
    <w:rsid w:val="000A7156"/>
    <w:rsid w:val="000A72F3"/>
    <w:rsid w:val="000B021C"/>
    <w:rsid w:val="000B1E9B"/>
    <w:rsid w:val="000B4348"/>
    <w:rsid w:val="000B4953"/>
    <w:rsid w:val="000B4A98"/>
    <w:rsid w:val="000B5961"/>
    <w:rsid w:val="000C0998"/>
    <w:rsid w:val="000C0C99"/>
    <w:rsid w:val="000C3113"/>
    <w:rsid w:val="000C320F"/>
    <w:rsid w:val="000C476A"/>
    <w:rsid w:val="000C4886"/>
    <w:rsid w:val="000C65F6"/>
    <w:rsid w:val="000C69B7"/>
    <w:rsid w:val="000D0B64"/>
    <w:rsid w:val="000D12A0"/>
    <w:rsid w:val="000D1593"/>
    <w:rsid w:val="000D2649"/>
    <w:rsid w:val="000D3B9E"/>
    <w:rsid w:val="000D3CA9"/>
    <w:rsid w:val="000D4652"/>
    <w:rsid w:val="000D4C32"/>
    <w:rsid w:val="000E017E"/>
    <w:rsid w:val="000E1143"/>
    <w:rsid w:val="000E2AD8"/>
    <w:rsid w:val="000E3986"/>
    <w:rsid w:val="000E4B89"/>
    <w:rsid w:val="000E6AFC"/>
    <w:rsid w:val="000E6FC0"/>
    <w:rsid w:val="000E7181"/>
    <w:rsid w:val="000E7395"/>
    <w:rsid w:val="000F1410"/>
    <w:rsid w:val="000F33DE"/>
    <w:rsid w:val="000F34BC"/>
    <w:rsid w:val="000F4267"/>
    <w:rsid w:val="000F45D3"/>
    <w:rsid w:val="000F5D3A"/>
    <w:rsid w:val="000F6E61"/>
    <w:rsid w:val="000F7D91"/>
    <w:rsid w:val="001004C0"/>
    <w:rsid w:val="001008E8"/>
    <w:rsid w:val="00102E75"/>
    <w:rsid w:val="0010322A"/>
    <w:rsid w:val="00105B63"/>
    <w:rsid w:val="00106C77"/>
    <w:rsid w:val="001116DE"/>
    <w:rsid w:val="00111724"/>
    <w:rsid w:val="00112495"/>
    <w:rsid w:val="00112727"/>
    <w:rsid w:val="00112CB3"/>
    <w:rsid w:val="00113642"/>
    <w:rsid w:val="00113F62"/>
    <w:rsid w:val="00115410"/>
    <w:rsid w:val="00117896"/>
    <w:rsid w:val="00120A95"/>
    <w:rsid w:val="00121D44"/>
    <w:rsid w:val="00123AE6"/>
    <w:rsid w:val="00123DE2"/>
    <w:rsid w:val="00125249"/>
    <w:rsid w:val="00132B8D"/>
    <w:rsid w:val="00133D77"/>
    <w:rsid w:val="00134879"/>
    <w:rsid w:val="00134A0D"/>
    <w:rsid w:val="00135606"/>
    <w:rsid w:val="00136DB7"/>
    <w:rsid w:val="00136DF4"/>
    <w:rsid w:val="0013702F"/>
    <w:rsid w:val="00137481"/>
    <w:rsid w:val="00137AD5"/>
    <w:rsid w:val="00141050"/>
    <w:rsid w:val="00141494"/>
    <w:rsid w:val="00143611"/>
    <w:rsid w:val="001448CE"/>
    <w:rsid w:val="00145C8C"/>
    <w:rsid w:val="0015012C"/>
    <w:rsid w:val="0015066E"/>
    <w:rsid w:val="001523F4"/>
    <w:rsid w:val="00152EA7"/>
    <w:rsid w:val="00153FC2"/>
    <w:rsid w:val="001548A0"/>
    <w:rsid w:val="00155F7D"/>
    <w:rsid w:val="0016118F"/>
    <w:rsid w:val="00163EEA"/>
    <w:rsid w:val="0016460E"/>
    <w:rsid w:val="001658D7"/>
    <w:rsid w:val="00166075"/>
    <w:rsid w:val="00170567"/>
    <w:rsid w:val="001712C9"/>
    <w:rsid w:val="001737DC"/>
    <w:rsid w:val="00175CC8"/>
    <w:rsid w:val="0017600B"/>
    <w:rsid w:val="001810A6"/>
    <w:rsid w:val="001821EF"/>
    <w:rsid w:val="00183257"/>
    <w:rsid w:val="001835D6"/>
    <w:rsid w:val="00183CC2"/>
    <w:rsid w:val="00184909"/>
    <w:rsid w:val="00185589"/>
    <w:rsid w:val="0018696D"/>
    <w:rsid w:val="001900F4"/>
    <w:rsid w:val="001921A7"/>
    <w:rsid w:val="001921F3"/>
    <w:rsid w:val="00192816"/>
    <w:rsid w:val="001958BB"/>
    <w:rsid w:val="00196931"/>
    <w:rsid w:val="001A2E7B"/>
    <w:rsid w:val="001A37B5"/>
    <w:rsid w:val="001A3B34"/>
    <w:rsid w:val="001A652E"/>
    <w:rsid w:val="001A6BE9"/>
    <w:rsid w:val="001A6D0B"/>
    <w:rsid w:val="001A7707"/>
    <w:rsid w:val="001B2DAC"/>
    <w:rsid w:val="001B68EB"/>
    <w:rsid w:val="001C0239"/>
    <w:rsid w:val="001C0CEC"/>
    <w:rsid w:val="001C1921"/>
    <w:rsid w:val="001C1B08"/>
    <w:rsid w:val="001C4324"/>
    <w:rsid w:val="001C4AE3"/>
    <w:rsid w:val="001C4B18"/>
    <w:rsid w:val="001C7EA6"/>
    <w:rsid w:val="001D0B2B"/>
    <w:rsid w:val="001D12F5"/>
    <w:rsid w:val="001D1BEF"/>
    <w:rsid w:val="001D2145"/>
    <w:rsid w:val="001D4518"/>
    <w:rsid w:val="001D5A1D"/>
    <w:rsid w:val="001E0814"/>
    <w:rsid w:val="001E0E5C"/>
    <w:rsid w:val="001E1269"/>
    <w:rsid w:val="001E2584"/>
    <w:rsid w:val="001E2B36"/>
    <w:rsid w:val="001E37E0"/>
    <w:rsid w:val="001E51C7"/>
    <w:rsid w:val="001E5970"/>
    <w:rsid w:val="001E5D2F"/>
    <w:rsid w:val="001E5F86"/>
    <w:rsid w:val="001F0AAC"/>
    <w:rsid w:val="001F0B9C"/>
    <w:rsid w:val="001F18C1"/>
    <w:rsid w:val="001F1AD1"/>
    <w:rsid w:val="001F2AD0"/>
    <w:rsid w:val="001F3477"/>
    <w:rsid w:val="001F44A9"/>
    <w:rsid w:val="001F44BB"/>
    <w:rsid w:val="001F4F04"/>
    <w:rsid w:val="001F4F8D"/>
    <w:rsid w:val="001F543E"/>
    <w:rsid w:val="002022B9"/>
    <w:rsid w:val="00204B7F"/>
    <w:rsid w:val="00210123"/>
    <w:rsid w:val="00210FAB"/>
    <w:rsid w:val="00214693"/>
    <w:rsid w:val="00214EEB"/>
    <w:rsid w:val="0021504B"/>
    <w:rsid w:val="002152CA"/>
    <w:rsid w:val="00215947"/>
    <w:rsid w:val="00215A9D"/>
    <w:rsid w:val="00215EBB"/>
    <w:rsid w:val="00220506"/>
    <w:rsid w:val="002216F7"/>
    <w:rsid w:val="002225DC"/>
    <w:rsid w:val="00224196"/>
    <w:rsid w:val="00224907"/>
    <w:rsid w:val="00225ABE"/>
    <w:rsid w:val="00226DF1"/>
    <w:rsid w:val="0022725D"/>
    <w:rsid w:val="002300E2"/>
    <w:rsid w:val="002306FB"/>
    <w:rsid w:val="00230DC4"/>
    <w:rsid w:val="00233D80"/>
    <w:rsid w:val="00233EA5"/>
    <w:rsid w:val="002342EB"/>
    <w:rsid w:val="00235312"/>
    <w:rsid w:val="00235DB6"/>
    <w:rsid w:val="002367D0"/>
    <w:rsid w:val="002424B9"/>
    <w:rsid w:val="00242A98"/>
    <w:rsid w:val="002439D6"/>
    <w:rsid w:val="00243F26"/>
    <w:rsid w:val="002521DA"/>
    <w:rsid w:val="00252633"/>
    <w:rsid w:val="00252D0E"/>
    <w:rsid w:val="0025458F"/>
    <w:rsid w:val="002547C1"/>
    <w:rsid w:val="00255AC9"/>
    <w:rsid w:val="00256912"/>
    <w:rsid w:val="002569ED"/>
    <w:rsid w:val="00257461"/>
    <w:rsid w:val="00260645"/>
    <w:rsid w:val="002610E8"/>
    <w:rsid w:val="00261ADA"/>
    <w:rsid w:val="00261EAE"/>
    <w:rsid w:val="00262CD9"/>
    <w:rsid w:val="0026371F"/>
    <w:rsid w:val="00265E5B"/>
    <w:rsid w:val="00266612"/>
    <w:rsid w:val="002716E4"/>
    <w:rsid w:val="002732A6"/>
    <w:rsid w:val="00275940"/>
    <w:rsid w:val="0027608D"/>
    <w:rsid w:val="00283979"/>
    <w:rsid w:val="002852EC"/>
    <w:rsid w:val="00285895"/>
    <w:rsid w:val="002858BD"/>
    <w:rsid w:val="00287587"/>
    <w:rsid w:val="002879CA"/>
    <w:rsid w:val="00287FCD"/>
    <w:rsid w:val="00291598"/>
    <w:rsid w:val="00291AFC"/>
    <w:rsid w:val="00291F7E"/>
    <w:rsid w:val="002920B6"/>
    <w:rsid w:val="002923E3"/>
    <w:rsid w:val="00294D51"/>
    <w:rsid w:val="00294D97"/>
    <w:rsid w:val="00296BE0"/>
    <w:rsid w:val="00297971"/>
    <w:rsid w:val="00297974"/>
    <w:rsid w:val="00297D23"/>
    <w:rsid w:val="002A0265"/>
    <w:rsid w:val="002A0779"/>
    <w:rsid w:val="002A46B8"/>
    <w:rsid w:val="002A624F"/>
    <w:rsid w:val="002A6741"/>
    <w:rsid w:val="002A7F61"/>
    <w:rsid w:val="002B0431"/>
    <w:rsid w:val="002B241B"/>
    <w:rsid w:val="002B25ED"/>
    <w:rsid w:val="002B54D5"/>
    <w:rsid w:val="002B5CE0"/>
    <w:rsid w:val="002B6A06"/>
    <w:rsid w:val="002B712B"/>
    <w:rsid w:val="002C13D7"/>
    <w:rsid w:val="002C1863"/>
    <w:rsid w:val="002C30DB"/>
    <w:rsid w:val="002C5924"/>
    <w:rsid w:val="002C6362"/>
    <w:rsid w:val="002D2857"/>
    <w:rsid w:val="002D3949"/>
    <w:rsid w:val="002D568B"/>
    <w:rsid w:val="002D737B"/>
    <w:rsid w:val="002E511C"/>
    <w:rsid w:val="002E5AF1"/>
    <w:rsid w:val="002E70C7"/>
    <w:rsid w:val="002E740B"/>
    <w:rsid w:val="002F0056"/>
    <w:rsid w:val="002F0488"/>
    <w:rsid w:val="002F088B"/>
    <w:rsid w:val="002F0F3A"/>
    <w:rsid w:val="002F21F6"/>
    <w:rsid w:val="002F2AC6"/>
    <w:rsid w:val="002F2B3E"/>
    <w:rsid w:val="002F3978"/>
    <w:rsid w:val="002F5A5E"/>
    <w:rsid w:val="002F6444"/>
    <w:rsid w:val="003012D6"/>
    <w:rsid w:val="003025C9"/>
    <w:rsid w:val="00302B96"/>
    <w:rsid w:val="00303317"/>
    <w:rsid w:val="003035F9"/>
    <w:rsid w:val="00303912"/>
    <w:rsid w:val="0030416C"/>
    <w:rsid w:val="0030420E"/>
    <w:rsid w:val="003047A6"/>
    <w:rsid w:val="00305A17"/>
    <w:rsid w:val="003076A6"/>
    <w:rsid w:val="00307FF1"/>
    <w:rsid w:val="003108DF"/>
    <w:rsid w:val="00312507"/>
    <w:rsid w:val="00314452"/>
    <w:rsid w:val="00314C49"/>
    <w:rsid w:val="00315D24"/>
    <w:rsid w:val="003169FE"/>
    <w:rsid w:val="00316B55"/>
    <w:rsid w:val="00317239"/>
    <w:rsid w:val="003174DB"/>
    <w:rsid w:val="00317942"/>
    <w:rsid w:val="00317EE8"/>
    <w:rsid w:val="003202A6"/>
    <w:rsid w:val="0032266D"/>
    <w:rsid w:val="00325279"/>
    <w:rsid w:val="00325A5B"/>
    <w:rsid w:val="00326C43"/>
    <w:rsid w:val="00326F2A"/>
    <w:rsid w:val="003274DC"/>
    <w:rsid w:val="00332975"/>
    <w:rsid w:val="00334F49"/>
    <w:rsid w:val="003351C4"/>
    <w:rsid w:val="00335474"/>
    <w:rsid w:val="003422F5"/>
    <w:rsid w:val="00343E8D"/>
    <w:rsid w:val="00350A45"/>
    <w:rsid w:val="00350DFF"/>
    <w:rsid w:val="0035185B"/>
    <w:rsid w:val="003526CC"/>
    <w:rsid w:val="003533A4"/>
    <w:rsid w:val="00354B09"/>
    <w:rsid w:val="003557EB"/>
    <w:rsid w:val="0035795E"/>
    <w:rsid w:val="00362CE4"/>
    <w:rsid w:val="00363D51"/>
    <w:rsid w:val="003640FA"/>
    <w:rsid w:val="00365D6A"/>
    <w:rsid w:val="003663FA"/>
    <w:rsid w:val="003669C5"/>
    <w:rsid w:val="0036733A"/>
    <w:rsid w:val="00367A18"/>
    <w:rsid w:val="003700E3"/>
    <w:rsid w:val="00370A01"/>
    <w:rsid w:val="00371ADC"/>
    <w:rsid w:val="00373323"/>
    <w:rsid w:val="003733A8"/>
    <w:rsid w:val="00373B14"/>
    <w:rsid w:val="0037515A"/>
    <w:rsid w:val="00376304"/>
    <w:rsid w:val="00377434"/>
    <w:rsid w:val="003776A4"/>
    <w:rsid w:val="00377782"/>
    <w:rsid w:val="00380ADC"/>
    <w:rsid w:val="003864EA"/>
    <w:rsid w:val="00386E68"/>
    <w:rsid w:val="0039177C"/>
    <w:rsid w:val="0039381E"/>
    <w:rsid w:val="0039421B"/>
    <w:rsid w:val="00394D76"/>
    <w:rsid w:val="00395C1B"/>
    <w:rsid w:val="00397967"/>
    <w:rsid w:val="003A00E1"/>
    <w:rsid w:val="003A07BD"/>
    <w:rsid w:val="003A17CD"/>
    <w:rsid w:val="003A26D4"/>
    <w:rsid w:val="003A2C48"/>
    <w:rsid w:val="003A3245"/>
    <w:rsid w:val="003A3FBF"/>
    <w:rsid w:val="003A4D96"/>
    <w:rsid w:val="003A500E"/>
    <w:rsid w:val="003A5FB2"/>
    <w:rsid w:val="003B0C05"/>
    <w:rsid w:val="003B1906"/>
    <w:rsid w:val="003B2B6A"/>
    <w:rsid w:val="003B2BD3"/>
    <w:rsid w:val="003B4E0C"/>
    <w:rsid w:val="003B6EFF"/>
    <w:rsid w:val="003B7C4F"/>
    <w:rsid w:val="003C0E23"/>
    <w:rsid w:val="003C149F"/>
    <w:rsid w:val="003C2DE3"/>
    <w:rsid w:val="003C35D0"/>
    <w:rsid w:val="003C4118"/>
    <w:rsid w:val="003C48A9"/>
    <w:rsid w:val="003D1FAA"/>
    <w:rsid w:val="003D2932"/>
    <w:rsid w:val="003D2C3D"/>
    <w:rsid w:val="003D3BBA"/>
    <w:rsid w:val="003D4606"/>
    <w:rsid w:val="003D7AE5"/>
    <w:rsid w:val="003E0B5D"/>
    <w:rsid w:val="003E39B4"/>
    <w:rsid w:val="003E5B0D"/>
    <w:rsid w:val="003E7BB8"/>
    <w:rsid w:val="003E7CB5"/>
    <w:rsid w:val="003F09CD"/>
    <w:rsid w:val="003F0FBD"/>
    <w:rsid w:val="003F0FF9"/>
    <w:rsid w:val="003F12C6"/>
    <w:rsid w:val="003F346B"/>
    <w:rsid w:val="003F50ED"/>
    <w:rsid w:val="003F7B68"/>
    <w:rsid w:val="00400107"/>
    <w:rsid w:val="00404E59"/>
    <w:rsid w:val="004063AC"/>
    <w:rsid w:val="00411A0F"/>
    <w:rsid w:val="004120F8"/>
    <w:rsid w:val="004121B2"/>
    <w:rsid w:val="004123F2"/>
    <w:rsid w:val="0041321A"/>
    <w:rsid w:val="004133C7"/>
    <w:rsid w:val="004135A4"/>
    <w:rsid w:val="004163B5"/>
    <w:rsid w:val="00421AB3"/>
    <w:rsid w:val="00421DCC"/>
    <w:rsid w:val="004224EE"/>
    <w:rsid w:val="00423B68"/>
    <w:rsid w:val="00423ECF"/>
    <w:rsid w:val="0042577D"/>
    <w:rsid w:val="004301B8"/>
    <w:rsid w:val="00430A68"/>
    <w:rsid w:val="00431216"/>
    <w:rsid w:val="004318B6"/>
    <w:rsid w:val="00432E96"/>
    <w:rsid w:val="00433458"/>
    <w:rsid w:val="004356C7"/>
    <w:rsid w:val="00436074"/>
    <w:rsid w:val="00436B35"/>
    <w:rsid w:val="00436DB1"/>
    <w:rsid w:val="00443BE7"/>
    <w:rsid w:val="00443CB1"/>
    <w:rsid w:val="004440ED"/>
    <w:rsid w:val="00445F8F"/>
    <w:rsid w:val="0044699E"/>
    <w:rsid w:val="00450341"/>
    <w:rsid w:val="004509A5"/>
    <w:rsid w:val="00451112"/>
    <w:rsid w:val="00453252"/>
    <w:rsid w:val="00453908"/>
    <w:rsid w:val="00453A46"/>
    <w:rsid w:val="004613A0"/>
    <w:rsid w:val="004634A6"/>
    <w:rsid w:val="004639F1"/>
    <w:rsid w:val="004648E4"/>
    <w:rsid w:val="00464916"/>
    <w:rsid w:val="00464BCD"/>
    <w:rsid w:val="00464CAD"/>
    <w:rsid w:val="00464D89"/>
    <w:rsid w:val="0046705A"/>
    <w:rsid w:val="004721E1"/>
    <w:rsid w:val="00472A01"/>
    <w:rsid w:val="004731FE"/>
    <w:rsid w:val="00475015"/>
    <w:rsid w:val="004751AA"/>
    <w:rsid w:val="0047596C"/>
    <w:rsid w:val="00475A06"/>
    <w:rsid w:val="00476D55"/>
    <w:rsid w:val="00485FFB"/>
    <w:rsid w:val="00487F65"/>
    <w:rsid w:val="0049068A"/>
    <w:rsid w:val="00491344"/>
    <w:rsid w:val="0049170F"/>
    <w:rsid w:val="004933D7"/>
    <w:rsid w:val="00496DBC"/>
    <w:rsid w:val="004A2155"/>
    <w:rsid w:val="004A2695"/>
    <w:rsid w:val="004A2A1C"/>
    <w:rsid w:val="004A2F4C"/>
    <w:rsid w:val="004A3739"/>
    <w:rsid w:val="004A4D56"/>
    <w:rsid w:val="004A5351"/>
    <w:rsid w:val="004A5B9E"/>
    <w:rsid w:val="004A6A36"/>
    <w:rsid w:val="004A75D9"/>
    <w:rsid w:val="004B3228"/>
    <w:rsid w:val="004B3272"/>
    <w:rsid w:val="004B3465"/>
    <w:rsid w:val="004B360C"/>
    <w:rsid w:val="004B3B0A"/>
    <w:rsid w:val="004B3F1F"/>
    <w:rsid w:val="004B49BE"/>
    <w:rsid w:val="004B5F41"/>
    <w:rsid w:val="004B7C45"/>
    <w:rsid w:val="004C03EC"/>
    <w:rsid w:val="004C0EF1"/>
    <w:rsid w:val="004C1050"/>
    <w:rsid w:val="004C1428"/>
    <w:rsid w:val="004C2649"/>
    <w:rsid w:val="004C355F"/>
    <w:rsid w:val="004C43D5"/>
    <w:rsid w:val="004C5AE6"/>
    <w:rsid w:val="004C60F6"/>
    <w:rsid w:val="004D14D3"/>
    <w:rsid w:val="004D2924"/>
    <w:rsid w:val="004D2B79"/>
    <w:rsid w:val="004D3A38"/>
    <w:rsid w:val="004D42D3"/>
    <w:rsid w:val="004D45F8"/>
    <w:rsid w:val="004D59EB"/>
    <w:rsid w:val="004D5E30"/>
    <w:rsid w:val="004D6838"/>
    <w:rsid w:val="004D7463"/>
    <w:rsid w:val="004E0363"/>
    <w:rsid w:val="004E0513"/>
    <w:rsid w:val="004E0C7F"/>
    <w:rsid w:val="004E2BCA"/>
    <w:rsid w:val="004E2D26"/>
    <w:rsid w:val="004E3349"/>
    <w:rsid w:val="004E38A9"/>
    <w:rsid w:val="004E4F3E"/>
    <w:rsid w:val="004E61C4"/>
    <w:rsid w:val="004E7A43"/>
    <w:rsid w:val="004F1CE9"/>
    <w:rsid w:val="004F1FBB"/>
    <w:rsid w:val="004F21EE"/>
    <w:rsid w:val="004F223B"/>
    <w:rsid w:val="004F4F64"/>
    <w:rsid w:val="004F7C40"/>
    <w:rsid w:val="00503B8B"/>
    <w:rsid w:val="005043B9"/>
    <w:rsid w:val="005048BC"/>
    <w:rsid w:val="00504C52"/>
    <w:rsid w:val="00505720"/>
    <w:rsid w:val="00505FDC"/>
    <w:rsid w:val="00510140"/>
    <w:rsid w:val="00510A0E"/>
    <w:rsid w:val="00510C33"/>
    <w:rsid w:val="00512E6B"/>
    <w:rsid w:val="00513DED"/>
    <w:rsid w:val="0051489E"/>
    <w:rsid w:val="005163FC"/>
    <w:rsid w:val="005165B0"/>
    <w:rsid w:val="00517D73"/>
    <w:rsid w:val="005202E6"/>
    <w:rsid w:val="0052076A"/>
    <w:rsid w:val="00520D08"/>
    <w:rsid w:val="00520E57"/>
    <w:rsid w:val="005230FF"/>
    <w:rsid w:val="00524062"/>
    <w:rsid w:val="00525043"/>
    <w:rsid w:val="00525C96"/>
    <w:rsid w:val="0052654B"/>
    <w:rsid w:val="00526679"/>
    <w:rsid w:val="00526D89"/>
    <w:rsid w:val="00526EAD"/>
    <w:rsid w:val="00526EE8"/>
    <w:rsid w:val="00527507"/>
    <w:rsid w:val="005279A6"/>
    <w:rsid w:val="005314E6"/>
    <w:rsid w:val="005317AC"/>
    <w:rsid w:val="00531E5B"/>
    <w:rsid w:val="00535BE0"/>
    <w:rsid w:val="00536C05"/>
    <w:rsid w:val="00541BA2"/>
    <w:rsid w:val="00541EC1"/>
    <w:rsid w:val="00544C71"/>
    <w:rsid w:val="00545889"/>
    <w:rsid w:val="00545AE5"/>
    <w:rsid w:val="00547C2B"/>
    <w:rsid w:val="005525D8"/>
    <w:rsid w:val="00554DFA"/>
    <w:rsid w:val="00556658"/>
    <w:rsid w:val="005570D7"/>
    <w:rsid w:val="00557D29"/>
    <w:rsid w:val="0056077C"/>
    <w:rsid w:val="00561C09"/>
    <w:rsid w:val="0056250A"/>
    <w:rsid w:val="005629C6"/>
    <w:rsid w:val="00563FF8"/>
    <w:rsid w:val="00565E6A"/>
    <w:rsid w:val="0056690D"/>
    <w:rsid w:val="00567BC4"/>
    <w:rsid w:val="005709CD"/>
    <w:rsid w:val="005720B5"/>
    <w:rsid w:val="005727A4"/>
    <w:rsid w:val="00574163"/>
    <w:rsid w:val="0057605C"/>
    <w:rsid w:val="00576377"/>
    <w:rsid w:val="005806D0"/>
    <w:rsid w:val="00581F01"/>
    <w:rsid w:val="00583787"/>
    <w:rsid w:val="00584490"/>
    <w:rsid w:val="005856BF"/>
    <w:rsid w:val="0058570E"/>
    <w:rsid w:val="00585F9D"/>
    <w:rsid w:val="0058699B"/>
    <w:rsid w:val="005903A5"/>
    <w:rsid w:val="00590BC7"/>
    <w:rsid w:val="0059279F"/>
    <w:rsid w:val="00593735"/>
    <w:rsid w:val="0059390F"/>
    <w:rsid w:val="005949EB"/>
    <w:rsid w:val="00595B22"/>
    <w:rsid w:val="005960DC"/>
    <w:rsid w:val="005A2AC3"/>
    <w:rsid w:val="005A32C5"/>
    <w:rsid w:val="005A4B21"/>
    <w:rsid w:val="005A4ED8"/>
    <w:rsid w:val="005A53CB"/>
    <w:rsid w:val="005A5D22"/>
    <w:rsid w:val="005A5DC7"/>
    <w:rsid w:val="005A7302"/>
    <w:rsid w:val="005A75EC"/>
    <w:rsid w:val="005B0781"/>
    <w:rsid w:val="005B2DB0"/>
    <w:rsid w:val="005B71E3"/>
    <w:rsid w:val="005B73B2"/>
    <w:rsid w:val="005C0FBE"/>
    <w:rsid w:val="005C16BF"/>
    <w:rsid w:val="005C3B3A"/>
    <w:rsid w:val="005C3C17"/>
    <w:rsid w:val="005C5C44"/>
    <w:rsid w:val="005C7D26"/>
    <w:rsid w:val="005D055B"/>
    <w:rsid w:val="005D0B7D"/>
    <w:rsid w:val="005D0BAE"/>
    <w:rsid w:val="005D1012"/>
    <w:rsid w:val="005D1E3C"/>
    <w:rsid w:val="005D3B85"/>
    <w:rsid w:val="005D6E4E"/>
    <w:rsid w:val="005D7CB0"/>
    <w:rsid w:val="005D7F73"/>
    <w:rsid w:val="005E0E44"/>
    <w:rsid w:val="005E2DD6"/>
    <w:rsid w:val="005E52F4"/>
    <w:rsid w:val="005E6873"/>
    <w:rsid w:val="005E7585"/>
    <w:rsid w:val="005F11D7"/>
    <w:rsid w:val="005F153D"/>
    <w:rsid w:val="005F3BB5"/>
    <w:rsid w:val="005F44F5"/>
    <w:rsid w:val="005F457D"/>
    <w:rsid w:val="005F4E0F"/>
    <w:rsid w:val="005F7EBC"/>
    <w:rsid w:val="0060094E"/>
    <w:rsid w:val="00604ADE"/>
    <w:rsid w:val="00606A07"/>
    <w:rsid w:val="00610974"/>
    <w:rsid w:val="00610EB6"/>
    <w:rsid w:val="00611F88"/>
    <w:rsid w:val="0061236B"/>
    <w:rsid w:val="00612A41"/>
    <w:rsid w:val="0061306F"/>
    <w:rsid w:val="00613980"/>
    <w:rsid w:val="00613F03"/>
    <w:rsid w:val="00615C15"/>
    <w:rsid w:val="00617535"/>
    <w:rsid w:val="00620377"/>
    <w:rsid w:val="00620780"/>
    <w:rsid w:val="00621A6F"/>
    <w:rsid w:val="00621C2B"/>
    <w:rsid w:val="00624E83"/>
    <w:rsid w:val="00625583"/>
    <w:rsid w:val="00626537"/>
    <w:rsid w:val="00627709"/>
    <w:rsid w:val="00630B27"/>
    <w:rsid w:val="00631912"/>
    <w:rsid w:val="00633BC9"/>
    <w:rsid w:val="006340C9"/>
    <w:rsid w:val="0063512B"/>
    <w:rsid w:val="0063525A"/>
    <w:rsid w:val="006366BD"/>
    <w:rsid w:val="00637675"/>
    <w:rsid w:val="00640096"/>
    <w:rsid w:val="006406E1"/>
    <w:rsid w:val="00641558"/>
    <w:rsid w:val="00643517"/>
    <w:rsid w:val="006443CF"/>
    <w:rsid w:val="006444A7"/>
    <w:rsid w:val="00645754"/>
    <w:rsid w:val="0064654F"/>
    <w:rsid w:val="0064658E"/>
    <w:rsid w:val="0064712F"/>
    <w:rsid w:val="00647294"/>
    <w:rsid w:val="0064787F"/>
    <w:rsid w:val="006504BB"/>
    <w:rsid w:val="00651A67"/>
    <w:rsid w:val="00652835"/>
    <w:rsid w:val="00653614"/>
    <w:rsid w:val="00654389"/>
    <w:rsid w:val="006546D4"/>
    <w:rsid w:val="006552C0"/>
    <w:rsid w:val="00660243"/>
    <w:rsid w:val="00663D91"/>
    <w:rsid w:val="00664372"/>
    <w:rsid w:val="00664CCF"/>
    <w:rsid w:val="00665D1E"/>
    <w:rsid w:val="006667E3"/>
    <w:rsid w:val="0066753F"/>
    <w:rsid w:val="006675F4"/>
    <w:rsid w:val="006717EA"/>
    <w:rsid w:val="006723BF"/>
    <w:rsid w:val="0067337F"/>
    <w:rsid w:val="00675762"/>
    <w:rsid w:val="00676DCA"/>
    <w:rsid w:val="00677AB5"/>
    <w:rsid w:val="0068059B"/>
    <w:rsid w:val="00682FD9"/>
    <w:rsid w:val="00687116"/>
    <w:rsid w:val="00687194"/>
    <w:rsid w:val="006901D4"/>
    <w:rsid w:val="00695E48"/>
    <w:rsid w:val="00696DCD"/>
    <w:rsid w:val="00696ED6"/>
    <w:rsid w:val="00697D21"/>
    <w:rsid w:val="006A0B9A"/>
    <w:rsid w:val="006A11A5"/>
    <w:rsid w:val="006A25A1"/>
    <w:rsid w:val="006A3240"/>
    <w:rsid w:val="006A3BF8"/>
    <w:rsid w:val="006A4CC7"/>
    <w:rsid w:val="006B173B"/>
    <w:rsid w:val="006B2F4A"/>
    <w:rsid w:val="006B489A"/>
    <w:rsid w:val="006B7D4C"/>
    <w:rsid w:val="006C05E1"/>
    <w:rsid w:val="006C071F"/>
    <w:rsid w:val="006C1E28"/>
    <w:rsid w:val="006C3388"/>
    <w:rsid w:val="006C40D0"/>
    <w:rsid w:val="006C5674"/>
    <w:rsid w:val="006D06A4"/>
    <w:rsid w:val="006D0918"/>
    <w:rsid w:val="006D0AEF"/>
    <w:rsid w:val="006D0C2B"/>
    <w:rsid w:val="006D26F7"/>
    <w:rsid w:val="006D2BD2"/>
    <w:rsid w:val="006D51FD"/>
    <w:rsid w:val="006D5754"/>
    <w:rsid w:val="006D6156"/>
    <w:rsid w:val="006D6AC2"/>
    <w:rsid w:val="006E2717"/>
    <w:rsid w:val="006E313D"/>
    <w:rsid w:val="006E46E2"/>
    <w:rsid w:val="006E60DE"/>
    <w:rsid w:val="006E7BB3"/>
    <w:rsid w:val="006F39F4"/>
    <w:rsid w:val="007007CC"/>
    <w:rsid w:val="0070130D"/>
    <w:rsid w:val="007017DB"/>
    <w:rsid w:val="00701BD1"/>
    <w:rsid w:val="00701D21"/>
    <w:rsid w:val="00702ACA"/>
    <w:rsid w:val="00703A4B"/>
    <w:rsid w:val="007056E8"/>
    <w:rsid w:val="007078DB"/>
    <w:rsid w:val="00707ADD"/>
    <w:rsid w:val="00712E3B"/>
    <w:rsid w:val="00714032"/>
    <w:rsid w:val="0071421F"/>
    <w:rsid w:val="00716EF2"/>
    <w:rsid w:val="00720F82"/>
    <w:rsid w:val="00726174"/>
    <w:rsid w:val="00726A19"/>
    <w:rsid w:val="00727E54"/>
    <w:rsid w:val="00730589"/>
    <w:rsid w:val="00730D4A"/>
    <w:rsid w:val="007315B9"/>
    <w:rsid w:val="00732168"/>
    <w:rsid w:val="007323E5"/>
    <w:rsid w:val="00734119"/>
    <w:rsid w:val="00736D23"/>
    <w:rsid w:val="00736EC3"/>
    <w:rsid w:val="0073715B"/>
    <w:rsid w:val="00741900"/>
    <w:rsid w:val="0074216C"/>
    <w:rsid w:val="00742BB6"/>
    <w:rsid w:val="007437E9"/>
    <w:rsid w:val="00743CAB"/>
    <w:rsid w:val="0074593C"/>
    <w:rsid w:val="00746976"/>
    <w:rsid w:val="00746C20"/>
    <w:rsid w:val="00746CCA"/>
    <w:rsid w:val="00747419"/>
    <w:rsid w:val="0074792D"/>
    <w:rsid w:val="00747E11"/>
    <w:rsid w:val="00747F0D"/>
    <w:rsid w:val="00750901"/>
    <w:rsid w:val="00752016"/>
    <w:rsid w:val="0075210D"/>
    <w:rsid w:val="00753818"/>
    <w:rsid w:val="0075495A"/>
    <w:rsid w:val="00754DFE"/>
    <w:rsid w:val="00755573"/>
    <w:rsid w:val="00755B3C"/>
    <w:rsid w:val="00756D68"/>
    <w:rsid w:val="0075798C"/>
    <w:rsid w:val="0076046F"/>
    <w:rsid w:val="00760CD9"/>
    <w:rsid w:val="0076346F"/>
    <w:rsid w:val="00763F47"/>
    <w:rsid w:val="00765456"/>
    <w:rsid w:val="00765DB9"/>
    <w:rsid w:val="00767A1D"/>
    <w:rsid w:val="00770224"/>
    <w:rsid w:val="007716BA"/>
    <w:rsid w:val="007717D1"/>
    <w:rsid w:val="00771F70"/>
    <w:rsid w:val="00772213"/>
    <w:rsid w:val="00772449"/>
    <w:rsid w:val="0077299A"/>
    <w:rsid w:val="00773DB4"/>
    <w:rsid w:val="0077476C"/>
    <w:rsid w:val="00776655"/>
    <w:rsid w:val="00776AB7"/>
    <w:rsid w:val="00776EB4"/>
    <w:rsid w:val="00777CA0"/>
    <w:rsid w:val="007802BE"/>
    <w:rsid w:val="00781F10"/>
    <w:rsid w:val="0078324B"/>
    <w:rsid w:val="00783C2A"/>
    <w:rsid w:val="00785EBC"/>
    <w:rsid w:val="007868B5"/>
    <w:rsid w:val="0079043E"/>
    <w:rsid w:val="00791D26"/>
    <w:rsid w:val="00791F9B"/>
    <w:rsid w:val="007945A9"/>
    <w:rsid w:val="0079556F"/>
    <w:rsid w:val="00796050"/>
    <w:rsid w:val="00796933"/>
    <w:rsid w:val="00796A4A"/>
    <w:rsid w:val="00796C2F"/>
    <w:rsid w:val="007977A6"/>
    <w:rsid w:val="00797BD8"/>
    <w:rsid w:val="007A74A0"/>
    <w:rsid w:val="007B1B54"/>
    <w:rsid w:val="007B1D1B"/>
    <w:rsid w:val="007B3191"/>
    <w:rsid w:val="007B32F4"/>
    <w:rsid w:val="007B46ED"/>
    <w:rsid w:val="007B6182"/>
    <w:rsid w:val="007B7789"/>
    <w:rsid w:val="007C15A3"/>
    <w:rsid w:val="007C22F6"/>
    <w:rsid w:val="007C2814"/>
    <w:rsid w:val="007C2F29"/>
    <w:rsid w:val="007C45B0"/>
    <w:rsid w:val="007C4E4D"/>
    <w:rsid w:val="007C4E80"/>
    <w:rsid w:val="007C71D7"/>
    <w:rsid w:val="007D0BD7"/>
    <w:rsid w:val="007D0E37"/>
    <w:rsid w:val="007D0E66"/>
    <w:rsid w:val="007D2995"/>
    <w:rsid w:val="007D2C6F"/>
    <w:rsid w:val="007D415D"/>
    <w:rsid w:val="007D6CEB"/>
    <w:rsid w:val="007D78D7"/>
    <w:rsid w:val="007D79AB"/>
    <w:rsid w:val="007E0C33"/>
    <w:rsid w:val="007E0C7B"/>
    <w:rsid w:val="007E1F3E"/>
    <w:rsid w:val="007E1FC5"/>
    <w:rsid w:val="007E2B78"/>
    <w:rsid w:val="007E3BE1"/>
    <w:rsid w:val="007E40FB"/>
    <w:rsid w:val="007E7A16"/>
    <w:rsid w:val="007E7C09"/>
    <w:rsid w:val="007F187F"/>
    <w:rsid w:val="007F4062"/>
    <w:rsid w:val="007F6525"/>
    <w:rsid w:val="007F71BC"/>
    <w:rsid w:val="00800F94"/>
    <w:rsid w:val="008016A1"/>
    <w:rsid w:val="00801A2B"/>
    <w:rsid w:val="00803B90"/>
    <w:rsid w:val="008048D6"/>
    <w:rsid w:val="00806445"/>
    <w:rsid w:val="00806B73"/>
    <w:rsid w:val="00810263"/>
    <w:rsid w:val="00812CD2"/>
    <w:rsid w:val="0081654B"/>
    <w:rsid w:val="008171EC"/>
    <w:rsid w:val="0081780B"/>
    <w:rsid w:val="00817C21"/>
    <w:rsid w:val="00820160"/>
    <w:rsid w:val="00820430"/>
    <w:rsid w:val="008210B6"/>
    <w:rsid w:val="008233D5"/>
    <w:rsid w:val="00823C72"/>
    <w:rsid w:val="008240FF"/>
    <w:rsid w:val="00824689"/>
    <w:rsid w:val="008252B2"/>
    <w:rsid w:val="00825BAF"/>
    <w:rsid w:val="0082694D"/>
    <w:rsid w:val="008324F2"/>
    <w:rsid w:val="00832EFE"/>
    <w:rsid w:val="00833D06"/>
    <w:rsid w:val="00834039"/>
    <w:rsid w:val="00834047"/>
    <w:rsid w:val="00841358"/>
    <w:rsid w:val="00841AAA"/>
    <w:rsid w:val="00842348"/>
    <w:rsid w:val="00842720"/>
    <w:rsid w:val="00844855"/>
    <w:rsid w:val="00845BFC"/>
    <w:rsid w:val="00845D61"/>
    <w:rsid w:val="00846DCF"/>
    <w:rsid w:val="0085044A"/>
    <w:rsid w:val="00850858"/>
    <w:rsid w:val="00850D1D"/>
    <w:rsid w:val="00851CE5"/>
    <w:rsid w:val="00853A46"/>
    <w:rsid w:val="00855589"/>
    <w:rsid w:val="00855EB6"/>
    <w:rsid w:val="008568D7"/>
    <w:rsid w:val="00856FA7"/>
    <w:rsid w:val="00864439"/>
    <w:rsid w:val="00864584"/>
    <w:rsid w:val="00864C5B"/>
    <w:rsid w:val="00865BE8"/>
    <w:rsid w:val="00866F66"/>
    <w:rsid w:val="008716D5"/>
    <w:rsid w:val="008725BD"/>
    <w:rsid w:val="00873D2A"/>
    <w:rsid w:val="00875CE5"/>
    <w:rsid w:val="00876BB5"/>
    <w:rsid w:val="008771D4"/>
    <w:rsid w:val="00877E5B"/>
    <w:rsid w:val="008814F0"/>
    <w:rsid w:val="008853B7"/>
    <w:rsid w:val="0088649F"/>
    <w:rsid w:val="00887E15"/>
    <w:rsid w:val="00890C25"/>
    <w:rsid w:val="008921C1"/>
    <w:rsid w:val="00892C1D"/>
    <w:rsid w:val="00893458"/>
    <w:rsid w:val="008935CB"/>
    <w:rsid w:val="00894176"/>
    <w:rsid w:val="00894DE3"/>
    <w:rsid w:val="008A0D9E"/>
    <w:rsid w:val="008A156D"/>
    <w:rsid w:val="008A2850"/>
    <w:rsid w:val="008A40C5"/>
    <w:rsid w:val="008A45BA"/>
    <w:rsid w:val="008A6922"/>
    <w:rsid w:val="008A7C99"/>
    <w:rsid w:val="008B148F"/>
    <w:rsid w:val="008B3E72"/>
    <w:rsid w:val="008B4870"/>
    <w:rsid w:val="008B4ACB"/>
    <w:rsid w:val="008B5044"/>
    <w:rsid w:val="008B608B"/>
    <w:rsid w:val="008B7F86"/>
    <w:rsid w:val="008C5200"/>
    <w:rsid w:val="008C6215"/>
    <w:rsid w:val="008C65E5"/>
    <w:rsid w:val="008C6666"/>
    <w:rsid w:val="008D07B3"/>
    <w:rsid w:val="008D2AD8"/>
    <w:rsid w:val="008D3362"/>
    <w:rsid w:val="008E06B5"/>
    <w:rsid w:val="008E1006"/>
    <w:rsid w:val="008E199D"/>
    <w:rsid w:val="008E2CA0"/>
    <w:rsid w:val="008E72B7"/>
    <w:rsid w:val="008F0A5A"/>
    <w:rsid w:val="008F3EB8"/>
    <w:rsid w:val="008F4976"/>
    <w:rsid w:val="008F7519"/>
    <w:rsid w:val="009033B0"/>
    <w:rsid w:val="0090440F"/>
    <w:rsid w:val="009053D7"/>
    <w:rsid w:val="00905A40"/>
    <w:rsid w:val="009060BD"/>
    <w:rsid w:val="00910508"/>
    <w:rsid w:val="00914D87"/>
    <w:rsid w:val="009221E6"/>
    <w:rsid w:val="009238AA"/>
    <w:rsid w:val="00924EC7"/>
    <w:rsid w:val="009250F3"/>
    <w:rsid w:val="0092691C"/>
    <w:rsid w:val="00931931"/>
    <w:rsid w:val="009319DF"/>
    <w:rsid w:val="00932EF4"/>
    <w:rsid w:val="0093375B"/>
    <w:rsid w:val="0093459B"/>
    <w:rsid w:val="009352B0"/>
    <w:rsid w:val="009355EC"/>
    <w:rsid w:val="0093563C"/>
    <w:rsid w:val="00936D53"/>
    <w:rsid w:val="009418F7"/>
    <w:rsid w:val="009426C0"/>
    <w:rsid w:val="00942FA3"/>
    <w:rsid w:val="009434A0"/>
    <w:rsid w:val="00944FF9"/>
    <w:rsid w:val="00945551"/>
    <w:rsid w:val="00950FD0"/>
    <w:rsid w:val="00951EA3"/>
    <w:rsid w:val="009521A2"/>
    <w:rsid w:val="00952514"/>
    <w:rsid w:val="00952E1F"/>
    <w:rsid w:val="0095361E"/>
    <w:rsid w:val="00955BBF"/>
    <w:rsid w:val="009562BD"/>
    <w:rsid w:val="009568FE"/>
    <w:rsid w:val="00956A85"/>
    <w:rsid w:val="00957E82"/>
    <w:rsid w:val="009603AB"/>
    <w:rsid w:val="00960559"/>
    <w:rsid w:val="00960F06"/>
    <w:rsid w:val="00961222"/>
    <w:rsid w:val="009624E1"/>
    <w:rsid w:val="00964830"/>
    <w:rsid w:val="00964A31"/>
    <w:rsid w:val="00965350"/>
    <w:rsid w:val="00965877"/>
    <w:rsid w:val="00966BCD"/>
    <w:rsid w:val="00966E36"/>
    <w:rsid w:val="00971272"/>
    <w:rsid w:val="00971BC4"/>
    <w:rsid w:val="00972E53"/>
    <w:rsid w:val="00973A7B"/>
    <w:rsid w:val="00974265"/>
    <w:rsid w:val="009752F0"/>
    <w:rsid w:val="00975C5A"/>
    <w:rsid w:val="009767EC"/>
    <w:rsid w:val="00977A02"/>
    <w:rsid w:val="0098027C"/>
    <w:rsid w:val="009809E9"/>
    <w:rsid w:val="00981EAC"/>
    <w:rsid w:val="00983D6B"/>
    <w:rsid w:val="00985005"/>
    <w:rsid w:val="00985A93"/>
    <w:rsid w:val="00986D2C"/>
    <w:rsid w:val="00992A29"/>
    <w:rsid w:val="00994D61"/>
    <w:rsid w:val="009A1676"/>
    <w:rsid w:val="009A3B60"/>
    <w:rsid w:val="009A6255"/>
    <w:rsid w:val="009B124B"/>
    <w:rsid w:val="009B1E3C"/>
    <w:rsid w:val="009B20A1"/>
    <w:rsid w:val="009B44DD"/>
    <w:rsid w:val="009B4C66"/>
    <w:rsid w:val="009B4E90"/>
    <w:rsid w:val="009B61F0"/>
    <w:rsid w:val="009B7228"/>
    <w:rsid w:val="009B7AF8"/>
    <w:rsid w:val="009C03AC"/>
    <w:rsid w:val="009C063D"/>
    <w:rsid w:val="009C1E59"/>
    <w:rsid w:val="009C5525"/>
    <w:rsid w:val="009C56C5"/>
    <w:rsid w:val="009C64FD"/>
    <w:rsid w:val="009C79BE"/>
    <w:rsid w:val="009D2FD0"/>
    <w:rsid w:val="009D3732"/>
    <w:rsid w:val="009D3FB4"/>
    <w:rsid w:val="009D5BB9"/>
    <w:rsid w:val="009E14DA"/>
    <w:rsid w:val="009E33A7"/>
    <w:rsid w:val="009E3860"/>
    <w:rsid w:val="009E64DD"/>
    <w:rsid w:val="009E73C9"/>
    <w:rsid w:val="009F0DEE"/>
    <w:rsid w:val="009F196F"/>
    <w:rsid w:val="009F1B3E"/>
    <w:rsid w:val="009F1DB7"/>
    <w:rsid w:val="009F3401"/>
    <w:rsid w:val="009F35E0"/>
    <w:rsid w:val="009F4B95"/>
    <w:rsid w:val="009F7B20"/>
    <w:rsid w:val="00A004B8"/>
    <w:rsid w:val="00A0084D"/>
    <w:rsid w:val="00A00941"/>
    <w:rsid w:val="00A03092"/>
    <w:rsid w:val="00A055B4"/>
    <w:rsid w:val="00A10763"/>
    <w:rsid w:val="00A107D8"/>
    <w:rsid w:val="00A10DDC"/>
    <w:rsid w:val="00A11F4E"/>
    <w:rsid w:val="00A13091"/>
    <w:rsid w:val="00A155E9"/>
    <w:rsid w:val="00A15804"/>
    <w:rsid w:val="00A20555"/>
    <w:rsid w:val="00A221D4"/>
    <w:rsid w:val="00A222E4"/>
    <w:rsid w:val="00A232A7"/>
    <w:rsid w:val="00A234E9"/>
    <w:rsid w:val="00A24E34"/>
    <w:rsid w:val="00A256C3"/>
    <w:rsid w:val="00A2574D"/>
    <w:rsid w:val="00A25D08"/>
    <w:rsid w:val="00A26C1D"/>
    <w:rsid w:val="00A31D16"/>
    <w:rsid w:val="00A31E05"/>
    <w:rsid w:val="00A32E08"/>
    <w:rsid w:val="00A34FCD"/>
    <w:rsid w:val="00A36235"/>
    <w:rsid w:val="00A42863"/>
    <w:rsid w:val="00A471EC"/>
    <w:rsid w:val="00A505F6"/>
    <w:rsid w:val="00A51582"/>
    <w:rsid w:val="00A517A3"/>
    <w:rsid w:val="00A523BA"/>
    <w:rsid w:val="00A5289E"/>
    <w:rsid w:val="00A53A41"/>
    <w:rsid w:val="00A54714"/>
    <w:rsid w:val="00A54DD2"/>
    <w:rsid w:val="00A554A6"/>
    <w:rsid w:val="00A5606C"/>
    <w:rsid w:val="00A5648E"/>
    <w:rsid w:val="00A61AAE"/>
    <w:rsid w:val="00A65AD0"/>
    <w:rsid w:val="00A66A9F"/>
    <w:rsid w:val="00A73456"/>
    <w:rsid w:val="00A73D3A"/>
    <w:rsid w:val="00A7406B"/>
    <w:rsid w:val="00A74284"/>
    <w:rsid w:val="00A775B1"/>
    <w:rsid w:val="00A8192B"/>
    <w:rsid w:val="00A81BA8"/>
    <w:rsid w:val="00A82D68"/>
    <w:rsid w:val="00A8411E"/>
    <w:rsid w:val="00A847D1"/>
    <w:rsid w:val="00A8615D"/>
    <w:rsid w:val="00A91217"/>
    <w:rsid w:val="00A9179F"/>
    <w:rsid w:val="00A91ED9"/>
    <w:rsid w:val="00A91FB2"/>
    <w:rsid w:val="00A92269"/>
    <w:rsid w:val="00A96F8A"/>
    <w:rsid w:val="00A970E7"/>
    <w:rsid w:val="00A9772E"/>
    <w:rsid w:val="00A979FC"/>
    <w:rsid w:val="00AA1622"/>
    <w:rsid w:val="00AA3897"/>
    <w:rsid w:val="00AA3E9D"/>
    <w:rsid w:val="00AA4E7D"/>
    <w:rsid w:val="00AA54C2"/>
    <w:rsid w:val="00AA59D7"/>
    <w:rsid w:val="00AA5C65"/>
    <w:rsid w:val="00AA5D8F"/>
    <w:rsid w:val="00AA60B2"/>
    <w:rsid w:val="00AA621C"/>
    <w:rsid w:val="00AA7416"/>
    <w:rsid w:val="00AA764B"/>
    <w:rsid w:val="00AB0148"/>
    <w:rsid w:val="00AB10E8"/>
    <w:rsid w:val="00AB38D3"/>
    <w:rsid w:val="00AB563D"/>
    <w:rsid w:val="00AB65B0"/>
    <w:rsid w:val="00AC185E"/>
    <w:rsid w:val="00AC2239"/>
    <w:rsid w:val="00AC29A8"/>
    <w:rsid w:val="00AC3511"/>
    <w:rsid w:val="00AC52D3"/>
    <w:rsid w:val="00AC617B"/>
    <w:rsid w:val="00AC6E26"/>
    <w:rsid w:val="00AD05EE"/>
    <w:rsid w:val="00AD0BF3"/>
    <w:rsid w:val="00AD1C55"/>
    <w:rsid w:val="00AD2ABB"/>
    <w:rsid w:val="00AD2BED"/>
    <w:rsid w:val="00AD3E97"/>
    <w:rsid w:val="00AD551C"/>
    <w:rsid w:val="00AE1E16"/>
    <w:rsid w:val="00AE43BF"/>
    <w:rsid w:val="00AE5826"/>
    <w:rsid w:val="00AE7D01"/>
    <w:rsid w:val="00AF1579"/>
    <w:rsid w:val="00AF2D90"/>
    <w:rsid w:val="00AF42F6"/>
    <w:rsid w:val="00AF5211"/>
    <w:rsid w:val="00AF5C66"/>
    <w:rsid w:val="00AF7DD3"/>
    <w:rsid w:val="00B0160E"/>
    <w:rsid w:val="00B025B7"/>
    <w:rsid w:val="00B03CF3"/>
    <w:rsid w:val="00B0518C"/>
    <w:rsid w:val="00B07ACD"/>
    <w:rsid w:val="00B106D5"/>
    <w:rsid w:val="00B110B7"/>
    <w:rsid w:val="00B11AC5"/>
    <w:rsid w:val="00B13B60"/>
    <w:rsid w:val="00B15E26"/>
    <w:rsid w:val="00B169F8"/>
    <w:rsid w:val="00B16BA8"/>
    <w:rsid w:val="00B21DE3"/>
    <w:rsid w:val="00B22CEE"/>
    <w:rsid w:val="00B22DF1"/>
    <w:rsid w:val="00B24E11"/>
    <w:rsid w:val="00B2599E"/>
    <w:rsid w:val="00B26F6F"/>
    <w:rsid w:val="00B302FC"/>
    <w:rsid w:val="00B30430"/>
    <w:rsid w:val="00B3202E"/>
    <w:rsid w:val="00B330B8"/>
    <w:rsid w:val="00B33744"/>
    <w:rsid w:val="00B3465C"/>
    <w:rsid w:val="00B37478"/>
    <w:rsid w:val="00B37660"/>
    <w:rsid w:val="00B3784F"/>
    <w:rsid w:val="00B4242B"/>
    <w:rsid w:val="00B427F4"/>
    <w:rsid w:val="00B43645"/>
    <w:rsid w:val="00B44164"/>
    <w:rsid w:val="00B45CFC"/>
    <w:rsid w:val="00B461F1"/>
    <w:rsid w:val="00B466E1"/>
    <w:rsid w:val="00B46769"/>
    <w:rsid w:val="00B46978"/>
    <w:rsid w:val="00B47910"/>
    <w:rsid w:val="00B51EE5"/>
    <w:rsid w:val="00B52019"/>
    <w:rsid w:val="00B52AE0"/>
    <w:rsid w:val="00B533C9"/>
    <w:rsid w:val="00B53BA6"/>
    <w:rsid w:val="00B53F12"/>
    <w:rsid w:val="00B5568F"/>
    <w:rsid w:val="00B55ACF"/>
    <w:rsid w:val="00B55CD4"/>
    <w:rsid w:val="00B55FA6"/>
    <w:rsid w:val="00B56735"/>
    <w:rsid w:val="00B5676A"/>
    <w:rsid w:val="00B56D47"/>
    <w:rsid w:val="00B5789A"/>
    <w:rsid w:val="00B60016"/>
    <w:rsid w:val="00B62B8A"/>
    <w:rsid w:val="00B67451"/>
    <w:rsid w:val="00B71337"/>
    <w:rsid w:val="00B714A2"/>
    <w:rsid w:val="00B718A5"/>
    <w:rsid w:val="00B721A4"/>
    <w:rsid w:val="00B74753"/>
    <w:rsid w:val="00B74CDD"/>
    <w:rsid w:val="00B7560D"/>
    <w:rsid w:val="00B77E66"/>
    <w:rsid w:val="00B8060F"/>
    <w:rsid w:val="00B811D5"/>
    <w:rsid w:val="00B814D4"/>
    <w:rsid w:val="00B815C6"/>
    <w:rsid w:val="00B81D56"/>
    <w:rsid w:val="00B84061"/>
    <w:rsid w:val="00B84C93"/>
    <w:rsid w:val="00B84F27"/>
    <w:rsid w:val="00B85362"/>
    <w:rsid w:val="00B878C1"/>
    <w:rsid w:val="00B911A0"/>
    <w:rsid w:val="00B91282"/>
    <w:rsid w:val="00B91FB1"/>
    <w:rsid w:val="00B922E9"/>
    <w:rsid w:val="00B927AD"/>
    <w:rsid w:val="00B94DB7"/>
    <w:rsid w:val="00B96828"/>
    <w:rsid w:val="00B9727F"/>
    <w:rsid w:val="00B9750C"/>
    <w:rsid w:val="00B97979"/>
    <w:rsid w:val="00BA1512"/>
    <w:rsid w:val="00BA1916"/>
    <w:rsid w:val="00BA42C9"/>
    <w:rsid w:val="00BA5AA2"/>
    <w:rsid w:val="00BA7561"/>
    <w:rsid w:val="00BA7A29"/>
    <w:rsid w:val="00BB04D0"/>
    <w:rsid w:val="00BB11C2"/>
    <w:rsid w:val="00BB21E8"/>
    <w:rsid w:val="00BB29DC"/>
    <w:rsid w:val="00BB360C"/>
    <w:rsid w:val="00BB3943"/>
    <w:rsid w:val="00BB4FF0"/>
    <w:rsid w:val="00BB5BAA"/>
    <w:rsid w:val="00BB5CCB"/>
    <w:rsid w:val="00BB677B"/>
    <w:rsid w:val="00BB6F78"/>
    <w:rsid w:val="00BB75BC"/>
    <w:rsid w:val="00BC11AB"/>
    <w:rsid w:val="00BC2A31"/>
    <w:rsid w:val="00BC3316"/>
    <w:rsid w:val="00BC3607"/>
    <w:rsid w:val="00BC3644"/>
    <w:rsid w:val="00BC3F5A"/>
    <w:rsid w:val="00BC4D6E"/>
    <w:rsid w:val="00BC5FF4"/>
    <w:rsid w:val="00BD0B69"/>
    <w:rsid w:val="00BD0E81"/>
    <w:rsid w:val="00BD2D73"/>
    <w:rsid w:val="00BD333E"/>
    <w:rsid w:val="00BD3925"/>
    <w:rsid w:val="00BD5D6C"/>
    <w:rsid w:val="00BD6B22"/>
    <w:rsid w:val="00BD75D8"/>
    <w:rsid w:val="00BE6454"/>
    <w:rsid w:val="00BE65A4"/>
    <w:rsid w:val="00BE7586"/>
    <w:rsid w:val="00BE7758"/>
    <w:rsid w:val="00BF05AD"/>
    <w:rsid w:val="00BF0C0B"/>
    <w:rsid w:val="00BF16D2"/>
    <w:rsid w:val="00BF24DA"/>
    <w:rsid w:val="00BF488B"/>
    <w:rsid w:val="00C033CD"/>
    <w:rsid w:val="00C0413E"/>
    <w:rsid w:val="00C060F3"/>
    <w:rsid w:val="00C06F7A"/>
    <w:rsid w:val="00C100D3"/>
    <w:rsid w:val="00C116EA"/>
    <w:rsid w:val="00C11D0F"/>
    <w:rsid w:val="00C13DE9"/>
    <w:rsid w:val="00C13E66"/>
    <w:rsid w:val="00C15459"/>
    <w:rsid w:val="00C167C0"/>
    <w:rsid w:val="00C1729F"/>
    <w:rsid w:val="00C20C3A"/>
    <w:rsid w:val="00C22135"/>
    <w:rsid w:val="00C24750"/>
    <w:rsid w:val="00C2514A"/>
    <w:rsid w:val="00C27007"/>
    <w:rsid w:val="00C27BE0"/>
    <w:rsid w:val="00C3043A"/>
    <w:rsid w:val="00C31D05"/>
    <w:rsid w:val="00C31E46"/>
    <w:rsid w:val="00C33919"/>
    <w:rsid w:val="00C36971"/>
    <w:rsid w:val="00C369C7"/>
    <w:rsid w:val="00C36F2A"/>
    <w:rsid w:val="00C375E0"/>
    <w:rsid w:val="00C37CF9"/>
    <w:rsid w:val="00C405EF"/>
    <w:rsid w:val="00C4300A"/>
    <w:rsid w:val="00C43219"/>
    <w:rsid w:val="00C51E48"/>
    <w:rsid w:val="00C52A6F"/>
    <w:rsid w:val="00C5314A"/>
    <w:rsid w:val="00C53F5B"/>
    <w:rsid w:val="00C54D79"/>
    <w:rsid w:val="00C553DE"/>
    <w:rsid w:val="00C555FE"/>
    <w:rsid w:val="00C5577E"/>
    <w:rsid w:val="00C568C4"/>
    <w:rsid w:val="00C56EF6"/>
    <w:rsid w:val="00C57890"/>
    <w:rsid w:val="00C57B31"/>
    <w:rsid w:val="00C60CF7"/>
    <w:rsid w:val="00C617F4"/>
    <w:rsid w:val="00C64825"/>
    <w:rsid w:val="00C649FD"/>
    <w:rsid w:val="00C674B7"/>
    <w:rsid w:val="00C71618"/>
    <w:rsid w:val="00C7172B"/>
    <w:rsid w:val="00C718EB"/>
    <w:rsid w:val="00C71B27"/>
    <w:rsid w:val="00C73E10"/>
    <w:rsid w:val="00C75C74"/>
    <w:rsid w:val="00C76C95"/>
    <w:rsid w:val="00C7784A"/>
    <w:rsid w:val="00C80A0A"/>
    <w:rsid w:val="00C82166"/>
    <w:rsid w:val="00C823A2"/>
    <w:rsid w:val="00C82DE7"/>
    <w:rsid w:val="00C8307D"/>
    <w:rsid w:val="00C85223"/>
    <w:rsid w:val="00C87276"/>
    <w:rsid w:val="00C91D76"/>
    <w:rsid w:val="00C94126"/>
    <w:rsid w:val="00C960AE"/>
    <w:rsid w:val="00C97388"/>
    <w:rsid w:val="00C97455"/>
    <w:rsid w:val="00C97661"/>
    <w:rsid w:val="00C97FA9"/>
    <w:rsid w:val="00CA083A"/>
    <w:rsid w:val="00CA5817"/>
    <w:rsid w:val="00CB1FEE"/>
    <w:rsid w:val="00CB354D"/>
    <w:rsid w:val="00CB4B02"/>
    <w:rsid w:val="00CB5A4C"/>
    <w:rsid w:val="00CB5CF5"/>
    <w:rsid w:val="00CB61C8"/>
    <w:rsid w:val="00CB6217"/>
    <w:rsid w:val="00CC01D6"/>
    <w:rsid w:val="00CC05CA"/>
    <w:rsid w:val="00CC09C7"/>
    <w:rsid w:val="00CC1CB6"/>
    <w:rsid w:val="00CC2A70"/>
    <w:rsid w:val="00CC7F03"/>
    <w:rsid w:val="00CD3031"/>
    <w:rsid w:val="00CD484F"/>
    <w:rsid w:val="00CD56EA"/>
    <w:rsid w:val="00CD5E67"/>
    <w:rsid w:val="00CD72DB"/>
    <w:rsid w:val="00CE04F0"/>
    <w:rsid w:val="00CE083D"/>
    <w:rsid w:val="00CE268A"/>
    <w:rsid w:val="00CE27BE"/>
    <w:rsid w:val="00CE2D0D"/>
    <w:rsid w:val="00CE2EC0"/>
    <w:rsid w:val="00CE38B5"/>
    <w:rsid w:val="00CE57CE"/>
    <w:rsid w:val="00CE5AF9"/>
    <w:rsid w:val="00CE704A"/>
    <w:rsid w:val="00CF1E0E"/>
    <w:rsid w:val="00CF4AAA"/>
    <w:rsid w:val="00CF4E2A"/>
    <w:rsid w:val="00CF550B"/>
    <w:rsid w:val="00CF5774"/>
    <w:rsid w:val="00CF580B"/>
    <w:rsid w:val="00CF632D"/>
    <w:rsid w:val="00CF7391"/>
    <w:rsid w:val="00CF75A9"/>
    <w:rsid w:val="00D01850"/>
    <w:rsid w:val="00D01E4B"/>
    <w:rsid w:val="00D027B8"/>
    <w:rsid w:val="00D07307"/>
    <w:rsid w:val="00D10364"/>
    <w:rsid w:val="00D1067E"/>
    <w:rsid w:val="00D10D4F"/>
    <w:rsid w:val="00D12564"/>
    <w:rsid w:val="00D132BC"/>
    <w:rsid w:val="00D140D6"/>
    <w:rsid w:val="00D15B46"/>
    <w:rsid w:val="00D209A7"/>
    <w:rsid w:val="00D2128D"/>
    <w:rsid w:val="00D22196"/>
    <w:rsid w:val="00D227E8"/>
    <w:rsid w:val="00D22DEB"/>
    <w:rsid w:val="00D23B59"/>
    <w:rsid w:val="00D27332"/>
    <w:rsid w:val="00D300B1"/>
    <w:rsid w:val="00D30172"/>
    <w:rsid w:val="00D30642"/>
    <w:rsid w:val="00D313A5"/>
    <w:rsid w:val="00D31F30"/>
    <w:rsid w:val="00D31F9D"/>
    <w:rsid w:val="00D34E5D"/>
    <w:rsid w:val="00D35346"/>
    <w:rsid w:val="00D354E4"/>
    <w:rsid w:val="00D37926"/>
    <w:rsid w:val="00D37D73"/>
    <w:rsid w:val="00D402FA"/>
    <w:rsid w:val="00D4067D"/>
    <w:rsid w:val="00D40CCA"/>
    <w:rsid w:val="00D40CE3"/>
    <w:rsid w:val="00D41A40"/>
    <w:rsid w:val="00D42A40"/>
    <w:rsid w:val="00D4341C"/>
    <w:rsid w:val="00D451C0"/>
    <w:rsid w:val="00D4521C"/>
    <w:rsid w:val="00D45BE5"/>
    <w:rsid w:val="00D46825"/>
    <w:rsid w:val="00D51608"/>
    <w:rsid w:val="00D51B6E"/>
    <w:rsid w:val="00D52922"/>
    <w:rsid w:val="00D56824"/>
    <w:rsid w:val="00D56C13"/>
    <w:rsid w:val="00D579A0"/>
    <w:rsid w:val="00D6001E"/>
    <w:rsid w:val="00D610FE"/>
    <w:rsid w:val="00D6576A"/>
    <w:rsid w:val="00D657DB"/>
    <w:rsid w:val="00D66845"/>
    <w:rsid w:val="00D709A8"/>
    <w:rsid w:val="00D70F4B"/>
    <w:rsid w:val="00D7127B"/>
    <w:rsid w:val="00D713F2"/>
    <w:rsid w:val="00D71719"/>
    <w:rsid w:val="00D72D2D"/>
    <w:rsid w:val="00D74B7B"/>
    <w:rsid w:val="00D75619"/>
    <w:rsid w:val="00D779FB"/>
    <w:rsid w:val="00D84547"/>
    <w:rsid w:val="00D849EB"/>
    <w:rsid w:val="00D85E47"/>
    <w:rsid w:val="00D876B4"/>
    <w:rsid w:val="00D908C1"/>
    <w:rsid w:val="00D90F12"/>
    <w:rsid w:val="00D93FDA"/>
    <w:rsid w:val="00D95031"/>
    <w:rsid w:val="00D952F5"/>
    <w:rsid w:val="00D9560D"/>
    <w:rsid w:val="00D96ECC"/>
    <w:rsid w:val="00DA1C41"/>
    <w:rsid w:val="00DA40D4"/>
    <w:rsid w:val="00DA429B"/>
    <w:rsid w:val="00DA7AF1"/>
    <w:rsid w:val="00DB162E"/>
    <w:rsid w:val="00DB334E"/>
    <w:rsid w:val="00DB5ED8"/>
    <w:rsid w:val="00DB6EF4"/>
    <w:rsid w:val="00DC1944"/>
    <w:rsid w:val="00DC1B74"/>
    <w:rsid w:val="00DC38EC"/>
    <w:rsid w:val="00DC7B6B"/>
    <w:rsid w:val="00DC7F00"/>
    <w:rsid w:val="00DD0EF1"/>
    <w:rsid w:val="00DD1D0D"/>
    <w:rsid w:val="00DD42A6"/>
    <w:rsid w:val="00DD570B"/>
    <w:rsid w:val="00DD6199"/>
    <w:rsid w:val="00DD6C52"/>
    <w:rsid w:val="00DE284C"/>
    <w:rsid w:val="00DE2EC4"/>
    <w:rsid w:val="00DE404E"/>
    <w:rsid w:val="00DE4B61"/>
    <w:rsid w:val="00DE4F07"/>
    <w:rsid w:val="00DE692C"/>
    <w:rsid w:val="00DE7712"/>
    <w:rsid w:val="00DF02A5"/>
    <w:rsid w:val="00DF17EB"/>
    <w:rsid w:val="00DF1EB1"/>
    <w:rsid w:val="00DF2B2B"/>
    <w:rsid w:val="00DF5264"/>
    <w:rsid w:val="00DF5C3A"/>
    <w:rsid w:val="00DF662B"/>
    <w:rsid w:val="00DF736A"/>
    <w:rsid w:val="00DF7456"/>
    <w:rsid w:val="00E000F2"/>
    <w:rsid w:val="00E00605"/>
    <w:rsid w:val="00E04BDE"/>
    <w:rsid w:val="00E07C02"/>
    <w:rsid w:val="00E10320"/>
    <w:rsid w:val="00E11759"/>
    <w:rsid w:val="00E12230"/>
    <w:rsid w:val="00E12394"/>
    <w:rsid w:val="00E12FEB"/>
    <w:rsid w:val="00E15170"/>
    <w:rsid w:val="00E177C5"/>
    <w:rsid w:val="00E20BA2"/>
    <w:rsid w:val="00E21587"/>
    <w:rsid w:val="00E24520"/>
    <w:rsid w:val="00E25DD7"/>
    <w:rsid w:val="00E26608"/>
    <w:rsid w:val="00E3063B"/>
    <w:rsid w:val="00E31A6B"/>
    <w:rsid w:val="00E31E96"/>
    <w:rsid w:val="00E320E6"/>
    <w:rsid w:val="00E33326"/>
    <w:rsid w:val="00E34AAF"/>
    <w:rsid w:val="00E34ED5"/>
    <w:rsid w:val="00E35E2B"/>
    <w:rsid w:val="00E36C38"/>
    <w:rsid w:val="00E40D1A"/>
    <w:rsid w:val="00E40E7C"/>
    <w:rsid w:val="00E412B4"/>
    <w:rsid w:val="00E412E1"/>
    <w:rsid w:val="00E41733"/>
    <w:rsid w:val="00E43FAA"/>
    <w:rsid w:val="00E5162F"/>
    <w:rsid w:val="00E51E28"/>
    <w:rsid w:val="00E524CF"/>
    <w:rsid w:val="00E526A5"/>
    <w:rsid w:val="00E52EAB"/>
    <w:rsid w:val="00E53CA0"/>
    <w:rsid w:val="00E547E3"/>
    <w:rsid w:val="00E548BE"/>
    <w:rsid w:val="00E54FEB"/>
    <w:rsid w:val="00E554D7"/>
    <w:rsid w:val="00E55683"/>
    <w:rsid w:val="00E55A59"/>
    <w:rsid w:val="00E56A8D"/>
    <w:rsid w:val="00E57732"/>
    <w:rsid w:val="00E578C7"/>
    <w:rsid w:val="00E57D11"/>
    <w:rsid w:val="00E60444"/>
    <w:rsid w:val="00E60845"/>
    <w:rsid w:val="00E636C4"/>
    <w:rsid w:val="00E67A5C"/>
    <w:rsid w:val="00E71150"/>
    <w:rsid w:val="00E75C57"/>
    <w:rsid w:val="00E80045"/>
    <w:rsid w:val="00E82AF2"/>
    <w:rsid w:val="00E8355E"/>
    <w:rsid w:val="00E83EE3"/>
    <w:rsid w:val="00E84461"/>
    <w:rsid w:val="00E845F9"/>
    <w:rsid w:val="00E846BF"/>
    <w:rsid w:val="00E870D3"/>
    <w:rsid w:val="00E904D8"/>
    <w:rsid w:val="00E90517"/>
    <w:rsid w:val="00E90B86"/>
    <w:rsid w:val="00E91C6C"/>
    <w:rsid w:val="00E91FB0"/>
    <w:rsid w:val="00E92577"/>
    <w:rsid w:val="00E931A0"/>
    <w:rsid w:val="00E943CD"/>
    <w:rsid w:val="00E946E4"/>
    <w:rsid w:val="00E95625"/>
    <w:rsid w:val="00E9567F"/>
    <w:rsid w:val="00E96B06"/>
    <w:rsid w:val="00E96B7F"/>
    <w:rsid w:val="00EA188F"/>
    <w:rsid w:val="00EA1C61"/>
    <w:rsid w:val="00EA3173"/>
    <w:rsid w:val="00EA32FE"/>
    <w:rsid w:val="00EA4262"/>
    <w:rsid w:val="00EA4FB2"/>
    <w:rsid w:val="00EA50B9"/>
    <w:rsid w:val="00EA77F5"/>
    <w:rsid w:val="00EB0760"/>
    <w:rsid w:val="00EB17F8"/>
    <w:rsid w:val="00EB1806"/>
    <w:rsid w:val="00EB1926"/>
    <w:rsid w:val="00EB1F1F"/>
    <w:rsid w:val="00EB21F3"/>
    <w:rsid w:val="00EB2AEB"/>
    <w:rsid w:val="00EB300B"/>
    <w:rsid w:val="00EB49BE"/>
    <w:rsid w:val="00EC1FF6"/>
    <w:rsid w:val="00EC535C"/>
    <w:rsid w:val="00EC56CF"/>
    <w:rsid w:val="00EC5920"/>
    <w:rsid w:val="00EC65D9"/>
    <w:rsid w:val="00EC6713"/>
    <w:rsid w:val="00EC6A14"/>
    <w:rsid w:val="00EC6A70"/>
    <w:rsid w:val="00ED2976"/>
    <w:rsid w:val="00ED404B"/>
    <w:rsid w:val="00ED51A4"/>
    <w:rsid w:val="00ED5973"/>
    <w:rsid w:val="00EE13BF"/>
    <w:rsid w:val="00EE1D2F"/>
    <w:rsid w:val="00EE23DF"/>
    <w:rsid w:val="00EE25B9"/>
    <w:rsid w:val="00EE3B5E"/>
    <w:rsid w:val="00EE3C1C"/>
    <w:rsid w:val="00EE443B"/>
    <w:rsid w:val="00EE49A5"/>
    <w:rsid w:val="00EE69D4"/>
    <w:rsid w:val="00EF2752"/>
    <w:rsid w:val="00EF479F"/>
    <w:rsid w:val="00EF4CFC"/>
    <w:rsid w:val="00EF5A5E"/>
    <w:rsid w:val="00EF75A8"/>
    <w:rsid w:val="00EF76A3"/>
    <w:rsid w:val="00F017BB"/>
    <w:rsid w:val="00F0281C"/>
    <w:rsid w:val="00F02E2E"/>
    <w:rsid w:val="00F03969"/>
    <w:rsid w:val="00F05680"/>
    <w:rsid w:val="00F06707"/>
    <w:rsid w:val="00F06C2A"/>
    <w:rsid w:val="00F1144A"/>
    <w:rsid w:val="00F11B7A"/>
    <w:rsid w:val="00F137DC"/>
    <w:rsid w:val="00F153BD"/>
    <w:rsid w:val="00F16FAC"/>
    <w:rsid w:val="00F223D7"/>
    <w:rsid w:val="00F26ACA"/>
    <w:rsid w:val="00F31725"/>
    <w:rsid w:val="00F31BCC"/>
    <w:rsid w:val="00F31D4E"/>
    <w:rsid w:val="00F324DA"/>
    <w:rsid w:val="00F3322B"/>
    <w:rsid w:val="00F33514"/>
    <w:rsid w:val="00F36A67"/>
    <w:rsid w:val="00F378C0"/>
    <w:rsid w:val="00F37E50"/>
    <w:rsid w:val="00F413C8"/>
    <w:rsid w:val="00F43DBB"/>
    <w:rsid w:val="00F446DC"/>
    <w:rsid w:val="00F47BC1"/>
    <w:rsid w:val="00F47F0B"/>
    <w:rsid w:val="00F51520"/>
    <w:rsid w:val="00F51B4C"/>
    <w:rsid w:val="00F51CAD"/>
    <w:rsid w:val="00F522D3"/>
    <w:rsid w:val="00F539F4"/>
    <w:rsid w:val="00F547A4"/>
    <w:rsid w:val="00F55BD0"/>
    <w:rsid w:val="00F56267"/>
    <w:rsid w:val="00F568EC"/>
    <w:rsid w:val="00F56C7F"/>
    <w:rsid w:val="00F576AA"/>
    <w:rsid w:val="00F57896"/>
    <w:rsid w:val="00F60269"/>
    <w:rsid w:val="00F60FF3"/>
    <w:rsid w:val="00F6178C"/>
    <w:rsid w:val="00F61C3D"/>
    <w:rsid w:val="00F63F10"/>
    <w:rsid w:val="00F65394"/>
    <w:rsid w:val="00F65751"/>
    <w:rsid w:val="00F670A5"/>
    <w:rsid w:val="00F67D94"/>
    <w:rsid w:val="00F714B7"/>
    <w:rsid w:val="00F71AD1"/>
    <w:rsid w:val="00F722BD"/>
    <w:rsid w:val="00F722DF"/>
    <w:rsid w:val="00F74904"/>
    <w:rsid w:val="00F773E4"/>
    <w:rsid w:val="00F80713"/>
    <w:rsid w:val="00F83182"/>
    <w:rsid w:val="00F8348D"/>
    <w:rsid w:val="00F83692"/>
    <w:rsid w:val="00F83B6D"/>
    <w:rsid w:val="00F8695A"/>
    <w:rsid w:val="00F902CC"/>
    <w:rsid w:val="00F90756"/>
    <w:rsid w:val="00F922E1"/>
    <w:rsid w:val="00F9281B"/>
    <w:rsid w:val="00F9306F"/>
    <w:rsid w:val="00F93B86"/>
    <w:rsid w:val="00F976A1"/>
    <w:rsid w:val="00F97F1E"/>
    <w:rsid w:val="00FA038A"/>
    <w:rsid w:val="00FA10BC"/>
    <w:rsid w:val="00FA15DA"/>
    <w:rsid w:val="00FA1BE9"/>
    <w:rsid w:val="00FA1C07"/>
    <w:rsid w:val="00FA271A"/>
    <w:rsid w:val="00FA5CF1"/>
    <w:rsid w:val="00FA66F0"/>
    <w:rsid w:val="00FA76F1"/>
    <w:rsid w:val="00FB09D2"/>
    <w:rsid w:val="00FB3827"/>
    <w:rsid w:val="00FB41A1"/>
    <w:rsid w:val="00FB45DB"/>
    <w:rsid w:val="00FB5126"/>
    <w:rsid w:val="00FB5816"/>
    <w:rsid w:val="00FB73BF"/>
    <w:rsid w:val="00FB77E0"/>
    <w:rsid w:val="00FC1042"/>
    <w:rsid w:val="00FC1E91"/>
    <w:rsid w:val="00FC5923"/>
    <w:rsid w:val="00FC7CE5"/>
    <w:rsid w:val="00FD0238"/>
    <w:rsid w:val="00FD2898"/>
    <w:rsid w:val="00FD3D19"/>
    <w:rsid w:val="00FD500A"/>
    <w:rsid w:val="00FD6A19"/>
    <w:rsid w:val="00FD7C44"/>
    <w:rsid w:val="00FE0D34"/>
    <w:rsid w:val="00FE0FD8"/>
    <w:rsid w:val="00FE526A"/>
    <w:rsid w:val="00FF00E3"/>
    <w:rsid w:val="00FF08E2"/>
    <w:rsid w:val="00FF3A11"/>
    <w:rsid w:val="00FF3F7C"/>
    <w:rsid w:val="00FF4B90"/>
    <w:rsid w:val="00FF5742"/>
    <w:rsid w:val="00FF5D21"/>
    <w:rsid w:val="00FF77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5215AF-04AD-421A-B064-0C9314ECE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6BE0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256C3"/>
    <w:pPr>
      <w:ind w:left="720"/>
      <w:contextualSpacing/>
    </w:pPr>
  </w:style>
  <w:style w:type="table" w:styleId="a4">
    <w:name w:val="Table Grid"/>
    <w:basedOn w:val="a1"/>
    <w:uiPriority w:val="59"/>
    <w:rsid w:val="00A256C3"/>
    <w:pPr>
      <w:spacing w:after="0" w:line="240" w:lineRule="auto"/>
    </w:pPr>
    <w:rPr>
      <w:rFonts w:eastAsiaTheme="minorEastAsia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a"/>
    <w:rsid w:val="009E33A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normaltextrun">
    <w:name w:val="normaltextrun"/>
    <w:basedOn w:val="a0"/>
    <w:rsid w:val="009E33A7"/>
  </w:style>
  <w:style w:type="character" w:customStyle="1" w:styleId="eop">
    <w:name w:val="eop"/>
    <w:basedOn w:val="a0"/>
    <w:rsid w:val="009E33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5" ma:contentTypeDescription="Δημιουργία νέου εγγράφου" ma:contentTypeScope="" ma:versionID="b96c20a09fd085f6b530aa57474ba65e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7E1085-876F-4D05-A069-E35CF3C80A1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67B9424-5C73-4C42-BDC1-077DE8C0B7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C6E5F0-2F07-4789-AEED-B96F93B390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KIKITSA</dc:creator>
  <cp:lastModifiedBy>Kiki Antoniadoy</cp:lastModifiedBy>
  <cp:revision>3</cp:revision>
  <dcterms:created xsi:type="dcterms:W3CDTF">2022-12-20T17:53:00Z</dcterms:created>
  <dcterms:modified xsi:type="dcterms:W3CDTF">2022-12-20T17:54:00Z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