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52771E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BD8DB1C">
        <w:rPr>
          <w:rFonts w:ascii="Calibri" w:eastAsia="Calibri" w:hAnsi="Calibri" w:cs="Calibri"/>
          <w:color w:val="000000" w:themeColor="text1"/>
          <w:sz w:val="24"/>
          <w:szCs w:val="24"/>
        </w:rPr>
        <w:t>ΘΕΜΑ 2</w:t>
      </w:r>
    </w:p>
    <w:p w14:paraId="00000002" w14:textId="42B360BF" w:rsidR="003116DD" w:rsidRPr="001E6851" w:rsidRDefault="00F8733E" w:rsidP="0052771E">
      <w:pPr>
        <w:spacing w:line="360" w:lineRule="auto"/>
        <w:jc w:val="both"/>
        <w:rPr>
          <w:rFonts w:ascii="Calibri" w:eastAsia="Calibri" w:hAnsi="Calibri" w:cs="Calibri"/>
        </w:rPr>
      </w:pPr>
      <w:r w:rsidRPr="696CA22B">
        <w:rPr>
          <w:rFonts w:ascii="Calibri" w:eastAsia="Calibri" w:hAnsi="Calibri" w:cs="Calibri"/>
          <w:b/>
          <w:bCs/>
        </w:rPr>
        <w:t xml:space="preserve">2.1. </w:t>
      </w:r>
      <w:r w:rsidR="001E6851" w:rsidRPr="696CA22B">
        <w:rPr>
          <w:rFonts w:ascii="Calibri" w:eastAsia="Calibri" w:hAnsi="Calibri" w:cs="Calibri"/>
        </w:rPr>
        <w:t>Ο χλοοτάπητας παίρνει το νερό που έχει ανάγκη με φυσικό τρόπο από τις βροχοπτώσεις και με τεχνητό από το πότισμα</w:t>
      </w:r>
      <w:r w:rsidR="65501C68" w:rsidRPr="696CA22B">
        <w:rPr>
          <w:rFonts w:ascii="Calibri" w:eastAsia="Calibri" w:hAnsi="Calibri" w:cs="Calibri"/>
        </w:rPr>
        <w:t>.</w:t>
      </w:r>
      <w:r w:rsidR="001E6851" w:rsidRPr="696CA22B">
        <w:rPr>
          <w:rFonts w:ascii="Calibri" w:eastAsia="Calibri" w:hAnsi="Calibri" w:cs="Calibri"/>
        </w:rPr>
        <w:t xml:space="preserve"> </w:t>
      </w:r>
    </w:p>
    <w:p w14:paraId="2BB3F8F2" w14:textId="41401C65" w:rsidR="00317FE5" w:rsidRDefault="00F8733E" w:rsidP="0052771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</w:t>
      </w:r>
      <w:r w:rsidR="00724F11">
        <w:rPr>
          <w:rFonts w:ascii="Calibri" w:eastAsia="Calibri" w:hAnsi="Calibri" w:cs="Calibri"/>
        </w:rPr>
        <w:t xml:space="preserve"> </w:t>
      </w:r>
      <w:r w:rsidR="002409EB">
        <w:rPr>
          <w:rFonts w:ascii="Calibri" w:eastAsia="Calibri" w:hAnsi="Calibri" w:cs="Calibri"/>
        </w:rPr>
        <w:t>Ποιοι</w:t>
      </w:r>
      <w:r w:rsidR="00901390">
        <w:rPr>
          <w:rFonts w:ascii="Calibri" w:eastAsia="Calibri" w:hAnsi="Calibri" w:cs="Calibri"/>
        </w:rPr>
        <w:t xml:space="preserve"> παράγοντες </w:t>
      </w:r>
      <w:r w:rsidR="002409EB">
        <w:rPr>
          <w:rFonts w:ascii="Calibri" w:eastAsia="Calibri" w:hAnsi="Calibri" w:cs="Calibri"/>
        </w:rPr>
        <w:t xml:space="preserve">καθορίζουν την </w:t>
      </w:r>
      <w:r w:rsidR="003215D0">
        <w:rPr>
          <w:rFonts w:ascii="Calibri" w:eastAsia="Calibri" w:hAnsi="Calibri" w:cs="Calibri"/>
        </w:rPr>
        <w:t xml:space="preserve">συχνότητα των ποτισμάτων του χλοοτάπητα </w:t>
      </w:r>
      <w:r w:rsidR="00655A39">
        <w:rPr>
          <w:rFonts w:ascii="Calibri" w:eastAsia="Calibri" w:hAnsi="Calibri" w:cs="Calibri"/>
        </w:rPr>
        <w:t>(μονάδες 6</w:t>
      </w:r>
      <w:r w:rsidR="00901390">
        <w:rPr>
          <w:rFonts w:ascii="Calibri" w:eastAsia="Calibri" w:hAnsi="Calibri" w:cs="Calibri"/>
        </w:rPr>
        <w:t>);</w:t>
      </w:r>
    </w:p>
    <w:p w14:paraId="4896704C" w14:textId="3273C896" w:rsidR="00317FE5" w:rsidRDefault="00317FE5" w:rsidP="0052771E">
      <w:pPr>
        <w:spacing w:line="360" w:lineRule="auto"/>
        <w:jc w:val="both"/>
        <w:rPr>
          <w:rFonts w:ascii="Calibri" w:eastAsia="Calibri" w:hAnsi="Calibri" w:cs="Calibri"/>
        </w:rPr>
      </w:pPr>
      <w:r w:rsidRPr="08D26753">
        <w:rPr>
          <w:rFonts w:ascii="Calibri" w:eastAsia="Calibri" w:hAnsi="Calibri" w:cs="Calibri"/>
        </w:rPr>
        <w:t>β</w:t>
      </w:r>
      <w:r w:rsidR="00901390" w:rsidRPr="08D26753">
        <w:rPr>
          <w:rFonts w:ascii="Calibri" w:eastAsia="Calibri" w:hAnsi="Calibri" w:cs="Calibri"/>
        </w:rPr>
        <w:t xml:space="preserve">. </w:t>
      </w:r>
      <w:r w:rsidR="00655A39" w:rsidRPr="08D26753">
        <w:rPr>
          <w:rFonts w:ascii="Calibri" w:eastAsia="Calibri" w:hAnsi="Calibri" w:cs="Calibri"/>
        </w:rPr>
        <w:t>Από ποιους παράγοντες εξαρτάται η ποσότητα του νερού που χρησιμοποιείται στο πότισμα του χλοοτάπητα</w:t>
      </w:r>
      <w:r w:rsidR="002409EB" w:rsidRPr="08D26753">
        <w:rPr>
          <w:rFonts w:ascii="Calibri" w:eastAsia="Calibri" w:hAnsi="Calibri" w:cs="Calibri"/>
        </w:rPr>
        <w:t xml:space="preserve"> </w:t>
      </w:r>
      <w:r w:rsidR="00655A39" w:rsidRPr="08D26753">
        <w:rPr>
          <w:rFonts w:ascii="Calibri" w:eastAsia="Calibri" w:hAnsi="Calibri" w:cs="Calibri"/>
        </w:rPr>
        <w:t>(μονάδες 8</w:t>
      </w:r>
      <w:r w:rsidR="00901390" w:rsidRPr="08D26753">
        <w:rPr>
          <w:rFonts w:ascii="Calibri" w:eastAsia="Calibri" w:hAnsi="Calibri" w:cs="Calibri"/>
        </w:rPr>
        <w:t>);</w:t>
      </w:r>
    </w:p>
    <w:p w14:paraId="14300D60" w14:textId="7AFE4555" w:rsidR="00901390" w:rsidRPr="00901390" w:rsidRDefault="00655A39" w:rsidP="00901390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14</w:t>
      </w:r>
    </w:p>
    <w:p w14:paraId="6F553764" w14:textId="333AD7C3" w:rsidR="00901390" w:rsidRPr="00901390" w:rsidRDefault="00901390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01390">
        <w:rPr>
          <w:rFonts w:ascii="Calibri" w:eastAsia="Calibri" w:hAnsi="Calibri" w:cs="Calibri"/>
          <w:b/>
        </w:rPr>
        <w:t>2.2</w:t>
      </w:r>
    </w:p>
    <w:p w14:paraId="33AB8BE3" w14:textId="3F73B8CA" w:rsidR="00281470" w:rsidRDefault="00901390" w:rsidP="00B326DD">
      <w:pPr>
        <w:spacing w:line="360" w:lineRule="auto"/>
        <w:jc w:val="both"/>
        <w:rPr>
          <w:rFonts w:ascii="Calibri" w:eastAsia="Calibri" w:hAnsi="Calibri" w:cs="Calibri"/>
        </w:rPr>
      </w:pPr>
      <w:r w:rsidRPr="696CA22B">
        <w:rPr>
          <w:rFonts w:ascii="Calibri" w:eastAsia="Calibri" w:hAnsi="Calibri" w:cs="Calibri"/>
        </w:rPr>
        <w:t>α</w:t>
      </w:r>
      <w:r w:rsidR="00F8733E" w:rsidRPr="696CA22B">
        <w:rPr>
          <w:rFonts w:ascii="Calibri" w:eastAsia="Calibri" w:hAnsi="Calibri" w:cs="Calibri"/>
        </w:rPr>
        <w:t xml:space="preserve">. </w:t>
      </w:r>
      <w:r w:rsidR="003D2491" w:rsidRPr="696CA22B">
        <w:rPr>
          <w:rFonts w:ascii="Calibri" w:eastAsia="Calibri" w:hAnsi="Calibri" w:cs="Calibri"/>
        </w:rPr>
        <w:t>Να επιλέξετε τον αριθμό π</w:t>
      </w:r>
      <w:r w:rsidR="006F4BA0">
        <w:rPr>
          <w:rFonts w:ascii="Calibri" w:eastAsia="Calibri" w:hAnsi="Calibri" w:cs="Calibri"/>
        </w:rPr>
        <w:t xml:space="preserve">ου αντιστοιχεί στη φράση </w:t>
      </w:r>
      <w:r w:rsidR="003D2491" w:rsidRPr="696CA22B">
        <w:rPr>
          <w:rFonts w:ascii="Calibri" w:eastAsia="Calibri" w:hAnsi="Calibri" w:cs="Calibri"/>
        </w:rPr>
        <w:t>που συμπληρώνει σωστά την παρακάτω ημιτελή πρόταση (</w:t>
      </w:r>
      <w:r w:rsidR="00642E32" w:rsidRPr="696CA22B">
        <w:rPr>
          <w:rFonts w:ascii="Calibri" w:eastAsia="Calibri" w:hAnsi="Calibri" w:cs="Calibri"/>
        </w:rPr>
        <w:t xml:space="preserve">μονάδες </w:t>
      </w:r>
      <w:r w:rsidR="003D2491" w:rsidRPr="696CA22B">
        <w:rPr>
          <w:rFonts w:ascii="Calibri" w:eastAsia="Calibri" w:hAnsi="Calibri" w:cs="Calibri"/>
        </w:rPr>
        <w:t>5</w:t>
      </w:r>
      <w:r w:rsidR="0086496A" w:rsidRPr="696CA22B">
        <w:rPr>
          <w:rFonts w:ascii="Calibri" w:eastAsia="Calibri" w:hAnsi="Calibri" w:cs="Calibri"/>
        </w:rPr>
        <w:t>);</w:t>
      </w:r>
    </w:p>
    <w:p w14:paraId="7550861A" w14:textId="3FE01021" w:rsidR="00774F36" w:rsidRDefault="003D2491" w:rsidP="00B326D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Οι καλύτερες ώρες ποτίσματος του χλοοτάπητα είναι</w:t>
      </w:r>
    </w:p>
    <w:p w14:paraId="5EE5FEEC" w14:textId="298B126C" w:rsidR="003D2491" w:rsidRPr="003D2491" w:rsidRDefault="003D2491" w:rsidP="003D2491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 w:rsidRPr="696CA22B">
        <w:rPr>
          <w:rFonts w:ascii="Calibri" w:eastAsia="Calibri" w:hAnsi="Calibri" w:cs="Calibri"/>
        </w:rPr>
        <w:t>οι πρώτε</w:t>
      </w:r>
      <w:r w:rsidR="68AA8282" w:rsidRPr="696CA22B">
        <w:rPr>
          <w:rFonts w:ascii="Calibri" w:eastAsia="Calibri" w:hAnsi="Calibri" w:cs="Calibri"/>
        </w:rPr>
        <w:t>ς</w:t>
      </w:r>
      <w:r w:rsidRPr="696CA22B">
        <w:rPr>
          <w:rFonts w:ascii="Calibri" w:eastAsia="Calibri" w:hAnsi="Calibri" w:cs="Calibri"/>
        </w:rPr>
        <w:t xml:space="preserve"> πρωινές και οι βραδινές.</w:t>
      </w:r>
    </w:p>
    <w:p w14:paraId="17092B1F" w14:textId="74319287" w:rsidR="003D2491" w:rsidRDefault="003D2491" w:rsidP="003D2491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οι μεσημεριανές.</w:t>
      </w:r>
    </w:p>
    <w:p w14:paraId="5E65B617" w14:textId="49F1185A" w:rsidR="003D2491" w:rsidRDefault="0052771E" w:rsidP="003D2491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ο</w:t>
      </w:r>
      <w:r w:rsidR="0D07B559" w:rsidRPr="2A9C7270">
        <w:rPr>
          <w:rFonts w:ascii="Calibri" w:eastAsia="Calibri" w:hAnsi="Calibri" w:cs="Calibri"/>
        </w:rPr>
        <w:t>ι πρ</w:t>
      </w:r>
      <w:r w:rsidR="003D2491" w:rsidRPr="2A9C7270">
        <w:rPr>
          <w:rFonts w:ascii="Calibri" w:eastAsia="Calibri" w:hAnsi="Calibri" w:cs="Calibri"/>
        </w:rPr>
        <w:t>ώτες πρωινές.</w:t>
      </w:r>
    </w:p>
    <w:p w14:paraId="3E093C77" w14:textId="7920C2DD" w:rsidR="003D2491" w:rsidRPr="003D2491" w:rsidRDefault="003D2491" w:rsidP="003D2491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 w:rsidRPr="2A9C7270">
        <w:rPr>
          <w:rFonts w:ascii="Calibri" w:eastAsia="Calibri" w:hAnsi="Calibri" w:cs="Calibri"/>
        </w:rPr>
        <w:t>οι πρώτες βραδινές.</w:t>
      </w:r>
    </w:p>
    <w:p w14:paraId="7FB422E7" w14:textId="4A141305" w:rsidR="00901390" w:rsidRPr="00901390" w:rsidRDefault="00774F36" w:rsidP="0090139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</w:t>
      </w:r>
      <w:r w:rsidR="00901390" w:rsidRPr="00901390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Να αιτιολογήσετε </w:t>
      </w:r>
      <w:r w:rsidR="003D2491">
        <w:rPr>
          <w:rFonts w:ascii="Calibri" w:eastAsia="Calibri" w:hAnsi="Calibri" w:cs="Calibri"/>
        </w:rPr>
        <w:t>την</w:t>
      </w:r>
      <w:r>
        <w:rPr>
          <w:rFonts w:ascii="Calibri" w:eastAsia="Calibri" w:hAnsi="Calibri" w:cs="Calibri"/>
        </w:rPr>
        <w:t xml:space="preserve"> </w:t>
      </w:r>
      <w:r w:rsidR="003D2491">
        <w:rPr>
          <w:rFonts w:ascii="Calibri" w:eastAsia="Calibri" w:hAnsi="Calibri" w:cs="Calibri"/>
        </w:rPr>
        <w:t>επιλογή</w:t>
      </w:r>
      <w:r>
        <w:rPr>
          <w:rFonts w:ascii="Calibri" w:eastAsia="Calibri" w:hAnsi="Calibri" w:cs="Calibri"/>
        </w:rPr>
        <w:t xml:space="preserve"> σας στο ερώτημα α </w:t>
      </w:r>
      <w:r w:rsidR="003D2491">
        <w:rPr>
          <w:rFonts w:ascii="Calibri" w:eastAsia="Calibri" w:hAnsi="Calibri" w:cs="Calibri"/>
        </w:rPr>
        <w:t>(μονάδες 6</w:t>
      </w:r>
      <w:r w:rsidR="00901390" w:rsidRPr="00901390">
        <w:rPr>
          <w:rFonts w:ascii="Calibri" w:eastAsia="Calibri" w:hAnsi="Calibri" w:cs="Calibri"/>
        </w:rPr>
        <w:t xml:space="preserve">). </w:t>
      </w:r>
    </w:p>
    <w:p w14:paraId="00000007" w14:textId="1E4B6B0C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3D2491">
        <w:rPr>
          <w:rFonts w:ascii="Calibri" w:eastAsia="Calibri" w:hAnsi="Calibri" w:cs="Calibri"/>
          <w:b/>
        </w:rPr>
        <w:t>1</w:t>
      </w: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00EA588E"/>
  <w15:commentEx w15:done="0" w15:paraId="45E67D72"/>
  <w15:commentEx w15:done="0" w15:paraId="2FB2164D"/>
  <w15:commentEx w15:done="0" w15:paraId="579F354F" w15:paraIdParent="45E67D7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72EA46" w16cex:dateUtc="2022-12-12T19:46:31.42Z"/>
  <w16cex:commentExtensible w16cex:durableId="5C29AFE3" w16cex:dateUtc="2022-12-13T16:56:20.962Z"/>
  <w16cex:commentExtensible w16cex:durableId="7A978245" w16cex:dateUtc="2022-12-13T16:57:55.642Z"/>
  <w16cex:commentExtensible w16cex:durableId="5D20D70C" w16cex:dateUtc="2022-12-16T10:19:08.5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EA588E" w16cid:durableId="3F72EA46"/>
  <w16cid:commentId w16cid:paraId="45E67D72" w16cid:durableId="5C29AFE3"/>
  <w16cid:commentId w16cid:paraId="2FB2164D" w16cid:durableId="7A978245"/>
  <w16cid:commentId w16cid:paraId="579F354F" w16cid:durableId="5D20D7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369C5"/>
    <w:rsid w:val="00142D4D"/>
    <w:rsid w:val="0018762F"/>
    <w:rsid w:val="001D3C06"/>
    <w:rsid w:val="001D523E"/>
    <w:rsid w:val="001E6851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50503A"/>
    <w:rsid w:val="00525010"/>
    <w:rsid w:val="0052771E"/>
    <w:rsid w:val="00642E32"/>
    <w:rsid w:val="00655A39"/>
    <w:rsid w:val="006F4BA0"/>
    <w:rsid w:val="00724F11"/>
    <w:rsid w:val="00734FD3"/>
    <w:rsid w:val="00737FA8"/>
    <w:rsid w:val="00774F36"/>
    <w:rsid w:val="008456CA"/>
    <w:rsid w:val="0086496A"/>
    <w:rsid w:val="008D314E"/>
    <w:rsid w:val="00901390"/>
    <w:rsid w:val="00934CAD"/>
    <w:rsid w:val="0093653C"/>
    <w:rsid w:val="00970603"/>
    <w:rsid w:val="009F6BAB"/>
    <w:rsid w:val="00A70212"/>
    <w:rsid w:val="00A70EF6"/>
    <w:rsid w:val="00AA2203"/>
    <w:rsid w:val="00B326DD"/>
    <w:rsid w:val="00B50F90"/>
    <w:rsid w:val="00C62477"/>
    <w:rsid w:val="00D9132F"/>
    <w:rsid w:val="00DB2FF5"/>
    <w:rsid w:val="00E44DA7"/>
    <w:rsid w:val="00E944D4"/>
    <w:rsid w:val="00F8733E"/>
    <w:rsid w:val="00F976A8"/>
    <w:rsid w:val="00F97AE7"/>
    <w:rsid w:val="08B14238"/>
    <w:rsid w:val="08D26753"/>
    <w:rsid w:val="0B8C4B71"/>
    <w:rsid w:val="0BD8DB1C"/>
    <w:rsid w:val="0D07B559"/>
    <w:rsid w:val="1C06F44A"/>
    <w:rsid w:val="2A9C7270"/>
    <w:rsid w:val="36CA8984"/>
    <w:rsid w:val="383A6551"/>
    <w:rsid w:val="65501C68"/>
    <w:rsid w:val="68AA8282"/>
    <w:rsid w:val="696CA22B"/>
    <w:rsid w:val="6BA38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02c0f0646eb44540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c1816c89d57b4bb9" Type="http://schemas.microsoft.com/office/2016/09/relationships/commentsIds" Target="commentsIds.xml"/><Relationship Id="Rbdac4e1db0ed4e2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CB20-78A9-4E27-BA8F-9B51F7978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E56F494-804B-4303-B458-48B0404F7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A1DFB8-2794-4F56-8677-FB86666247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E5257E-87CD-405C-A1B5-EBCF154F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2022-12-18T10:53:00Z</cp:lastPrinted>
  <dcterms:created xsi:type="dcterms:W3CDTF">2022-12-18T10:50:00Z</dcterms:created>
  <dcterms:modified xsi:type="dcterms:W3CDTF">2022-12-18T16:29:00Z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