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A6" w:rsidRPr="00F32EA6" w:rsidRDefault="00F32EA6" w:rsidP="00F32EA6">
      <w:pPr>
        <w:spacing w:line="276" w:lineRule="auto"/>
        <w:jc w:val="center"/>
        <w:rPr>
          <w:rFonts w:ascii="Calibri" w:eastAsia="Calibri" w:hAnsi="Calibri"/>
          <w:b/>
        </w:rPr>
      </w:pPr>
      <w:r w:rsidRPr="00F32EA6">
        <w:rPr>
          <w:rFonts w:ascii="Calibri" w:eastAsia="Calibri" w:hAnsi="Calibri"/>
          <w:b/>
        </w:rPr>
        <w:t>ΙΣΤΟΡΙΑ Α΄ ΤΑΞΗ</w:t>
      </w:r>
      <w:r w:rsidR="00A92023">
        <w:rPr>
          <w:rFonts w:ascii="Calibri" w:eastAsia="Calibri" w:hAnsi="Calibri"/>
          <w:b/>
        </w:rPr>
        <w:t>Σ</w:t>
      </w:r>
      <w:r w:rsidRPr="00F32EA6">
        <w:rPr>
          <w:rFonts w:ascii="Calibri" w:eastAsia="Calibri" w:hAnsi="Calibri"/>
          <w:b/>
        </w:rPr>
        <w:t xml:space="preserve"> ΓΕΝΙΚΟΥ ΛΥΚΕΙΟΥ</w:t>
      </w:r>
    </w:p>
    <w:p w:rsidR="00F32EA6" w:rsidRPr="00F32EA6" w:rsidRDefault="00F32EA6" w:rsidP="00F32EA6">
      <w:pPr>
        <w:rPr>
          <w:rFonts w:ascii="Calibri" w:eastAsia="Calibri" w:hAnsi="Calibri"/>
          <w:b/>
        </w:rPr>
      </w:pPr>
      <w:r w:rsidRPr="00F32EA6">
        <w:rPr>
          <w:rFonts w:ascii="Calibri" w:eastAsia="Calibri" w:hAnsi="Calibri"/>
          <w:b/>
        </w:rPr>
        <w:t>1ο ΘΕΜΑ</w:t>
      </w:r>
    </w:p>
    <w:p w:rsidR="00613ECE" w:rsidRDefault="00F32EA6" w:rsidP="00F32EA6">
      <w:pPr>
        <w:rPr>
          <w:rFonts w:asciiTheme="minorHAnsi" w:hAnsiTheme="minorHAnsi" w:cstheme="minorHAnsi"/>
        </w:rPr>
      </w:pPr>
      <w:r w:rsidRPr="005E3CFF">
        <w:rPr>
          <w:rFonts w:asciiTheme="minorHAnsi" w:hAnsiTheme="minorHAnsi" w:cstheme="minorHAnsi"/>
          <w:b/>
          <w:bCs/>
        </w:rPr>
        <w:t>1.α.</w:t>
      </w:r>
    </w:p>
    <w:p w:rsidR="00F32EA6" w:rsidRDefault="00613ECE" w:rsidP="00F32EA6">
      <w:pPr>
        <w:rPr>
          <w:rFonts w:asciiTheme="minorHAnsi" w:hAnsiTheme="minorHAnsi" w:cstheme="minorHAnsi"/>
        </w:rPr>
      </w:pPr>
      <w:r w:rsidRPr="00613ECE">
        <w:rPr>
          <w:rFonts w:asciiTheme="minorHAnsi" w:hAnsiTheme="minorHAnsi" w:cstheme="minorHAnsi"/>
          <w:b/>
          <w:bCs/>
        </w:rPr>
        <w:t>(Ι)</w:t>
      </w:r>
      <w:bookmarkStart w:id="0" w:name="_Hlk68355105"/>
      <w:r w:rsidR="00A92023">
        <w:rPr>
          <w:rFonts w:asciiTheme="minorHAnsi" w:hAnsiTheme="minorHAnsi" w:cstheme="minorHAnsi"/>
          <w:b/>
          <w:bCs/>
        </w:rPr>
        <w:t xml:space="preserve"> </w:t>
      </w:r>
      <w:r w:rsidR="00690877">
        <w:rPr>
          <w:rFonts w:asciiTheme="minorHAnsi" w:hAnsiTheme="minorHAnsi" w:cstheme="minorHAnsi"/>
        </w:rPr>
        <w:t>1δ, 2στ, 3α, 4γ, 5β</w:t>
      </w:r>
    </w:p>
    <w:bookmarkEnd w:id="0"/>
    <w:p w:rsidR="00613ECE" w:rsidRPr="00613ECE" w:rsidRDefault="00613ECE" w:rsidP="2A3F21A1">
      <w:pPr>
        <w:rPr>
          <w:rFonts w:asciiTheme="minorHAnsi" w:hAnsiTheme="minorHAnsi" w:cstheme="minorBidi"/>
        </w:rPr>
      </w:pPr>
      <w:r w:rsidRPr="2A3F21A1">
        <w:rPr>
          <w:rFonts w:asciiTheme="minorHAnsi" w:hAnsiTheme="minorHAnsi" w:cstheme="minorBidi"/>
          <w:b/>
          <w:bCs/>
        </w:rPr>
        <w:t>(ΙΙ)</w:t>
      </w:r>
      <w:r w:rsidRPr="2A3F21A1">
        <w:rPr>
          <w:rFonts w:asciiTheme="minorHAnsi" w:hAnsiTheme="minorHAnsi" w:cstheme="minorBidi"/>
        </w:rPr>
        <w:t xml:space="preserve"> 1Σ, 2Λ, 3Λ, 4Λ, 5Σ</w:t>
      </w:r>
    </w:p>
    <w:p w:rsidR="00F32EA6" w:rsidRDefault="00F32EA6" w:rsidP="00F32EA6">
      <w:pPr>
        <w:rPr>
          <w:rFonts w:asciiTheme="minorHAnsi" w:hAnsiTheme="minorHAnsi" w:cstheme="minorBidi"/>
        </w:rPr>
      </w:pPr>
      <w:r w:rsidRPr="18E6525A">
        <w:rPr>
          <w:rFonts w:asciiTheme="minorHAnsi" w:hAnsiTheme="minorHAnsi" w:cstheme="minorBidi"/>
          <w:b/>
          <w:bCs/>
        </w:rPr>
        <w:t>1.β.</w:t>
      </w:r>
      <w:r w:rsidRPr="00C40217">
        <w:rPr>
          <w:rFonts w:asciiTheme="minorHAnsi" w:hAnsiTheme="minorHAnsi" w:cstheme="minorBidi"/>
          <w:i/>
          <w:iCs/>
        </w:rPr>
        <w:t>ύπαιθρος χώρα</w:t>
      </w:r>
      <w:r>
        <w:rPr>
          <w:rFonts w:asciiTheme="minorHAnsi" w:hAnsiTheme="minorHAnsi" w:cstheme="minorBidi"/>
        </w:rPr>
        <w:t xml:space="preserve">: Αρχαϊκή εποχή (750-480 </w:t>
      </w:r>
      <w:proofErr w:type="spellStart"/>
      <w:r>
        <w:rPr>
          <w:rFonts w:asciiTheme="minorHAnsi" w:hAnsiTheme="minorHAnsi" w:cstheme="minorBidi"/>
        </w:rPr>
        <w:t>π.Χ.</w:t>
      </w:r>
      <w:proofErr w:type="spellEnd"/>
      <w:r>
        <w:rPr>
          <w:rFonts w:asciiTheme="minorHAnsi" w:hAnsiTheme="minorHAnsi" w:cstheme="minorBidi"/>
        </w:rPr>
        <w:t>), «[…] Μία ευρύτερη περιοχή</w:t>
      </w:r>
      <w:r w:rsidR="00A9202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…</w:t>
      </w:r>
      <w:r w:rsidR="00A9202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τις κώμες […]»</w:t>
      </w:r>
    </w:p>
    <w:p w:rsidR="00F32EA6" w:rsidRDefault="00A92023" w:rsidP="00F32EA6">
      <w:pPr>
        <w:rPr>
          <w:rFonts w:asciiTheme="minorHAnsi" w:hAnsiTheme="minorHAnsi" w:cstheme="minorBidi"/>
        </w:rPr>
      </w:pPr>
      <w:r w:rsidRPr="00A92023">
        <w:rPr>
          <w:rFonts w:asciiTheme="minorHAnsi" w:hAnsiTheme="minorHAnsi" w:cstheme="minorBidi"/>
          <w:i/>
        </w:rPr>
        <w:t>θ</w:t>
      </w:r>
      <w:r w:rsidR="00F32EA6" w:rsidRPr="00A92023">
        <w:rPr>
          <w:rFonts w:asciiTheme="minorHAnsi" w:hAnsiTheme="minorHAnsi" w:cstheme="minorBidi"/>
          <w:i/>
        </w:rPr>
        <w:t>εωρικά</w:t>
      </w:r>
      <w:r w:rsidR="00F32EA6">
        <w:rPr>
          <w:rFonts w:asciiTheme="minorHAnsi" w:hAnsiTheme="minorHAnsi" w:cstheme="minorBidi"/>
        </w:rPr>
        <w:t>:</w:t>
      </w:r>
      <w:r w:rsidR="00F32EA6" w:rsidRPr="00C40217">
        <w:rPr>
          <w:rFonts w:asciiTheme="minorHAnsi" w:hAnsiTheme="minorHAnsi" w:cstheme="minorBidi"/>
        </w:rPr>
        <w:t xml:space="preserve"> Κλασική εποχή (480-323 </w:t>
      </w:r>
      <w:proofErr w:type="spellStart"/>
      <w:r w:rsidR="00F32EA6" w:rsidRPr="00C40217">
        <w:rPr>
          <w:rFonts w:asciiTheme="minorHAnsi" w:hAnsiTheme="minorHAnsi" w:cstheme="minorBidi"/>
        </w:rPr>
        <w:t>π.Χ.</w:t>
      </w:r>
      <w:proofErr w:type="spellEnd"/>
      <w:r w:rsidR="00F32EA6" w:rsidRPr="00C40217">
        <w:rPr>
          <w:rFonts w:asciiTheme="minorHAnsi" w:hAnsiTheme="minorHAnsi" w:cstheme="minorBidi"/>
        </w:rPr>
        <w:t>), Η εποχή του Περικλή, «[…] Τα θεωρικά ήταν</w:t>
      </w:r>
      <w:r>
        <w:rPr>
          <w:rFonts w:asciiTheme="minorHAnsi" w:hAnsiTheme="minorHAnsi" w:cstheme="minorBidi"/>
        </w:rPr>
        <w:t xml:space="preserve"> </w:t>
      </w:r>
      <w:r w:rsidR="00F32EA6" w:rsidRPr="00C40217">
        <w:rPr>
          <w:rFonts w:asciiTheme="minorHAnsi" w:hAnsiTheme="minorHAnsi" w:cstheme="minorBidi"/>
        </w:rPr>
        <w:t>…</w:t>
      </w:r>
      <w:r>
        <w:rPr>
          <w:rFonts w:asciiTheme="minorHAnsi" w:hAnsiTheme="minorHAnsi" w:cstheme="minorBidi"/>
        </w:rPr>
        <w:t xml:space="preserve"> </w:t>
      </w:r>
      <w:r w:rsidR="00F32EA6" w:rsidRPr="00C40217">
        <w:rPr>
          <w:rFonts w:asciiTheme="minorHAnsi" w:hAnsiTheme="minorHAnsi" w:cstheme="minorBidi"/>
        </w:rPr>
        <w:t>για τους Αθηναίους</w:t>
      </w:r>
      <w:r>
        <w:rPr>
          <w:rFonts w:asciiTheme="minorHAnsi" w:hAnsiTheme="minorHAnsi" w:cstheme="minorBidi"/>
        </w:rPr>
        <w:t xml:space="preserve"> </w:t>
      </w:r>
      <w:r w:rsidR="00F32EA6" w:rsidRPr="00C40217">
        <w:rPr>
          <w:rFonts w:asciiTheme="minorHAnsi" w:hAnsiTheme="minorHAnsi" w:cstheme="minorBidi"/>
        </w:rPr>
        <w:t>[…]»</w:t>
      </w:r>
    </w:p>
    <w:p w:rsidR="00F32EA6" w:rsidRPr="00583AE9" w:rsidRDefault="00F32EA6" w:rsidP="00F32EA6">
      <w:pPr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εκκλησία του λαού (Ρώμη)</w:t>
      </w:r>
      <w:r>
        <w:rPr>
          <w:rFonts w:asciiTheme="minorHAnsi" w:hAnsiTheme="minorHAnsi" w:cstheme="minorBidi"/>
        </w:rPr>
        <w:t>:</w:t>
      </w:r>
      <w:r w:rsidR="00A9202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Η ίδρυση της Ρώμης και η οργάνωσή της, «[…] Η εκκλησία ήταν</w:t>
      </w:r>
      <w:r w:rsidR="00A9202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…</w:t>
      </w:r>
      <w:r w:rsidR="00A9202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εξέλεγε το βασιλιά […]»</w:t>
      </w:r>
    </w:p>
    <w:p w:rsidR="00F32EA6" w:rsidRPr="005E3CFF" w:rsidRDefault="00F32EA6" w:rsidP="00F32EA6">
      <w:pPr>
        <w:rPr>
          <w:rFonts w:asciiTheme="minorHAnsi" w:hAnsiTheme="minorHAnsi" w:cstheme="minorHAnsi"/>
        </w:rPr>
      </w:pPr>
    </w:p>
    <w:p w:rsidR="00EF2234" w:rsidRDefault="00EF2234"/>
    <w:sectPr w:rsidR="00EF2234" w:rsidSect="000E1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2EA6"/>
    <w:rsid w:val="000E1F51"/>
    <w:rsid w:val="00613ECE"/>
    <w:rsid w:val="00690877"/>
    <w:rsid w:val="00A92023"/>
    <w:rsid w:val="00EF2234"/>
    <w:rsid w:val="00F32EA6"/>
    <w:rsid w:val="2A3F21A1"/>
    <w:rsid w:val="4E7BC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A6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8AB6AB-A813-4820-B06C-6FCA4EBA98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543E13-587A-40D1-A380-06D11FAE90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C9AF3-95D0-40A0-9751-DDC31C811B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Teacher</cp:lastModifiedBy>
  <cp:revision>6</cp:revision>
  <dcterms:created xsi:type="dcterms:W3CDTF">2022-09-11T08:21:00Z</dcterms:created>
  <dcterms:modified xsi:type="dcterms:W3CDTF">2022-09-25T07:29:00Z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