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1874E" w14:textId="77777777" w:rsidR="0001156F" w:rsidRPr="00136FEB" w:rsidRDefault="0001156F" w:rsidP="00136FEB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136FEB">
        <w:rPr>
          <w:rFonts w:ascii="Calibri" w:hAnsi="Calibri" w:cs="Calibri"/>
          <w:b/>
          <w:sz w:val="24"/>
          <w:szCs w:val="24"/>
          <w:u w:val="single"/>
        </w:rPr>
        <w:t>ΕΝΔΕΙΚΤΙΚΕΣ ΑΠΑΝΤΗΣΕΙΣ</w:t>
      </w:r>
    </w:p>
    <w:p w14:paraId="7B1093D3" w14:textId="77777777" w:rsidR="00872148" w:rsidRPr="00136FEB" w:rsidRDefault="00872148" w:rsidP="00136FEB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136FEB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36FEB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Pr="00136FEB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4603F359" w14:textId="6ADF2ED2" w:rsidR="00360674" w:rsidRPr="00136FEB" w:rsidRDefault="0001156F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>2.1</w:t>
      </w:r>
      <w:r w:rsidR="00360674" w:rsidRPr="00136FEB">
        <w:rPr>
          <w:rFonts w:ascii="Calibri" w:hAnsi="Calibri" w:cs="Calibri"/>
          <w:b/>
          <w:sz w:val="24"/>
          <w:szCs w:val="24"/>
        </w:rPr>
        <w:t xml:space="preserve"> </w:t>
      </w:r>
    </w:p>
    <w:p w14:paraId="209B742D" w14:textId="0E2562E3" w:rsidR="00360674" w:rsidRPr="00136FEB" w:rsidRDefault="00360674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1. </w:t>
      </w:r>
      <w:r w:rsidR="003C0F52">
        <w:rPr>
          <w:rFonts w:ascii="Calibri" w:hAnsi="Calibri" w:cs="Calibri"/>
          <w:sz w:val="24"/>
          <w:szCs w:val="24"/>
        </w:rPr>
        <w:t>δύο</w:t>
      </w:r>
    </w:p>
    <w:p w14:paraId="5A4F9B76" w14:textId="3ACA3EF7" w:rsidR="00513CE2" w:rsidRDefault="00513CE2" w:rsidP="00513CE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2. </w:t>
      </w:r>
      <w:r w:rsidR="003C0F52">
        <w:rPr>
          <w:rFonts w:ascii="Calibri" w:hAnsi="Calibri" w:cs="Calibri"/>
          <w:sz w:val="24"/>
          <w:szCs w:val="24"/>
        </w:rPr>
        <w:t>παθητικό</w:t>
      </w:r>
    </w:p>
    <w:p w14:paraId="3B0BE93E" w14:textId="5F44921E" w:rsidR="00513CE2" w:rsidRDefault="00513CE2" w:rsidP="00513CE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Pr="00136FEB">
        <w:rPr>
          <w:rFonts w:ascii="Calibri" w:hAnsi="Calibri" w:cs="Calibri"/>
          <w:b/>
          <w:sz w:val="24"/>
          <w:szCs w:val="24"/>
        </w:rPr>
        <w:t xml:space="preserve">. </w:t>
      </w:r>
      <w:r w:rsidR="003C0F52">
        <w:rPr>
          <w:rFonts w:ascii="Calibri" w:hAnsi="Calibri" w:cs="Calibri"/>
          <w:sz w:val="24"/>
          <w:szCs w:val="24"/>
        </w:rPr>
        <w:t>μικρότερο</w:t>
      </w:r>
    </w:p>
    <w:p w14:paraId="14BB247C" w14:textId="77777777" w:rsidR="0001156F" w:rsidRPr="00136FEB" w:rsidRDefault="0001156F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A73655D" w14:textId="77777777" w:rsidR="00B939E2" w:rsidRPr="00136FEB" w:rsidRDefault="00B939E2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2.2 </w:t>
      </w:r>
    </w:p>
    <w:p w14:paraId="68048317" w14:textId="68FAD80E" w:rsidR="003A30BB" w:rsidRPr="00136FEB" w:rsidRDefault="001B18A1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</w:t>
      </w:r>
      <w:r w:rsidR="006047BE" w:rsidRPr="00136FEB">
        <w:rPr>
          <w:rFonts w:ascii="Calibri" w:hAnsi="Calibri" w:cs="Calibri"/>
          <w:b/>
          <w:sz w:val="24"/>
          <w:szCs w:val="24"/>
        </w:rPr>
        <w:t>.</w:t>
      </w:r>
      <w:r w:rsidR="00360674" w:rsidRPr="00136FEB">
        <w:rPr>
          <w:rFonts w:ascii="Calibri" w:hAnsi="Calibri" w:cs="Calibri"/>
          <w:b/>
          <w:sz w:val="24"/>
          <w:szCs w:val="24"/>
        </w:rPr>
        <w:t xml:space="preserve"> </w:t>
      </w:r>
      <w:r w:rsidR="00DE2510">
        <w:rPr>
          <w:rFonts w:ascii="Calibri" w:hAnsi="Calibri" w:cs="Calibri"/>
          <w:sz w:val="24"/>
          <w:szCs w:val="24"/>
        </w:rPr>
        <w:t>β</w:t>
      </w:r>
    </w:p>
    <w:p w14:paraId="1025EF30" w14:textId="5D36B67F" w:rsidR="00360674" w:rsidRPr="00136FEB" w:rsidRDefault="001B18A1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6047BE" w:rsidRPr="00136FEB">
        <w:rPr>
          <w:rFonts w:ascii="Calibri" w:hAnsi="Calibri" w:cs="Calibri"/>
          <w:b/>
          <w:sz w:val="24"/>
          <w:szCs w:val="24"/>
        </w:rPr>
        <w:t>.</w:t>
      </w:r>
      <w:r w:rsidR="00360674" w:rsidRPr="00136FEB">
        <w:rPr>
          <w:rFonts w:ascii="Calibri" w:hAnsi="Calibri" w:cs="Calibri"/>
          <w:sz w:val="24"/>
          <w:szCs w:val="24"/>
        </w:rPr>
        <w:t xml:space="preserve"> </w:t>
      </w:r>
      <w:r w:rsidR="00DE2510">
        <w:rPr>
          <w:rFonts w:ascii="Calibri" w:hAnsi="Calibri" w:cs="Calibri"/>
          <w:sz w:val="24"/>
          <w:szCs w:val="24"/>
        </w:rPr>
        <w:t>α</w:t>
      </w:r>
    </w:p>
    <w:p w14:paraId="1A55B225" w14:textId="5C0EAF59" w:rsidR="00360674" w:rsidRPr="00136FEB" w:rsidRDefault="001B18A1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="006047BE" w:rsidRPr="00136FEB">
        <w:rPr>
          <w:rFonts w:ascii="Calibri" w:hAnsi="Calibri" w:cs="Calibri"/>
          <w:b/>
          <w:sz w:val="24"/>
          <w:szCs w:val="24"/>
        </w:rPr>
        <w:t>.</w:t>
      </w:r>
      <w:r w:rsidR="00360674" w:rsidRPr="00136FE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γ</w:t>
      </w:r>
      <w:r w:rsidR="005E1051" w:rsidRPr="00136FEB">
        <w:rPr>
          <w:rFonts w:ascii="Calibri" w:hAnsi="Calibri" w:cs="Calibri"/>
          <w:sz w:val="24"/>
          <w:szCs w:val="24"/>
        </w:rPr>
        <w:t xml:space="preserve"> </w:t>
      </w:r>
    </w:p>
    <w:p w14:paraId="171C3914" w14:textId="731DF379" w:rsidR="003354B7" w:rsidRPr="00136FEB" w:rsidRDefault="001B18A1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</w:t>
      </w:r>
      <w:r w:rsidR="006047BE" w:rsidRPr="00136FEB">
        <w:rPr>
          <w:rFonts w:ascii="Calibri" w:hAnsi="Calibri" w:cs="Calibri"/>
          <w:b/>
          <w:sz w:val="24"/>
          <w:szCs w:val="24"/>
        </w:rPr>
        <w:t>.</w:t>
      </w:r>
      <w:r w:rsidR="00360674" w:rsidRPr="00136FE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α</w:t>
      </w:r>
      <w:r w:rsidR="00360674" w:rsidRPr="00136FEB">
        <w:rPr>
          <w:rFonts w:ascii="Calibri" w:hAnsi="Calibri" w:cs="Calibri"/>
          <w:sz w:val="24"/>
          <w:szCs w:val="24"/>
        </w:rPr>
        <w:t xml:space="preserve"> </w:t>
      </w:r>
    </w:p>
    <w:sectPr w:rsidR="003354B7" w:rsidRPr="00136FEB" w:rsidSect="001509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EA090" w14:textId="77777777" w:rsidR="00B77F63" w:rsidRDefault="00B77F63" w:rsidP="00DE0BF4">
      <w:pPr>
        <w:spacing w:after="0" w:line="240" w:lineRule="auto"/>
      </w:pPr>
      <w:r>
        <w:separator/>
      </w:r>
    </w:p>
  </w:endnote>
  <w:endnote w:type="continuationSeparator" w:id="0">
    <w:p w14:paraId="69BEB1C2" w14:textId="77777777" w:rsidR="00B77F63" w:rsidRDefault="00B77F63" w:rsidP="00D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1CAED" w14:textId="77777777" w:rsidR="00B77F63" w:rsidRDefault="00B77F63" w:rsidP="00DE0BF4">
      <w:pPr>
        <w:spacing w:after="0" w:line="240" w:lineRule="auto"/>
      </w:pPr>
      <w:r>
        <w:separator/>
      </w:r>
    </w:p>
  </w:footnote>
  <w:footnote w:type="continuationSeparator" w:id="0">
    <w:p w14:paraId="2C34E880" w14:textId="77777777" w:rsidR="00B77F63" w:rsidRDefault="00B77F63" w:rsidP="00DE0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E48"/>
    <w:multiLevelType w:val="hybridMultilevel"/>
    <w:tmpl w:val="F49CCE4A"/>
    <w:lvl w:ilvl="0" w:tplc="ABE87C8E">
      <w:start w:val="1"/>
      <w:numFmt w:val="decimal"/>
      <w:suff w:val="nothing"/>
      <w:lvlText w:val="%1."/>
      <w:lvlJc w:val="left"/>
      <w:pPr>
        <w:ind w:left="454" w:hanging="114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37"/>
    <w:rsid w:val="0001156F"/>
    <w:rsid w:val="00012428"/>
    <w:rsid w:val="00016CB8"/>
    <w:rsid w:val="00043A9E"/>
    <w:rsid w:val="00136FEB"/>
    <w:rsid w:val="00150953"/>
    <w:rsid w:val="001542E5"/>
    <w:rsid w:val="00182CB6"/>
    <w:rsid w:val="001914A9"/>
    <w:rsid w:val="001B18A1"/>
    <w:rsid w:val="001C3632"/>
    <w:rsid w:val="001C3DBF"/>
    <w:rsid w:val="002345C0"/>
    <w:rsid w:val="002B5773"/>
    <w:rsid w:val="002D6883"/>
    <w:rsid w:val="002E7905"/>
    <w:rsid w:val="0030073A"/>
    <w:rsid w:val="00311755"/>
    <w:rsid w:val="00311777"/>
    <w:rsid w:val="003354B7"/>
    <w:rsid w:val="00340986"/>
    <w:rsid w:val="003461BA"/>
    <w:rsid w:val="0034652D"/>
    <w:rsid w:val="00360674"/>
    <w:rsid w:val="00385D60"/>
    <w:rsid w:val="00393072"/>
    <w:rsid w:val="003A30BB"/>
    <w:rsid w:val="003C0F52"/>
    <w:rsid w:val="00413AFF"/>
    <w:rsid w:val="00497B93"/>
    <w:rsid w:val="004A3DC0"/>
    <w:rsid w:val="004C6CDB"/>
    <w:rsid w:val="004E4B2E"/>
    <w:rsid w:val="004F2135"/>
    <w:rsid w:val="00506A0D"/>
    <w:rsid w:val="00513CE2"/>
    <w:rsid w:val="0053055A"/>
    <w:rsid w:val="005361AE"/>
    <w:rsid w:val="005619D0"/>
    <w:rsid w:val="005671AB"/>
    <w:rsid w:val="005B0EC3"/>
    <w:rsid w:val="005E1051"/>
    <w:rsid w:val="006047BE"/>
    <w:rsid w:val="0066576A"/>
    <w:rsid w:val="0067731C"/>
    <w:rsid w:val="00684C6A"/>
    <w:rsid w:val="006B2E93"/>
    <w:rsid w:val="006E270C"/>
    <w:rsid w:val="006F4DF9"/>
    <w:rsid w:val="00741F2C"/>
    <w:rsid w:val="00757195"/>
    <w:rsid w:val="0086371E"/>
    <w:rsid w:val="00872148"/>
    <w:rsid w:val="008822B0"/>
    <w:rsid w:val="008D7764"/>
    <w:rsid w:val="008F698C"/>
    <w:rsid w:val="00903999"/>
    <w:rsid w:val="0091579A"/>
    <w:rsid w:val="00932039"/>
    <w:rsid w:val="009956BB"/>
    <w:rsid w:val="009A6CFB"/>
    <w:rsid w:val="00A00090"/>
    <w:rsid w:val="00A01009"/>
    <w:rsid w:val="00A02D1A"/>
    <w:rsid w:val="00A3476A"/>
    <w:rsid w:val="00A57D6B"/>
    <w:rsid w:val="00AA2509"/>
    <w:rsid w:val="00AB18E9"/>
    <w:rsid w:val="00AE39A7"/>
    <w:rsid w:val="00B3341D"/>
    <w:rsid w:val="00B42E37"/>
    <w:rsid w:val="00B46925"/>
    <w:rsid w:val="00B6480B"/>
    <w:rsid w:val="00B75BAE"/>
    <w:rsid w:val="00B77F63"/>
    <w:rsid w:val="00B80EE4"/>
    <w:rsid w:val="00B86B57"/>
    <w:rsid w:val="00B939E2"/>
    <w:rsid w:val="00BF2331"/>
    <w:rsid w:val="00C217D9"/>
    <w:rsid w:val="00C47952"/>
    <w:rsid w:val="00C53AAE"/>
    <w:rsid w:val="00C950B5"/>
    <w:rsid w:val="00CA3B8E"/>
    <w:rsid w:val="00CC208E"/>
    <w:rsid w:val="00CF61B0"/>
    <w:rsid w:val="00D13BE9"/>
    <w:rsid w:val="00D467C5"/>
    <w:rsid w:val="00D63775"/>
    <w:rsid w:val="00DB528E"/>
    <w:rsid w:val="00DB750E"/>
    <w:rsid w:val="00DC4B8B"/>
    <w:rsid w:val="00DD787D"/>
    <w:rsid w:val="00DE0BF4"/>
    <w:rsid w:val="00DE2510"/>
    <w:rsid w:val="00DF6509"/>
    <w:rsid w:val="00E6598F"/>
    <w:rsid w:val="00F3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0B699-471E-4E69-B897-9A95D93D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Στυλιανή Μολασιώτη</cp:lastModifiedBy>
  <cp:revision>6</cp:revision>
  <cp:lastPrinted>2022-12-10T19:19:00Z</cp:lastPrinted>
  <dcterms:created xsi:type="dcterms:W3CDTF">2022-11-19T22:04:00Z</dcterms:created>
  <dcterms:modified xsi:type="dcterms:W3CDTF">2022-12-10T19:19:00Z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