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5A1" w:rsidRDefault="006443B0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:rsidR="00A3357C" w:rsidRDefault="00F943D5">
      <w:pPr>
        <w:rPr>
          <w:rFonts w:ascii="Calibri" w:eastAsia="Calibri" w:hAnsi="Calibri" w:cs="Calibri"/>
          <w:i/>
          <w:color w:val="000000"/>
          <w:sz w:val="24"/>
          <w:szCs w:val="24"/>
        </w:rPr>
      </w:pPr>
      <w:sdt>
        <w:sdtPr>
          <w:tag w:val="goog_rdk_0"/>
          <w:id w:val="-1961563471"/>
        </w:sdtPr>
        <w:sdtEndPr/>
        <w:sdtContent/>
      </w:sdt>
      <w:r w:rsidR="006443B0">
        <w:rPr>
          <w:rFonts w:ascii="Calibri" w:eastAsia="Calibri" w:hAnsi="Calibri" w:cs="Calibri"/>
          <w:b/>
          <w:color w:val="000000"/>
          <w:sz w:val="24"/>
          <w:szCs w:val="24"/>
        </w:rPr>
        <w:t xml:space="preserve">2.1 </w:t>
      </w:r>
    </w:p>
    <w:p w:rsidR="000E25A1" w:rsidRDefault="00A3357C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 w:rsidRPr="00A3357C">
        <w:rPr>
          <w:rFonts w:ascii="Calibri" w:eastAsia="Calibri" w:hAnsi="Calibri" w:cs="Calibri"/>
          <w:iCs/>
          <w:color w:val="000000"/>
          <w:sz w:val="24"/>
          <w:szCs w:val="24"/>
        </w:rPr>
        <w:t xml:space="preserve">Η τελική μορφή του πίνακα είναι: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56103" w:rsidRPr="00174D41" w:rsidTr="0048053D">
        <w:tc>
          <w:tcPr>
            <w:tcW w:w="4148" w:type="dxa"/>
            <w:shd w:val="clear" w:color="auto" w:fill="B8CCE4" w:themeFill="accent1" w:themeFillTint="66"/>
          </w:tcPr>
          <w:p w:rsidR="00D56103" w:rsidRPr="00174D41" w:rsidRDefault="00D56103" w:rsidP="0048053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D41">
              <w:rPr>
                <w:rFonts w:cstheme="minorHAnsi"/>
                <w:sz w:val="24"/>
                <w:szCs w:val="24"/>
              </w:rPr>
              <w:t>ΠΕΡΙΓΡΑΦΗ ΠΕΔΙΟΥ</w:t>
            </w:r>
          </w:p>
        </w:tc>
        <w:tc>
          <w:tcPr>
            <w:tcW w:w="4148" w:type="dxa"/>
            <w:shd w:val="clear" w:color="auto" w:fill="B8CCE4" w:themeFill="accent1" w:themeFillTint="66"/>
          </w:tcPr>
          <w:p w:rsidR="00D56103" w:rsidRPr="00174D41" w:rsidRDefault="00D56103" w:rsidP="0048053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D41">
              <w:rPr>
                <w:rFonts w:cstheme="minorHAnsi"/>
                <w:sz w:val="24"/>
                <w:szCs w:val="24"/>
              </w:rPr>
              <w:t>ΑΡΙΘΜΟ ΣΧΗΜΑΤΟΣ</w:t>
            </w:r>
          </w:p>
        </w:tc>
      </w:tr>
      <w:tr w:rsidR="00D56103" w:rsidRPr="00174D41" w:rsidTr="0048053D">
        <w:tc>
          <w:tcPr>
            <w:tcW w:w="4148" w:type="dxa"/>
          </w:tcPr>
          <w:p w:rsidR="00D56103" w:rsidRPr="00174D41" w:rsidRDefault="00D56103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74D41">
              <w:rPr>
                <w:rFonts w:cstheme="minorHAnsi"/>
                <w:sz w:val="24"/>
                <w:szCs w:val="24"/>
              </w:rPr>
              <w:t>Ανάλυση Απαιτήσεων</w:t>
            </w:r>
          </w:p>
        </w:tc>
        <w:tc>
          <w:tcPr>
            <w:tcW w:w="4148" w:type="dxa"/>
          </w:tcPr>
          <w:p w:rsidR="00D56103" w:rsidRPr="001A348D" w:rsidRDefault="001A348D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D56103" w:rsidRPr="00174D41" w:rsidTr="0048053D">
        <w:tc>
          <w:tcPr>
            <w:tcW w:w="4148" w:type="dxa"/>
          </w:tcPr>
          <w:p w:rsidR="00D56103" w:rsidRPr="00174D41" w:rsidRDefault="00D56103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74D41">
              <w:rPr>
                <w:rFonts w:cstheme="minorHAnsi"/>
                <w:sz w:val="24"/>
                <w:szCs w:val="24"/>
              </w:rPr>
              <w:t>Μελέτη Σκοπιμότητας</w:t>
            </w:r>
          </w:p>
        </w:tc>
        <w:tc>
          <w:tcPr>
            <w:tcW w:w="4148" w:type="dxa"/>
          </w:tcPr>
          <w:p w:rsidR="00D56103" w:rsidRPr="00A2512B" w:rsidRDefault="00A2512B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</w:tr>
      <w:tr w:rsidR="00D56103" w:rsidRPr="00174D41" w:rsidTr="0048053D">
        <w:tc>
          <w:tcPr>
            <w:tcW w:w="4148" w:type="dxa"/>
          </w:tcPr>
          <w:p w:rsidR="00D56103" w:rsidRPr="00174D41" w:rsidRDefault="00D56103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74D41">
              <w:rPr>
                <w:rFonts w:cstheme="minorHAnsi"/>
                <w:sz w:val="24"/>
                <w:szCs w:val="24"/>
              </w:rPr>
              <w:t>Σχεδίαση</w:t>
            </w:r>
          </w:p>
        </w:tc>
        <w:tc>
          <w:tcPr>
            <w:tcW w:w="4148" w:type="dxa"/>
          </w:tcPr>
          <w:p w:rsidR="00D56103" w:rsidRPr="0079319C" w:rsidRDefault="0079319C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</w:tr>
      <w:tr w:rsidR="00D56103" w:rsidRPr="00174D41" w:rsidTr="0048053D">
        <w:tc>
          <w:tcPr>
            <w:tcW w:w="4148" w:type="dxa"/>
          </w:tcPr>
          <w:p w:rsidR="00D56103" w:rsidRPr="00174D41" w:rsidRDefault="00D56103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74D41">
              <w:rPr>
                <w:rFonts w:cstheme="minorHAnsi"/>
                <w:sz w:val="24"/>
                <w:szCs w:val="24"/>
              </w:rPr>
              <w:t>Λειτουργία και συντήρηση</w:t>
            </w:r>
          </w:p>
        </w:tc>
        <w:tc>
          <w:tcPr>
            <w:tcW w:w="4148" w:type="dxa"/>
          </w:tcPr>
          <w:p w:rsidR="00D56103" w:rsidRPr="00295F9B" w:rsidRDefault="00295F9B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</w:tr>
      <w:tr w:rsidR="00D56103" w:rsidRPr="00174D41" w:rsidTr="0048053D">
        <w:tc>
          <w:tcPr>
            <w:tcW w:w="4148" w:type="dxa"/>
          </w:tcPr>
          <w:p w:rsidR="00D56103" w:rsidRPr="00174D41" w:rsidRDefault="00D56103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74D41">
              <w:rPr>
                <w:rFonts w:cstheme="minorHAnsi"/>
                <w:sz w:val="24"/>
                <w:szCs w:val="24"/>
              </w:rPr>
              <w:t>Απαιτήσεις του πελάτη</w:t>
            </w:r>
          </w:p>
        </w:tc>
        <w:tc>
          <w:tcPr>
            <w:tcW w:w="4148" w:type="dxa"/>
          </w:tcPr>
          <w:p w:rsidR="00D56103" w:rsidRPr="002A3A63" w:rsidRDefault="002A3A63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D56103" w:rsidRPr="00174D41" w:rsidTr="0048053D">
        <w:tc>
          <w:tcPr>
            <w:tcW w:w="4148" w:type="dxa"/>
          </w:tcPr>
          <w:p w:rsidR="00D56103" w:rsidRPr="00174D41" w:rsidRDefault="00D56103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74D41">
              <w:rPr>
                <w:rFonts w:cstheme="minorHAnsi"/>
                <w:sz w:val="24"/>
                <w:szCs w:val="24"/>
              </w:rPr>
              <w:t>Προσδιορισμός Απαιτήσεων</w:t>
            </w:r>
          </w:p>
        </w:tc>
        <w:tc>
          <w:tcPr>
            <w:tcW w:w="4148" w:type="dxa"/>
          </w:tcPr>
          <w:p w:rsidR="00D56103" w:rsidRPr="00384E13" w:rsidRDefault="00384E13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D56103" w:rsidRPr="00174D41" w:rsidTr="0048053D">
        <w:tc>
          <w:tcPr>
            <w:tcW w:w="4148" w:type="dxa"/>
          </w:tcPr>
          <w:p w:rsidR="00D56103" w:rsidRPr="00174D41" w:rsidRDefault="00D56103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74D41">
              <w:rPr>
                <w:rFonts w:cstheme="minorHAnsi"/>
                <w:sz w:val="24"/>
                <w:szCs w:val="24"/>
              </w:rPr>
              <w:t>Υλοποίηση</w:t>
            </w:r>
          </w:p>
        </w:tc>
        <w:tc>
          <w:tcPr>
            <w:tcW w:w="4148" w:type="dxa"/>
          </w:tcPr>
          <w:p w:rsidR="00D56103" w:rsidRPr="00C412B6" w:rsidRDefault="00C412B6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</w:tr>
      <w:tr w:rsidR="00D56103" w:rsidRPr="00174D41" w:rsidTr="0048053D">
        <w:tc>
          <w:tcPr>
            <w:tcW w:w="4148" w:type="dxa"/>
          </w:tcPr>
          <w:p w:rsidR="00D56103" w:rsidRPr="00174D41" w:rsidRDefault="00D56103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74D41">
              <w:rPr>
                <w:rFonts w:cstheme="minorHAnsi"/>
                <w:sz w:val="24"/>
                <w:szCs w:val="24"/>
              </w:rPr>
              <w:t xml:space="preserve">Έλεγχος και </w:t>
            </w:r>
            <w:r w:rsidR="005A2F52" w:rsidRPr="00174D41">
              <w:rPr>
                <w:rFonts w:cstheme="minorHAnsi"/>
                <w:sz w:val="24"/>
                <w:szCs w:val="24"/>
              </w:rPr>
              <w:t>δοκιμή</w:t>
            </w:r>
          </w:p>
        </w:tc>
        <w:tc>
          <w:tcPr>
            <w:tcW w:w="4148" w:type="dxa"/>
          </w:tcPr>
          <w:p w:rsidR="00D56103" w:rsidRPr="00296DF2" w:rsidRDefault="00296DF2" w:rsidP="004805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</w:tr>
    </w:tbl>
    <w:p w:rsidR="00D56103" w:rsidRDefault="00D56103">
      <w:pPr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</w:pPr>
    </w:p>
    <w:p w:rsidR="00094C65" w:rsidRPr="00A3357C" w:rsidRDefault="002F2B9B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 w:rsidRPr="002F2B9B"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  <w:t>Βαθμολογία</w:t>
      </w:r>
      <w:r>
        <w:rPr>
          <w:rFonts w:ascii="Calibri" w:eastAsia="Calibri" w:hAnsi="Calibri" w:cs="Calibri"/>
          <w:iCs/>
          <w:color w:val="000000"/>
          <w:sz w:val="24"/>
          <w:szCs w:val="24"/>
        </w:rPr>
        <w:t xml:space="preserve">- </w:t>
      </w:r>
      <w:r w:rsidR="008C4EF7">
        <w:rPr>
          <w:rFonts w:ascii="Calibri" w:eastAsia="Calibri" w:hAnsi="Calibri" w:cs="Calibri"/>
          <w:iCs/>
          <w:color w:val="000000"/>
          <w:sz w:val="24"/>
          <w:szCs w:val="24"/>
        </w:rPr>
        <w:t>2</w:t>
      </w:r>
      <w:r w:rsidR="008C4EF7" w:rsidRPr="00A3357C">
        <w:rPr>
          <w:rFonts w:ascii="Calibri" w:eastAsia="Calibri" w:hAnsi="Calibri" w:cs="Calibri"/>
          <w:iCs/>
          <w:color w:val="000000"/>
          <w:sz w:val="24"/>
          <w:szCs w:val="24"/>
        </w:rPr>
        <w:t xml:space="preserve"> μονάδες κάθε απάντηση</w:t>
      </w:r>
      <w:r w:rsidR="00D56103">
        <w:rPr>
          <w:rFonts w:ascii="Calibri" w:eastAsia="Calibri" w:hAnsi="Calibri" w:cs="Calibri"/>
          <w:iCs/>
          <w:color w:val="000000"/>
          <w:sz w:val="24"/>
          <w:szCs w:val="24"/>
        </w:rPr>
        <w:t xml:space="preserve"> </w:t>
      </w:r>
    </w:p>
    <w:p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p w:rsidR="0049066E" w:rsidRDefault="006443B0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2.2 </w:t>
      </w:r>
    </w:p>
    <w:p w:rsidR="00D777E5" w:rsidRDefault="0021300A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  <w:lang w:val="en-US"/>
        </w:rPr>
        <w:t>1.</w:t>
      </w:r>
      <w:r>
        <w:rPr>
          <w:rFonts w:ascii="Calibri" w:eastAsia="Calibri" w:hAnsi="Calibri" w:cs="Calibri"/>
          <w:iCs/>
          <w:color w:val="000000"/>
          <w:sz w:val="24"/>
          <w:szCs w:val="24"/>
        </w:rPr>
        <w:t>Γ</w:t>
      </w:r>
    </w:p>
    <w:p w:rsidR="0021300A" w:rsidRDefault="0021300A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2.</w:t>
      </w:r>
      <w:r w:rsidR="00AF1619">
        <w:rPr>
          <w:rFonts w:ascii="Calibri" w:eastAsia="Calibri" w:hAnsi="Calibri" w:cs="Calibri"/>
          <w:iCs/>
          <w:color w:val="000000"/>
          <w:sz w:val="24"/>
          <w:szCs w:val="24"/>
        </w:rPr>
        <w:t>Α</w:t>
      </w:r>
    </w:p>
    <w:p w:rsidR="0021300A" w:rsidRDefault="0021300A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3.</w:t>
      </w:r>
      <w:r w:rsidR="00BC6D67">
        <w:rPr>
          <w:rFonts w:ascii="Calibri" w:eastAsia="Calibri" w:hAnsi="Calibri" w:cs="Calibri"/>
          <w:iCs/>
          <w:color w:val="000000"/>
          <w:sz w:val="24"/>
          <w:szCs w:val="24"/>
        </w:rPr>
        <w:t>Δ</w:t>
      </w:r>
    </w:p>
    <w:p w:rsidR="0021300A" w:rsidRPr="0021300A" w:rsidRDefault="0021300A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4.</w:t>
      </w:r>
      <w:r w:rsidR="00BC6D67">
        <w:rPr>
          <w:rFonts w:ascii="Calibri" w:eastAsia="Calibri" w:hAnsi="Calibri" w:cs="Calibri"/>
          <w:iCs/>
          <w:color w:val="000000"/>
          <w:sz w:val="24"/>
          <w:szCs w:val="24"/>
        </w:rPr>
        <w:t>Β</w:t>
      </w:r>
    </w:p>
    <w:p w:rsidR="00D777E5" w:rsidRDefault="00D777E5">
      <w:pPr>
        <w:rPr>
          <w:rFonts w:ascii="Calibri" w:eastAsia="Calibri" w:hAnsi="Calibri" w:cs="Calibri"/>
          <w:iCs/>
          <w:color w:val="000000"/>
          <w:sz w:val="24"/>
          <w:szCs w:val="24"/>
        </w:rPr>
      </w:pPr>
    </w:p>
    <w:p w:rsidR="0049066E" w:rsidRDefault="002F2B9B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 w:rsidRPr="002F2B9B"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  <w:t>Βαθμολογία</w:t>
      </w:r>
      <w:r>
        <w:rPr>
          <w:rFonts w:ascii="Calibri" w:eastAsia="Calibri" w:hAnsi="Calibri" w:cs="Calibri"/>
          <w:iCs/>
          <w:color w:val="000000"/>
          <w:sz w:val="24"/>
          <w:szCs w:val="24"/>
        </w:rPr>
        <w:t xml:space="preserve">- </w:t>
      </w:r>
      <w:r w:rsidR="00996C58">
        <w:rPr>
          <w:rFonts w:ascii="Calibri" w:eastAsia="Calibri" w:hAnsi="Calibri" w:cs="Calibri"/>
          <w:iCs/>
          <w:color w:val="000000"/>
          <w:sz w:val="24"/>
          <w:szCs w:val="24"/>
        </w:rPr>
        <w:t>2</w:t>
      </w:r>
      <w:r w:rsidR="0049066E">
        <w:rPr>
          <w:rFonts w:ascii="Calibri" w:eastAsia="Calibri" w:hAnsi="Calibri" w:cs="Calibri"/>
          <w:iCs/>
          <w:color w:val="000000"/>
          <w:sz w:val="24"/>
          <w:szCs w:val="24"/>
        </w:rPr>
        <w:t xml:space="preserve"> μονάδα η κάθε </w:t>
      </w:r>
      <w:r>
        <w:rPr>
          <w:rFonts w:ascii="Calibri" w:eastAsia="Calibri" w:hAnsi="Calibri" w:cs="Calibri"/>
          <w:iCs/>
          <w:color w:val="000000"/>
          <w:sz w:val="24"/>
          <w:szCs w:val="24"/>
        </w:rPr>
        <w:t xml:space="preserve">σωστή </w:t>
      </w:r>
      <w:r w:rsidR="0049066E">
        <w:rPr>
          <w:rFonts w:ascii="Calibri" w:eastAsia="Calibri" w:hAnsi="Calibri" w:cs="Calibri"/>
          <w:iCs/>
          <w:color w:val="000000"/>
          <w:sz w:val="24"/>
          <w:szCs w:val="24"/>
        </w:rPr>
        <w:t>απάντηση</w:t>
      </w:r>
      <w:r w:rsidR="00BF7CE8">
        <w:rPr>
          <w:rFonts w:ascii="Calibri" w:eastAsia="Calibri" w:hAnsi="Calibri" w:cs="Calibri"/>
          <w:iCs/>
          <w:color w:val="000000"/>
          <w:sz w:val="24"/>
          <w:szCs w:val="24"/>
        </w:rPr>
        <w:t>.</w:t>
      </w:r>
    </w:p>
    <w:p w:rsidR="0049066E" w:rsidRDefault="0049066E">
      <w:pPr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</w:pPr>
      <w:r w:rsidRPr="0049066E"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  <w:t xml:space="preserve">2.3 </w:t>
      </w:r>
    </w:p>
    <w:p w:rsidR="00D777E5" w:rsidRPr="009D7B9D" w:rsidRDefault="00170D5C" w:rsidP="002F2B9B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Σωστή απάντηση είναι το Ε</w:t>
      </w:r>
    </w:p>
    <w:p w:rsidR="000E25A1" w:rsidRPr="009D7B9D" w:rsidRDefault="002F2B9B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 w:rsidRPr="002F2B9B"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  <w:t>Βαθμολογία</w:t>
      </w:r>
      <w:r>
        <w:rPr>
          <w:rFonts w:ascii="Calibri" w:eastAsia="Calibri" w:hAnsi="Calibri" w:cs="Calibri"/>
          <w:iCs/>
          <w:color w:val="000000"/>
          <w:sz w:val="24"/>
          <w:szCs w:val="24"/>
        </w:rPr>
        <w:t xml:space="preserve">- </w:t>
      </w:r>
      <w:r w:rsidR="008E3100">
        <w:rPr>
          <w:rFonts w:ascii="Calibri" w:eastAsia="Calibri" w:hAnsi="Calibri" w:cs="Calibri"/>
          <w:iCs/>
          <w:color w:val="000000"/>
          <w:sz w:val="24"/>
          <w:szCs w:val="24"/>
        </w:rPr>
        <w:t>1 μονάδα η κάθε σωστή απάντηση.</w:t>
      </w:r>
    </w:p>
    <w:p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E25A1" w:rsidSect="00461C1F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3D5" w:rsidRDefault="00F943D5" w:rsidP="009D7B9D">
      <w:pPr>
        <w:spacing w:line="240" w:lineRule="auto"/>
      </w:pPr>
      <w:r>
        <w:separator/>
      </w:r>
    </w:p>
  </w:endnote>
  <w:endnote w:type="continuationSeparator" w:id="0">
    <w:p w:rsidR="00F943D5" w:rsidRDefault="00F943D5" w:rsidP="009D7B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3D5" w:rsidRDefault="00F943D5" w:rsidP="009D7B9D">
      <w:pPr>
        <w:spacing w:line="240" w:lineRule="auto"/>
      </w:pPr>
      <w:r>
        <w:separator/>
      </w:r>
    </w:p>
  </w:footnote>
  <w:footnote w:type="continuationSeparator" w:id="0">
    <w:p w:rsidR="00F943D5" w:rsidRDefault="00F943D5" w:rsidP="009D7B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25A1"/>
    <w:rsid w:val="00094C65"/>
    <w:rsid w:val="000B3EB7"/>
    <w:rsid w:val="000E25A1"/>
    <w:rsid w:val="001561F3"/>
    <w:rsid w:val="00170D5C"/>
    <w:rsid w:val="001A3468"/>
    <w:rsid w:val="001A348D"/>
    <w:rsid w:val="001B57E2"/>
    <w:rsid w:val="001F2A1F"/>
    <w:rsid w:val="0021300A"/>
    <w:rsid w:val="00295F9B"/>
    <w:rsid w:val="00296DF2"/>
    <w:rsid w:val="002A3A63"/>
    <w:rsid w:val="002F2B9B"/>
    <w:rsid w:val="00384E13"/>
    <w:rsid w:val="00461C1F"/>
    <w:rsid w:val="00475B54"/>
    <w:rsid w:val="0049066E"/>
    <w:rsid w:val="005A2F52"/>
    <w:rsid w:val="00641B9B"/>
    <w:rsid w:val="006443B0"/>
    <w:rsid w:val="00692397"/>
    <w:rsid w:val="0079319C"/>
    <w:rsid w:val="008144B7"/>
    <w:rsid w:val="008C4EF7"/>
    <w:rsid w:val="008E3100"/>
    <w:rsid w:val="00996C58"/>
    <w:rsid w:val="009A1ED1"/>
    <w:rsid w:val="009D7B9D"/>
    <w:rsid w:val="00A2512B"/>
    <w:rsid w:val="00A3357C"/>
    <w:rsid w:val="00A80429"/>
    <w:rsid w:val="00AF1619"/>
    <w:rsid w:val="00B15536"/>
    <w:rsid w:val="00BC6D67"/>
    <w:rsid w:val="00BF7CE8"/>
    <w:rsid w:val="00C412B6"/>
    <w:rsid w:val="00C95372"/>
    <w:rsid w:val="00CA4020"/>
    <w:rsid w:val="00D523B9"/>
    <w:rsid w:val="00D56103"/>
    <w:rsid w:val="00D777E5"/>
    <w:rsid w:val="00E10465"/>
    <w:rsid w:val="00EA209E"/>
    <w:rsid w:val="00EC5B71"/>
    <w:rsid w:val="00F046A4"/>
    <w:rsid w:val="00F94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2F17"/>
  <w15:docId w15:val="{0E225C8A-5F51-425C-9C0A-9075345D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B73"/>
    <w:rPr>
      <w:rFonts w:cs="Times New Roman"/>
    </w:rPr>
  </w:style>
  <w:style w:type="paragraph" w:styleId="1">
    <w:name w:val="heading 1"/>
    <w:basedOn w:val="a"/>
    <w:next w:val="a"/>
    <w:uiPriority w:val="9"/>
    <w:qFormat/>
    <w:rsid w:val="00461C1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461C1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461C1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61C1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61C1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461C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461C1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character" w:styleId="-">
    <w:name w:val="Hyperlink"/>
    <w:basedOn w:val="a0"/>
    <w:uiPriority w:val="99"/>
    <w:unhideWhenUsed/>
    <w:rsid w:val="002F5A6A"/>
    <w:rPr>
      <w:color w:val="0000FF" w:themeColor="hyperlink"/>
      <w:u w:val="single"/>
    </w:rPr>
  </w:style>
  <w:style w:type="paragraph" w:styleId="a4">
    <w:name w:val="Subtitle"/>
    <w:basedOn w:val="a"/>
    <w:next w:val="a"/>
    <w:uiPriority w:val="11"/>
    <w:qFormat/>
    <w:rsid w:val="00461C1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unhideWhenUsed/>
    <w:rsid w:val="00461C1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461C1F"/>
    <w:rPr>
      <w:rFonts w:cs="Times New Roman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461C1F"/>
    <w:rPr>
      <w:sz w:val="16"/>
      <w:szCs w:val="16"/>
    </w:rPr>
  </w:style>
  <w:style w:type="paragraph" w:styleId="a7">
    <w:name w:val="annotation subject"/>
    <w:basedOn w:val="a5"/>
    <w:next w:val="a5"/>
    <w:link w:val="Char0"/>
    <w:uiPriority w:val="99"/>
    <w:semiHidden/>
    <w:unhideWhenUsed/>
    <w:rsid w:val="001561F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561F3"/>
    <w:rPr>
      <w:rFonts w:cs="Times New Roman"/>
      <w:b/>
      <w:bCs/>
      <w:sz w:val="20"/>
      <w:szCs w:val="20"/>
    </w:rPr>
  </w:style>
  <w:style w:type="table" w:customStyle="1" w:styleId="10">
    <w:name w:val="Ανοιχτόχρωμο πλέγμα πίνακα1"/>
    <w:basedOn w:val="a1"/>
    <w:uiPriority w:val="40"/>
    <w:rsid w:val="00094C6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8">
    <w:name w:val="Table Grid"/>
    <w:basedOn w:val="a1"/>
    <w:uiPriority w:val="39"/>
    <w:rsid w:val="00D56103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Char1"/>
    <w:uiPriority w:val="99"/>
    <w:unhideWhenUsed/>
    <w:rsid w:val="009D7B9D"/>
    <w:pPr>
      <w:tabs>
        <w:tab w:val="center" w:pos="4536"/>
        <w:tab w:val="right" w:pos="9072"/>
      </w:tabs>
      <w:spacing w:line="240" w:lineRule="auto"/>
    </w:pPr>
  </w:style>
  <w:style w:type="character" w:customStyle="1" w:styleId="Char1">
    <w:name w:val="Κεφαλίδα Char"/>
    <w:basedOn w:val="a0"/>
    <w:link w:val="a9"/>
    <w:uiPriority w:val="99"/>
    <w:rsid w:val="009D7B9D"/>
    <w:rPr>
      <w:rFonts w:cs="Times New Roman"/>
    </w:rPr>
  </w:style>
  <w:style w:type="paragraph" w:styleId="aa">
    <w:name w:val="footer"/>
    <w:basedOn w:val="a"/>
    <w:link w:val="Char2"/>
    <w:uiPriority w:val="99"/>
    <w:unhideWhenUsed/>
    <w:rsid w:val="009D7B9D"/>
    <w:pPr>
      <w:tabs>
        <w:tab w:val="center" w:pos="4536"/>
        <w:tab w:val="right" w:pos="9072"/>
      </w:tabs>
      <w:spacing w:line="240" w:lineRule="auto"/>
    </w:pPr>
  </w:style>
  <w:style w:type="character" w:customStyle="1" w:styleId="Char2">
    <w:name w:val="Υποσέλιδο Char"/>
    <w:basedOn w:val="a0"/>
    <w:link w:val="aa"/>
    <w:uiPriority w:val="99"/>
    <w:rsid w:val="009D7B9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6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123613-FC7B-4ABA-B89B-87F72FC8C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</Words>
  <Characters>369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44</cp:revision>
  <dcterms:created xsi:type="dcterms:W3CDTF">2022-01-09T12:29:00Z</dcterms:created>
  <dcterms:modified xsi:type="dcterms:W3CDTF">2022-12-01T20:08:00Z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