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BAA" w:rsidRPr="00892CD6" w:rsidRDefault="00580BAA" w:rsidP="00580BAA">
      <w:pPr>
        <w:spacing w:line="360" w:lineRule="auto"/>
        <w:jc w:val="both"/>
        <w:rPr>
          <w:b/>
          <w:sz w:val="24"/>
          <w:szCs w:val="24"/>
        </w:rPr>
      </w:pPr>
      <w:r w:rsidRPr="00892CD6">
        <w:rPr>
          <w:b/>
          <w:sz w:val="24"/>
          <w:szCs w:val="24"/>
        </w:rPr>
        <w:t>ΘΕΜΑ 2</w:t>
      </w:r>
      <w:r w:rsidRPr="00892CD6">
        <w:rPr>
          <w:b/>
          <w:sz w:val="24"/>
          <w:szCs w:val="24"/>
          <w:vertAlign w:val="superscript"/>
        </w:rPr>
        <w:t>ο</w:t>
      </w:r>
      <w:r w:rsidRPr="00892CD6">
        <w:rPr>
          <w:b/>
          <w:sz w:val="24"/>
          <w:szCs w:val="24"/>
        </w:rPr>
        <w:t xml:space="preserve"> </w:t>
      </w:r>
    </w:p>
    <w:p w:rsidR="00580BAA" w:rsidRPr="00892CD6" w:rsidRDefault="00580BAA" w:rsidP="00580BAA">
      <w:pPr>
        <w:spacing w:line="360" w:lineRule="auto"/>
        <w:jc w:val="both"/>
        <w:rPr>
          <w:sz w:val="24"/>
          <w:szCs w:val="24"/>
        </w:rPr>
      </w:pPr>
      <w:r w:rsidRPr="00892CD6">
        <w:rPr>
          <w:b/>
          <w:sz w:val="24"/>
          <w:szCs w:val="24"/>
        </w:rPr>
        <w:t>α)</w:t>
      </w:r>
      <w:r w:rsidRPr="00892CD6">
        <w:rPr>
          <w:sz w:val="24"/>
          <w:szCs w:val="24"/>
        </w:rPr>
        <w:t xml:space="preserve"> Στο εσωτερικό Περιβάλλον ανήκουν:</w:t>
      </w:r>
    </w:p>
    <w:p w:rsidR="00580BAA" w:rsidRPr="00892CD6" w:rsidRDefault="00580BAA" w:rsidP="00580BA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Άτομα</w:t>
      </w:r>
      <w:r w:rsidRPr="00892CD6">
        <w:rPr>
          <w:sz w:val="24"/>
          <w:szCs w:val="24"/>
        </w:rPr>
        <w:t>,</w:t>
      </w:r>
    </w:p>
    <w:p w:rsidR="00580BAA" w:rsidRPr="00892CD6" w:rsidRDefault="00580BAA" w:rsidP="00580BAA">
      <w:pPr>
        <w:spacing w:line="360" w:lineRule="auto"/>
        <w:jc w:val="both"/>
        <w:rPr>
          <w:sz w:val="24"/>
          <w:szCs w:val="24"/>
        </w:rPr>
      </w:pPr>
      <w:r w:rsidRPr="00892CD6">
        <w:rPr>
          <w:sz w:val="24"/>
          <w:szCs w:val="24"/>
        </w:rPr>
        <w:t xml:space="preserve">Μηχανές, </w:t>
      </w:r>
    </w:p>
    <w:p w:rsidR="00580BAA" w:rsidRPr="00892CD6" w:rsidRDefault="00580BAA" w:rsidP="00580BAA">
      <w:pPr>
        <w:spacing w:line="360" w:lineRule="auto"/>
        <w:jc w:val="right"/>
        <w:rPr>
          <w:b/>
          <w:sz w:val="24"/>
          <w:szCs w:val="24"/>
        </w:rPr>
      </w:pPr>
      <w:r w:rsidRPr="00892CD6">
        <w:rPr>
          <w:b/>
          <w:sz w:val="24"/>
          <w:szCs w:val="24"/>
        </w:rPr>
        <w:t>(Μονάδες 12)</w:t>
      </w:r>
    </w:p>
    <w:p w:rsidR="00580BAA" w:rsidRPr="00892CD6" w:rsidRDefault="00580BAA" w:rsidP="00580BAA">
      <w:pPr>
        <w:spacing w:line="360" w:lineRule="auto"/>
        <w:jc w:val="both"/>
        <w:rPr>
          <w:b/>
          <w:sz w:val="24"/>
          <w:szCs w:val="24"/>
        </w:rPr>
      </w:pPr>
    </w:p>
    <w:p w:rsidR="00580BAA" w:rsidRPr="00892CD6" w:rsidRDefault="00580BAA" w:rsidP="00580BAA">
      <w:pPr>
        <w:spacing w:line="360" w:lineRule="auto"/>
        <w:jc w:val="both"/>
        <w:rPr>
          <w:sz w:val="24"/>
          <w:szCs w:val="24"/>
        </w:rPr>
      </w:pPr>
      <w:r w:rsidRPr="00892CD6">
        <w:rPr>
          <w:b/>
          <w:sz w:val="24"/>
          <w:szCs w:val="24"/>
        </w:rPr>
        <w:t>β)</w:t>
      </w:r>
      <w:r w:rsidRPr="00892CD6">
        <w:rPr>
          <w:sz w:val="24"/>
          <w:szCs w:val="24"/>
        </w:rPr>
        <w:t xml:space="preserve"> Το εξωτερικό περιβάλλον περιλαμβάνει:</w:t>
      </w:r>
    </w:p>
    <w:p w:rsidR="00580BAA" w:rsidRPr="00892CD6" w:rsidRDefault="00580BAA" w:rsidP="00580BAA">
      <w:pPr>
        <w:spacing w:line="360" w:lineRule="auto"/>
        <w:jc w:val="both"/>
        <w:rPr>
          <w:sz w:val="24"/>
          <w:szCs w:val="24"/>
        </w:rPr>
      </w:pPr>
      <w:r w:rsidRPr="00892CD6">
        <w:rPr>
          <w:sz w:val="24"/>
          <w:szCs w:val="24"/>
        </w:rPr>
        <w:t>Παραδοσιακά στοιχεία: Πολιτισμικό Περιβάλλον,</w:t>
      </w:r>
    </w:p>
    <w:p w:rsidR="00580BAA" w:rsidRPr="00892CD6" w:rsidRDefault="00580BAA" w:rsidP="00580BA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</w:t>
      </w:r>
      <w:r w:rsidRPr="00892CD6">
        <w:rPr>
          <w:sz w:val="24"/>
          <w:szCs w:val="24"/>
        </w:rPr>
        <w:t>υμμετοχή σε ευρωπαϊκούς οργανισμούς: Διεθνές Περιβάλλον.</w:t>
      </w:r>
    </w:p>
    <w:p w:rsidR="00580BAA" w:rsidRPr="00892CD6" w:rsidRDefault="00580BAA" w:rsidP="00580BAA">
      <w:pPr>
        <w:spacing w:line="360" w:lineRule="auto"/>
        <w:jc w:val="right"/>
        <w:rPr>
          <w:sz w:val="24"/>
          <w:szCs w:val="24"/>
        </w:rPr>
      </w:pPr>
      <w:r w:rsidRPr="00892CD6">
        <w:rPr>
          <w:sz w:val="24"/>
          <w:szCs w:val="24"/>
        </w:rPr>
        <w:t xml:space="preserve"> </w:t>
      </w:r>
      <w:r w:rsidRPr="00892CD6">
        <w:rPr>
          <w:b/>
          <w:sz w:val="24"/>
          <w:szCs w:val="24"/>
        </w:rPr>
        <w:t>(Μονάδες 13)</w:t>
      </w:r>
    </w:p>
    <w:p w:rsidR="00580BAA" w:rsidRPr="00892CD6" w:rsidRDefault="00580BAA" w:rsidP="00580BAA">
      <w:pPr>
        <w:spacing w:line="360" w:lineRule="auto"/>
        <w:rPr>
          <w:sz w:val="24"/>
          <w:szCs w:val="24"/>
        </w:rPr>
      </w:pPr>
      <w:bookmarkStart w:id="0" w:name="_GoBack"/>
      <w:bookmarkEnd w:id="0"/>
    </w:p>
    <w:p w:rsidR="00580BAA" w:rsidRPr="00892CD6" w:rsidRDefault="00580BAA" w:rsidP="00580BAA">
      <w:pPr>
        <w:spacing w:line="360" w:lineRule="auto"/>
        <w:rPr>
          <w:sz w:val="24"/>
          <w:szCs w:val="24"/>
        </w:rPr>
      </w:pPr>
    </w:p>
    <w:p w:rsidR="00E2094F" w:rsidRDefault="00E2094F"/>
    <w:sectPr w:rsidR="00E2094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BAA"/>
    <w:rsid w:val="00580BAA"/>
    <w:rsid w:val="006164F6"/>
    <w:rsid w:val="00E2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B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B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2022-11-20T17:24:00Z</cp:lastPrinted>
  <dcterms:created xsi:type="dcterms:W3CDTF">2022-11-20T17:22:00Z</dcterms:created>
  <dcterms:modified xsi:type="dcterms:W3CDTF">2022-11-20T17:24:00Z</dcterms:modified>
</cp:coreProperties>
</file>