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16" w:rsidRPr="00A14016" w:rsidRDefault="00A14016" w:rsidP="00A14016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A14016">
        <w:rPr>
          <w:rFonts w:cstheme="minorHAnsi"/>
          <w:b/>
          <w:sz w:val="24"/>
          <w:szCs w:val="24"/>
        </w:rPr>
        <w:t>ΘΕΜΑ 2</w:t>
      </w:r>
      <w:r w:rsidRPr="00A14016">
        <w:rPr>
          <w:rFonts w:cstheme="minorHAnsi"/>
          <w:b/>
          <w:sz w:val="24"/>
          <w:szCs w:val="24"/>
          <w:vertAlign w:val="superscript"/>
        </w:rPr>
        <w:t>Ο</w:t>
      </w:r>
    </w:p>
    <w:p w:rsidR="00DE4F85" w:rsidRPr="00DE4F85" w:rsidRDefault="00EC57E5" w:rsidP="00DE4F8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2.1</w:t>
      </w:r>
      <w:r w:rsidR="005E242F">
        <w:rPr>
          <w:rFonts w:cstheme="minorHAnsi"/>
          <w:b/>
          <w:sz w:val="24"/>
          <w:szCs w:val="24"/>
        </w:rPr>
        <w:t xml:space="preserve"> </w:t>
      </w:r>
      <w:r w:rsidR="00DE4F85" w:rsidRPr="00DE4F85">
        <w:rPr>
          <w:rFonts w:cstheme="minorHAnsi"/>
          <w:sz w:val="24"/>
          <w:szCs w:val="24"/>
        </w:rPr>
        <w:t>Π</w:t>
      </w:r>
      <w:r w:rsidR="00DE4F85" w:rsidRPr="004C0382">
        <w:rPr>
          <w:rFonts w:cstheme="minorHAnsi"/>
          <w:sz w:val="24"/>
          <w:szCs w:val="24"/>
        </w:rPr>
        <w:t>οια είναι η χρησιμότητα των εκθέσεων</w:t>
      </w:r>
      <w:r w:rsidR="00DE4F85">
        <w:rPr>
          <w:rFonts w:cstheme="minorHAnsi"/>
          <w:sz w:val="24"/>
          <w:szCs w:val="24"/>
        </w:rPr>
        <w:t xml:space="preserve"> για τις επιχειρήσεις</w:t>
      </w:r>
      <w:r w:rsidR="00DE4F85" w:rsidRPr="004C0382">
        <w:rPr>
          <w:rFonts w:cstheme="minorHAnsi"/>
          <w:sz w:val="24"/>
          <w:szCs w:val="24"/>
        </w:rPr>
        <w:t xml:space="preserve">; </w:t>
      </w:r>
    </w:p>
    <w:p w:rsidR="00DE4F85" w:rsidRPr="00C2163B" w:rsidRDefault="00DE4F85" w:rsidP="00DE4F85">
      <w:pPr>
        <w:spacing w:after="0" w:line="360" w:lineRule="auto"/>
        <w:ind w:left="720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C2163B">
        <w:rPr>
          <w:rFonts w:cstheme="minorHAnsi"/>
          <w:b/>
          <w:sz w:val="24"/>
          <w:szCs w:val="24"/>
        </w:rPr>
        <w:t>(Μονάδες 1</w:t>
      </w:r>
      <w:r>
        <w:rPr>
          <w:rFonts w:cstheme="minorHAnsi"/>
          <w:b/>
          <w:sz w:val="24"/>
          <w:szCs w:val="24"/>
        </w:rPr>
        <w:t>0</w:t>
      </w:r>
      <w:r w:rsidRPr="00C2163B">
        <w:rPr>
          <w:rFonts w:cstheme="minorHAnsi"/>
          <w:b/>
          <w:sz w:val="24"/>
          <w:szCs w:val="24"/>
        </w:rPr>
        <w:t>)</w:t>
      </w:r>
    </w:p>
    <w:p w:rsidR="00DE4F85" w:rsidRDefault="00DE4F85" w:rsidP="00DE4F8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DE4F85" w:rsidRDefault="00DE4F85" w:rsidP="00DE4F8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E4F85">
        <w:rPr>
          <w:rFonts w:cstheme="minorHAnsi"/>
          <w:b/>
          <w:sz w:val="24"/>
          <w:szCs w:val="24"/>
          <w:lang w:val="en-US"/>
        </w:rPr>
        <w:t>2.2</w:t>
      </w:r>
      <w:r>
        <w:rPr>
          <w:rFonts w:cstheme="minorHAnsi"/>
          <w:sz w:val="24"/>
          <w:szCs w:val="24"/>
        </w:rPr>
        <w:t xml:space="preserve"> </w:t>
      </w:r>
      <w:r w:rsidRPr="004C0382">
        <w:rPr>
          <w:rFonts w:cstheme="minorHAnsi"/>
          <w:sz w:val="24"/>
          <w:szCs w:val="24"/>
        </w:rPr>
        <w:t>Ποια στάδια περιλαμβάνει η διαδικασία της διαμόρφωσης της παρουσίας σε μια έκθεση;</w:t>
      </w:r>
    </w:p>
    <w:p w:rsidR="006F78A3" w:rsidRDefault="005E242F" w:rsidP="00DE4F85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                        (Μονάδες 15)</w:t>
      </w:r>
    </w:p>
    <w:sectPr w:rsidR="006F78A3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F339C"/>
    <w:multiLevelType w:val="hybridMultilevel"/>
    <w:tmpl w:val="5FB2C8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EBC"/>
    <w:multiLevelType w:val="hybridMultilevel"/>
    <w:tmpl w:val="B68454A4"/>
    <w:lvl w:ilvl="0" w:tplc="6DD4F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5"/>
    <w:rsid w:val="000E40BA"/>
    <w:rsid w:val="00113CDF"/>
    <w:rsid w:val="002C159C"/>
    <w:rsid w:val="002C5C7C"/>
    <w:rsid w:val="00374E4B"/>
    <w:rsid w:val="003E0C89"/>
    <w:rsid w:val="004138DC"/>
    <w:rsid w:val="004673C4"/>
    <w:rsid w:val="00510F4D"/>
    <w:rsid w:val="005240E5"/>
    <w:rsid w:val="005268F4"/>
    <w:rsid w:val="005727BE"/>
    <w:rsid w:val="005E242F"/>
    <w:rsid w:val="006466E6"/>
    <w:rsid w:val="006A6085"/>
    <w:rsid w:val="006D17D9"/>
    <w:rsid w:val="006F78A3"/>
    <w:rsid w:val="0070636A"/>
    <w:rsid w:val="00761A7D"/>
    <w:rsid w:val="007906BE"/>
    <w:rsid w:val="007A08F3"/>
    <w:rsid w:val="00811C75"/>
    <w:rsid w:val="008A5E0C"/>
    <w:rsid w:val="008B30E9"/>
    <w:rsid w:val="009D558E"/>
    <w:rsid w:val="00A11D89"/>
    <w:rsid w:val="00A128BD"/>
    <w:rsid w:val="00A12C23"/>
    <w:rsid w:val="00A14016"/>
    <w:rsid w:val="00A1525B"/>
    <w:rsid w:val="00A1669A"/>
    <w:rsid w:val="00A67E78"/>
    <w:rsid w:val="00BA6E13"/>
    <w:rsid w:val="00BD31AF"/>
    <w:rsid w:val="00C22BF6"/>
    <w:rsid w:val="00C84508"/>
    <w:rsid w:val="00D17F78"/>
    <w:rsid w:val="00D3571D"/>
    <w:rsid w:val="00DC0D24"/>
    <w:rsid w:val="00DE4F85"/>
    <w:rsid w:val="00E31125"/>
    <w:rsid w:val="00EC57E5"/>
    <w:rsid w:val="00ED2D60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D1B28-078D-4FA5-80D4-D722C8B5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9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401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A14016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A14016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A14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Λογαριασμός Microsoft</cp:lastModifiedBy>
  <cp:revision>20</cp:revision>
  <cp:lastPrinted>2022-11-17T19:34:00Z</cp:lastPrinted>
  <dcterms:created xsi:type="dcterms:W3CDTF">2022-11-06T19:00:00Z</dcterms:created>
  <dcterms:modified xsi:type="dcterms:W3CDTF">2022-12-04T10:09:00Z</dcterms:modified>
</cp:coreProperties>
</file>