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1C3" w14:textId="77777777" w:rsidR="0075669D" w:rsidRPr="008173A2" w:rsidRDefault="001A4759" w:rsidP="00E73AE7">
      <w:pPr>
        <w:spacing w:line="360" w:lineRule="auto"/>
        <w:jc w:val="both"/>
        <w:rPr>
          <w:rFonts w:cstheme="minorHAnsi"/>
          <w:sz w:val="24"/>
          <w:szCs w:val="24"/>
        </w:rPr>
      </w:pPr>
      <w:r w:rsidRPr="008173A2">
        <w:rPr>
          <w:rFonts w:cstheme="minorHAnsi"/>
          <w:sz w:val="24"/>
          <w:szCs w:val="24"/>
        </w:rPr>
        <w:t>ΛΥΣΗ</w:t>
      </w:r>
    </w:p>
    <w:p w14:paraId="138998F4" w14:textId="459B3EF7" w:rsidR="00E94C62" w:rsidRPr="008173A2" w:rsidRDefault="00101FF1" w:rsidP="00E94C62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173A2">
        <w:rPr>
          <w:rFonts w:cstheme="minorHAnsi"/>
          <w:color w:val="000000"/>
          <w:sz w:val="24"/>
          <w:szCs w:val="24"/>
          <w:shd w:val="clear" w:color="auto" w:fill="FFFFFF"/>
        </w:rPr>
        <w:t>α)</w:t>
      </w:r>
      <w:r w:rsidR="00E94C62" w:rsidRPr="008173A2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E94C62" w:rsidRPr="008173A2">
        <w:rPr>
          <w:rFonts w:eastAsiaTheme="minorEastAsia" w:cstheme="minorHAnsi"/>
          <w:sz w:val="24"/>
          <w:szCs w:val="24"/>
        </w:rPr>
        <w:t xml:space="preserve">Το πεδίο ορισμού της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="00E94C62" w:rsidRPr="008173A2">
        <w:rPr>
          <w:rFonts w:eastAsiaTheme="minorEastAsia" w:cstheme="minorHAnsi"/>
          <w:sz w:val="24"/>
          <w:szCs w:val="24"/>
        </w:rPr>
        <w:t xml:space="preserve"> είναι το σύνολο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A</m:t>
        </m:r>
      </m:oMath>
      <w:r w:rsidR="008173A2" w:rsidRPr="008173A2">
        <w:rPr>
          <w:rFonts w:eastAsiaTheme="minorEastAsia" w:cstheme="minorHAnsi"/>
          <w:sz w:val="24"/>
          <w:szCs w:val="24"/>
        </w:rPr>
        <w:t>,</w:t>
      </w:r>
      <w:r w:rsidR="00E94C62" w:rsidRPr="008173A2">
        <w:rPr>
          <w:rFonts w:eastAsiaTheme="minorEastAsia" w:cstheme="minorHAnsi"/>
          <w:sz w:val="24"/>
          <w:szCs w:val="24"/>
        </w:rPr>
        <w:t xml:space="preserve"> των τετμημένων των σημείων της </w:t>
      </w:r>
      <w:r w:rsidR="00E94C62" w:rsidRPr="008173A2">
        <w:rPr>
          <w:rFonts w:eastAsiaTheme="minorEastAsia"/>
          <w:sz w:val="24"/>
          <w:szCs w:val="24"/>
        </w:rPr>
        <w:t>γραφικής παράστασης</w:t>
      </w:r>
      <w:r w:rsidR="00E94C62" w:rsidRPr="008173A2">
        <w:rPr>
          <w:rFonts w:eastAsiaTheme="minorEastAsia" w:cstheme="minorHAnsi"/>
          <w:sz w:val="24"/>
          <w:szCs w:val="24"/>
        </w:rPr>
        <w:t xml:space="preserve"> της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="00E94C62" w:rsidRPr="008173A2">
        <w:rPr>
          <w:rFonts w:eastAsiaTheme="minorEastAsia" w:cstheme="minorHAnsi"/>
          <w:sz w:val="24"/>
          <w:szCs w:val="24"/>
        </w:rPr>
        <w:t xml:space="preserve">, </w:t>
      </w:r>
      <w:r w:rsidR="00E94C62" w:rsidRPr="008173A2">
        <w:rPr>
          <w:rFonts w:cstheme="minorHAnsi"/>
          <w:sz w:val="24"/>
          <w:szCs w:val="24"/>
        </w:rPr>
        <w:t>οπότε</w:t>
      </w:r>
      <w:r w:rsidR="00E94C62" w:rsidRPr="008173A2">
        <w:rPr>
          <w:rFonts w:eastAsiaTheme="minorEastAsia" w:cstheme="minorHAnsi"/>
          <w:sz w:val="24"/>
          <w:szCs w:val="24"/>
        </w:rPr>
        <w:t xml:space="preserve"> </w:t>
      </w:r>
      <w:r w:rsidR="000A13D7">
        <w:rPr>
          <w:rFonts w:eastAsiaTheme="minorEastAsia" w:cstheme="minorHAnsi"/>
          <w:sz w:val="24"/>
          <w:szCs w:val="24"/>
        </w:rPr>
        <w:t>έχουμε</w:t>
      </w:r>
      <w:r w:rsidR="00E94C62" w:rsidRPr="008173A2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Α=</m:t>
        </m:r>
        <m:d>
          <m:dPr>
            <m:endChr m:val="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-2 , </m:t>
            </m:r>
            <m:d>
              <m:dPr>
                <m:begChr m:val=""/>
                <m:endChr m:val="]"/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5</m:t>
                </m:r>
              </m:e>
            </m:d>
          </m:e>
        </m:d>
      </m:oMath>
      <w:r w:rsidR="00E94C62" w:rsidRPr="008173A2">
        <w:rPr>
          <w:rFonts w:eastAsiaTheme="minorEastAsia" w:cstheme="minorHAnsi"/>
          <w:sz w:val="24"/>
          <w:szCs w:val="24"/>
        </w:rPr>
        <w:t xml:space="preserve">. </w:t>
      </w:r>
    </w:p>
    <w:p w14:paraId="04A19C25" w14:textId="2196B8CE" w:rsidR="00EF112D" w:rsidRPr="008173A2" w:rsidRDefault="00EF112D" w:rsidP="00101FF1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173A2">
        <w:rPr>
          <w:rFonts w:cstheme="minorHAnsi"/>
          <w:sz w:val="24"/>
          <w:szCs w:val="24"/>
          <w:lang w:val="en-US"/>
        </w:rPr>
        <w:t>To</w:t>
      </w:r>
      <w:r w:rsidRPr="008173A2">
        <w:rPr>
          <w:rFonts w:eastAsiaTheme="minorEastAsia" w:cstheme="minorHAnsi"/>
          <w:sz w:val="24"/>
          <w:szCs w:val="24"/>
        </w:rPr>
        <w:t xml:space="preserve"> σύνολο τιμών της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f </m:t>
        </m:r>
      </m:oMath>
      <w:r w:rsidRPr="008173A2">
        <w:rPr>
          <w:rFonts w:eastAsiaTheme="minorEastAsia" w:cstheme="minorHAnsi"/>
          <w:sz w:val="24"/>
          <w:szCs w:val="24"/>
        </w:rPr>
        <w:t xml:space="preserve">είναι το σύνολο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f(A)</m:t>
        </m:r>
      </m:oMath>
      <w:r w:rsidR="008173A2" w:rsidRPr="008173A2">
        <w:rPr>
          <w:rFonts w:eastAsiaTheme="minorEastAsia" w:cstheme="minorHAnsi"/>
          <w:sz w:val="24"/>
          <w:szCs w:val="24"/>
        </w:rPr>
        <w:t>,</w:t>
      </w:r>
      <w:r w:rsidRPr="008173A2">
        <w:rPr>
          <w:rFonts w:eastAsiaTheme="minorEastAsia" w:cstheme="minorHAnsi"/>
          <w:sz w:val="24"/>
          <w:szCs w:val="24"/>
        </w:rPr>
        <w:t xml:space="preserve"> των </w:t>
      </w:r>
      <w:r w:rsidR="00357A26" w:rsidRPr="008173A2">
        <w:rPr>
          <w:rFonts w:eastAsiaTheme="minorEastAsia" w:cstheme="minorHAnsi"/>
          <w:sz w:val="24"/>
          <w:szCs w:val="24"/>
        </w:rPr>
        <w:t xml:space="preserve">τεταγμένων </w:t>
      </w:r>
      <w:r w:rsidRPr="008173A2">
        <w:rPr>
          <w:rFonts w:eastAsiaTheme="minorEastAsia" w:cstheme="minorHAnsi"/>
          <w:sz w:val="24"/>
          <w:szCs w:val="24"/>
        </w:rPr>
        <w:t xml:space="preserve">των σημείων </w:t>
      </w:r>
      <w:r w:rsidR="00357A26" w:rsidRPr="008173A2">
        <w:rPr>
          <w:rFonts w:eastAsiaTheme="minorEastAsia" w:cstheme="minorHAnsi"/>
          <w:sz w:val="24"/>
          <w:szCs w:val="24"/>
        </w:rPr>
        <w:t xml:space="preserve">της </w:t>
      </w:r>
      <w:r w:rsidR="00357A26" w:rsidRPr="008173A2">
        <w:rPr>
          <w:rFonts w:eastAsiaTheme="minorEastAsia"/>
          <w:sz w:val="24"/>
          <w:szCs w:val="24"/>
        </w:rPr>
        <w:t>γραφικής παράστασης</w:t>
      </w:r>
      <w:r w:rsidRPr="008173A2">
        <w:rPr>
          <w:rFonts w:eastAsiaTheme="minorEastAsia" w:cstheme="minorHAnsi"/>
          <w:sz w:val="24"/>
          <w:szCs w:val="24"/>
        </w:rPr>
        <w:t xml:space="preserve"> </w:t>
      </w:r>
      <w:r w:rsidR="00357A26" w:rsidRPr="008173A2">
        <w:rPr>
          <w:rFonts w:eastAsiaTheme="minorEastAsia" w:cstheme="minorHAnsi"/>
          <w:sz w:val="24"/>
          <w:szCs w:val="24"/>
        </w:rPr>
        <w:t xml:space="preserve">της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="00357A26" w:rsidRPr="008173A2">
        <w:rPr>
          <w:rFonts w:eastAsiaTheme="minorEastAsia" w:cstheme="minorHAnsi"/>
          <w:sz w:val="24"/>
          <w:szCs w:val="24"/>
        </w:rPr>
        <w:t xml:space="preserve">, </w:t>
      </w:r>
      <w:r w:rsidRPr="008173A2">
        <w:rPr>
          <w:rFonts w:cstheme="minorHAnsi"/>
          <w:sz w:val="24"/>
          <w:szCs w:val="24"/>
        </w:rPr>
        <w:t>οπότε</w:t>
      </w:r>
      <w:r w:rsidR="00357A26" w:rsidRPr="008173A2">
        <w:rPr>
          <w:rFonts w:cstheme="minorHAnsi"/>
          <w:sz w:val="24"/>
          <w:szCs w:val="24"/>
        </w:rPr>
        <w:t xml:space="preserve"> έχουμε</w:t>
      </w:r>
      <w:r w:rsidRPr="008173A2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A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d>
          <m:dPr>
            <m:begChr m:val="["/>
            <m:endChr m:val="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,</m:t>
        </m:r>
        <m:d>
          <m:dPr>
            <m:begChr m:val="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e>
        </m:d>
      </m:oMath>
      <w:r w:rsidR="00327B08" w:rsidRPr="008173A2">
        <w:rPr>
          <w:rFonts w:eastAsiaTheme="minorEastAsia" w:cstheme="minorHAnsi"/>
          <w:sz w:val="24"/>
          <w:szCs w:val="24"/>
        </w:rPr>
        <w:t>.</w:t>
      </w:r>
    </w:p>
    <w:p w14:paraId="40D2FB8B" w14:textId="176A6B4A" w:rsidR="001F4321" w:rsidRPr="008173A2" w:rsidRDefault="00101FF1" w:rsidP="00101FF1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173A2">
        <w:rPr>
          <w:rFonts w:cstheme="minorHAnsi"/>
          <w:sz w:val="24"/>
          <w:szCs w:val="24"/>
        </w:rPr>
        <w:t>β) Είναι</w:t>
      </w:r>
      <w:r w:rsidR="001F4321" w:rsidRPr="008173A2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</m:t>
        </m:r>
      </m:oMath>
      <w:r w:rsidR="008173A2" w:rsidRPr="008173A2">
        <w:rPr>
          <w:rFonts w:eastAsiaTheme="minorEastAsia" w:cstheme="minorHAnsi"/>
          <w:sz w:val="24"/>
          <w:szCs w:val="24"/>
        </w:rPr>
        <w:t>,</w:t>
      </w:r>
      <w:r w:rsidR="00EF112D" w:rsidRPr="008173A2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=3</m:t>
        </m:r>
      </m:oMath>
      <w:r w:rsidR="00EF112D" w:rsidRPr="008173A2">
        <w:rPr>
          <w:rFonts w:eastAsiaTheme="minorEastAsia" w:cstheme="minorHAnsi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=0</m:t>
        </m:r>
      </m:oMath>
      <w:r w:rsidR="00EF112D" w:rsidRPr="008173A2">
        <w:rPr>
          <w:rFonts w:eastAsiaTheme="minorEastAsia" w:cstheme="minorHAnsi"/>
          <w:sz w:val="24"/>
          <w:szCs w:val="24"/>
        </w:rPr>
        <w:t>.</w:t>
      </w:r>
    </w:p>
    <w:p w14:paraId="4C6BD4ED" w14:textId="2FC62FEC" w:rsidR="00357A26" w:rsidRPr="008173A2" w:rsidRDefault="00357A26" w:rsidP="00357A26">
      <w:pPr>
        <w:shd w:val="clear" w:color="auto" w:fill="FFFFFF"/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8173A2">
        <w:rPr>
          <w:sz w:val="24"/>
          <w:szCs w:val="24"/>
        </w:rPr>
        <w:t xml:space="preserve">γ) </w:t>
      </w:r>
      <w:r w:rsidRPr="008173A2">
        <w:rPr>
          <w:rFonts w:cstheme="minorHAnsi"/>
          <w:sz w:val="24"/>
          <w:szCs w:val="24"/>
        </w:rPr>
        <w:t>Το</w:t>
      </w:r>
      <w:r w:rsidRPr="008173A2">
        <w:rPr>
          <w:rFonts w:eastAsiaTheme="minorEastAsia" w:cstheme="minorHAnsi"/>
          <w:sz w:val="24"/>
          <w:szCs w:val="24"/>
        </w:rPr>
        <w:t xml:space="preserve"> σύνολο τιμών της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f </m:t>
        </m:r>
      </m:oMath>
      <w:r w:rsidRPr="008173A2">
        <w:rPr>
          <w:rFonts w:eastAsiaTheme="minorEastAsia" w:cstheme="minorHAnsi"/>
          <w:sz w:val="24"/>
          <w:szCs w:val="24"/>
        </w:rPr>
        <w:t xml:space="preserve">είναι το σύνολο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A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d>
          <m:dPr>
            <m:begChr m:val="["/>
            <m:endChr m:val="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,</m:t>
        </m:r>
        <m:d>
          <m:dPr>
            <m:begChr m:val="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4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</m:oMath>
      <w:r w:rsidR="00BF2FD6" w:rsidRPr="008173A2">
        <w:rPr>
          <w:rFonts w:eastAsiaTheme="minorEastAsia" w:cstheme="minorHAnsi"/>
          <w:sz w:val="24"/>
          <w:szCs w:val="24"/>
        </w:rPr>
        <w:t xml:space="preserve">και </w:t>
      </w:r>
      <w:r w:rsidRPr="008173A2">
        <w:rPr>
          <w:rFonts w:cstheme="minorHAnsi"/>
          <w:sz w:val="24"/>
          <w:szCs w:val="24"/>
        </w:rPr>
        <w:t xml:space="preserve">για κάθε </w:t>
      </w:r>
      <m:oMath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  <w:lang w:eastAsia="el-GR"/>
          </w:rPr>
          <m:t xml:space="preserve">x </m:t>
        </m:r>
        <m:r>
          <m:rPr>
            <m:sty m:val="p"/>
          </m:rPr>
          <w:rPr>
            <w:rFonts w:ascii="Cambria Math" w:hAnsi="Cambria Math"/>
            <w:lang w:eastAsia="el-GR"/>
          </w:rPr>
          <w:sym w:font="Euclid Math Two" w:char="F0E4"/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  <w:lang w:eastAsia="el-GR"/>
          </w:rPr>
          <m:t xml:space="preserve"> Α</m:t>
        </m:r>
      </m:oMath>
      <w:r w:rsidRPr="008173A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</w:t>
      </w:r>
      <w:r w:rsidRPr="008173A2">
        <w:rPr>
          <w:rFonts w:cstheme="minorHAnsi"/>
          <w:sz w:val="24"/>
          <w:szCs w:val="24"/>
        </w:rPr>
        <w:t xml:space="preserve">ισχύει </w:t>
      </w:r>
    </w:p>
    <w:p w14:paraId="5FD4605D" w14:textId="250CF67B" w:rsidR="00357A26" w:rsidRPr="008173A2" w:rsidRDefault="008173A2" w:rsidP="00357A26">
      <w:pPr>
        <w:shd w:val="clear" w:color="auto" w:fill="FFFFFF"/>
        <w:spacing w:line="360" w:lineRule="auto"/>
        <w:jc w:val="center"/>
        <w:rPr>
          <w:rFonts w:eastAsia="Times New Roman" w:cstheme="minorHAnsi"/>
          <w:color w:val="000000"/>
          <w:sz w:val="24"/>
          <w:szCs w:val="24"/>
          <w:lang w:eastAsia="el-GR"/>
        </w:rPr>
      </w:pPr>
      <m:oMath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  <w:lang w:eastAsia="el-GR"/>
          </w:rPr>
          <m:t>0≤f</m:t>
        </m:r>
        <m:d>
          <m:dPr>
            <m:ctrlPr>
              <w:rPr>
                <w:rFonts w:ascii="Cambria Math" w:eastAsia="Times New Roman" w:hAnsi="Cambria Math" w:cstheme="minorHAns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4"/>
                <w:szCs w:val="24"/>
                <w:lang w:eastAsia="el-GR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  <w:lang w:eastAsia="el-GR"/>
          </w:rPr>
          <m:t>&lt;4</m:t>
        </m:r>
      </m:oMath>
      <w:r w:rsidR="00357A26" w:rsidRPr="008173A2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14:paraId="096581EA" w14:textId="6CDFBA3A" w:rsidR="00BF2FD6" w:rsidRPr="008173A2" w:rsidRDefault="00BF2FD6" w:rsidP="00357A26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8173A2">
        <w:rPr>
          <w:sz w:val="24"/>
          <w:szCs w:val="24"/>
        </w:rPr>
        <w:t>Η</w:t>
      </w:r>
      <w:r w:rsidR="00357A26" w:rsidRPr="008173A2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="00357A26" w:rsidRPr="008173A2">
        <w:rPr>
          <w:rFonts w:eastAsiaTheme="minorEastAsia" w:cstheme="minorHAnsi"/>
          <w:sz w:val="24"/>
          <w:szCs w:val="24"/>
        </w:rPr>
        <w:t xml:space="preserve"> </w:t>
      </w:r>
      <w:r w:rsidRPr="008173A2">
        <w:rPr>
          <w:rFonts w:eastAsiaTheme="minorEastAsia" w:cstheme="minorHAnsi"/>
          <w:sz w:val="24"/>
          <w:szCs w:val="24"/>
        </w:rPr>
        <w:t>παρουσιάζει</w:t>
      </w:r>
      <w:r w:rsidR="00357A26" w:rsidRPr="008173A2">
        <w:rPr>
          <w:sz w:val="24"/>
          <w:szCs w:val="24"/>
        </w:rPr>
        <w:t xml:space="preserve"> </w:t>
      </w:r>
      <w:r w:rsidRPr="008173A2">
        <w:rPr>
          <w:sz w:val="24"/>
          <w:szCs w:val="24"/>
        </w:rPr>
        <w:t>στο</w:t>
      </w:r>
      <w:r w:rsidRPr="008173A2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=5</m:t>
        </m:r>
      </m:oMath>
      <w:r w:rsidRPr="008173A2">
        <w:rPr>
          <w:rFonts w:eastAsiaTheme="minorEastAsia"/>
          <w:sz w:val="24"/>
          <w:szCs w:val="24"/>
        </w:rPr>
        <w:t xml:space="preserve">, </w:t>
      </w:r>
      <w:r w:rsidR="00357A26" w:rsidRPr="008173A2">
        <w:rPr>
          <w:sz w:val="24"/>
          <w:szCs w:val="24"/>
        </w:rPr>
        <w:t xml:space="preserve">ολικό </w:t>
      </w:r>
      <w:r w:rsidRPr="008173A2">
        <w:rPr>
          <w:sz w:val="24"/>
          <w:szCs w:val="24"/>
        </w:rPr>
        <w:t xml:space="preserve">ελάχιστο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=0</m:t>
        </m:r>
      </m:oMath>
      <w:r w:rsidRPr="008173A2">
        <w:rPr>
          <w:rFonts w:eastAsiaTheme="minorEastAsia"/>
          <w:sz w:val="24"/>
          <w:szCs w:val="24"/>
        </w:rPr>
        <w:t xml:space="preserve"> αφού </w:t>
      </w:r>
      <m:oMath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  <w:lang w:eastAsia="el-GR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4"/>
                <w:szCs w:val="24"/>
                <w:lang w:eastAsia="el-GR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</w:rPr>
          <m:t>≥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</w:rPr>
          <m:t xml:space="preserve"> </m:t>
        </m:r>
      </m:oMath>
      <w:r w:rsidRPr="008173A2">
        <w:rPr>
          <w:rFonts w:cstheme="minorHAnsi"/>
          <w:sz w:val="24"/>
          <w:szCs w:val="24"/>
        </w:rPr>
        <w:t xml:space="preserve">για κάθε </w:t>
      </w:r>
      <m:oMath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  <w:lang w:eastAsia="el-GR"/>
          </w:rPr>
          <m:t xml:space="preserve">x </m:t>
        </m:r>
        <m:r>
          <m:rPr>
            <m:sty m:val="p"/>
          </m:rPr>
          <w:rPr>
            <w:rFonts w:ascii="Cambria Math" w:hAnsi="Cambria Math"/>
            <w:lang w:eastAsia="el-GR"/>
          </w:rPr>
          <w:sym w:font="Euclid Math Two" w:char="F0E4"/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4"/>
            <w:szCs w:val="24"/>
            <w:lang w:eastAsia="el-GR"/>
          </w:rPr>
          <m:t xml:space="preserve"> Α</m:t>
        </m:r>
      </m:oMath>
      <w:r w:rsidRPr="008173A2">
        <w:rPr>
          <w:rFonts w:eastAsiaTheme="minorEastAsia" w:cstheme="minorHAnsi"/>
          <w:color w:val="000000"/>
          <w:sz w:val="24"/>
          <w:szCs w:val="24"/>
          <w:lang w:eastAsia="el-GR"/>
        </w:rPr>
        <w:t>.</w:t>
      </w:r>
    </w:p>
    <w:p w14:paraId="31F7FF96" w14:textId="16EC352E" w:rsidR="00357A26" w:rsidRPr="008173A2" w:rsidRDefault="00BF2FD6" w:rsidP="00357A2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8173A2">
        <w:rPr>
          <w:sz w:val="24"/>
          <w:szCs w:val="24"/>
        </w:rPr>
        <w:t xml:space="preserve">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8173A2">
        <w:rPr>
          <w:rFonts w:eastAsiaTheme="minorEastAsia" w:cstheme="minorHAnsi"/>
          <w:sz w:val="24"/>
          <w:szCs w:val="24"/>
        </w:rPr>
        <w:t xml:space="preserve"> δεν παρουσιάζει</w:t>
      </w:r>
      <w:r w:rsidRPr="008173A2">
        <w:rPr>
          <w:sz w:val="24"/>
          <w:szCs w:val="24"/>
        </w:rPr>
        <w:t xml:space="preserve"> ολικό </w:t>
      </w:r>
      <w:r w:rsidR="00357A26" w:rsidRPr="008173A2">
        <w:rPr>
          <w:sz w:val="24"/>
          <w:szCs w:val="24"/>
        </w:rPr>
        <w:t>μέγιστο</w:t>
      </w:r>
      <w:r w:rsidRPr="008173A2">
        <w:rPr>
          <w:sz w:val="24"/>
          <w:szCs w:val="24"/>
        </w:rPr>
        <w:t xml:space="preserve">. </w:t>
      </w:r>
      <w:r w:rsidR="00357A26" w:rsidRPr="008173A2">
        <w:rPr>
          <w:rFonts w:eastAsiaTheme="minorEastAsia"/>
          <w:sz w:val="24"/>
          <w:szCs w:val="24"/>
        </w:rPr>
        <w:t xml:space="preserve"> </w:t>
      </w:r>
      <w:r w:rsidR="00357A26" w:rsidRPr="008173A2">
        <w:rPr>
          <w:sz w:val="24"/>
          <w:szCs w:val="24"/>
        </w:rPr>
        <w:t xml:space="preserve">                         </w:t>
      </w:r>
    </w:p>
    <w:p w14:paraId="1F65FFD9" w14:textId="0B118FF3" w:rsidR="00327B08" w:rsidRPr="008173A2" w:rsidRDefault="00357A26" w:rsidP="00101FF1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8173A2">
        <w:rPr>
          <w:rFonts w:eastAsia="Times New Roman" w:cstheme="minorHAnsi"/>
          <w:sz w:val="24"/>
          <w:szCs w:val="24"/>
        </w:rPr>
        <w:t>δ</w:t>
      </w:r>
      <w:r w:rsidR="00101FF1" w:rsidRPr="008173A2">
        <w:rPr>
          <w:rFonts w:eastAsia="Times New Roman" w:cstheme="minorHAnsi"/>
          <w:sz w:val="24"/>
          <w:szCs w:val="24"/>
        </w:rPr>
        <w:t xml:space="preserve">) </w:t>
      </w:r>
      <w:r w:rsidR="00327B08" w:rsidRPr="008173A2">
        <w:rPr>
          <w:rFonts w:eastAsia="Times New Roman" w:cstheme="minorHAnsi"/>
          <w:sz w:val="24"/>
          <w:szCs w:val="24"/>
        </w:rPr>
        <w:t>Είναι</w:t>
      </w:r>
      <w:r w:rsidR="00327B08" w:rsidRPr="008173A2">
        <w:rPr>
          <w:rFonts w:cstheme="minorHAnsi"/>
          <w:sz w:val="24"/>
          <w:szCs w:val="24"/>
        </w:rPr>
        <w:t xml:space="preserve">  </w:t>
      </w: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fof</m:t>
            </m:r>
          </m:e>
        </m:d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f(-1)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=3</m:t>
        </m:r>
      </m:oMath>
      <w:r w:rsidR="00327B08" w:rsidRPr="008173A2">
        <w:rPr>
          <w:rFonts w:eastAsiaTheme="minorEastAsia" w:cstheme="minorHAnsi"/>
          <w:sz w:val="24"/>
          <w:szCs w:val="24"/>
        </w:rPr>
        <w:t>.</w:t>
      </w:r>
    </w:p>
    <w:p w14:paraId="21CF6738" w14:textId="2714EE57" w:rsidR="00327B08" w:rsidRPr="00327B08" w:rsidRDefault="00327B08" w:rsidP="00101FF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06674FBA" w14:textId="52D80612" w:rsidR="00094A65" w:rsidRDefault="00094A65" w:rsidP="00101FF1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ED6EA" w14:textId="77777777" w:rsidR="0055567D" w:rsidRDefault="0055567D" w:rsidP="005E6BE2">
      <w:r>
        <w:separator/>
      </w:r>
    </w:p>
  </w:endnote>
  <w:endnote w:type="continuationSeparator" w:id="0">
    <w:p w14:paraId="7C50AE39" w14:textId="77777777" w:rsidR="0055567D" w:rsidRDefault="0055567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Euclid Math Two">
    <w:panose1 w:val="02050601010101010101"/>
    <w:charset w:val="02"/>
    <w:family w:val="roman"/>
    <w:pitch w:val="variable"/>
    <w:sig w:usb0="8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2777" w14:textId="77777777" w:rsidR="0055567D" w:rsidRDefault="0055567D" w:rsidP="005E6BE2">
      <w:r>
        <w:separator/>
      </w:r>
    </w:p>
  </w:footnote>
  <w:footnote w:type="continuationSeparator" w:id="0">
    <w:p w14:paraId="6CF004F4" w14:textId="77777777" w:rsidR="0055567D" w:rsidRDefault="0055567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A1E"/>
    <w:multiLevelType w:val="hybridMultilevel"/>
    <w:tmpl w:val="BF860170"/>
    <w:lvl w:ilvl="0" w:tplc="6B30AAEC">
      <w:start w:val="1"/>
      <w:numFmt w:val="lowerRoman"/>
      <w:lvlText w:val="%1."/>
      <w:lvlJc w:val="right"/>
      <w:pPr>
        <w:ind w:left="720" w:hanging="360"/>
      </w:pPr>
      <w:rPr>
        <w:rFonts w:asciiTheme="minorHAnsi" w:eastAsia="Times New Roman" w:hAnsiTheme="minorHAnsi" w:cstheme="minorHAnsi" w:hint="default"/>
        <w:b w:val="0"/>
        <w:i w:val="0"/>
        <w:noProof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A7CCBA98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61AC5"/>
    <w:multiLevelType w:val="hybridMultilevel"/>
    <w:tmpl w:val="7B3AC2B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2459">
    <w:abstractNumId w:val="4"/>
  </w:num>
  <w:num w:numId="2" w16cid:durableId="1717389033">
    <w:abstractNumId w:val="3"/>
  </w:num>
  <w:num w:numId="3" w16cid:durableId="923759136">
    <w:abstractNumId w:val="1"/>
  </w:num>
  <w:num w:numId="4" w16cid:durableId="261577172">
    <w:abstractNumId w:val="2"/>
  </w:num>
  <w:num w:numId="5" w16cid:durableId="1312561212">
    <w:abstractNumId w:val="5"/>
  </w:num>
  <w:num w:numId="6" w16cid:durableId="207200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2"/>
    <w:rsid w:val="00064174"/>
    <w:rsid w:val="00094A65"/>
    <w:rsid w:val="000A13D7"/>
    <w:rsid w:val="000C7CF8"/>
    <w:rsid w:val="000D2E33"/>
    <w:rsid w:val="000F26B8"/>
    <w:rsid w:val="000F353F"/>
    <w:rsid w:val="00101FF1"/>
    <w:rsid w:val="00105218"/>
    <w:rsid w:val="001643F3"/>
    <w:rsid w:val="00170558"/>
    <w:rsid w:val="00196090"/>
    <w:rsid w:val="001A4759"/>
    <w:rsid w:val="001E67C6"/>
    <w:rsid w:val="001E7E63"/>
    <w:rsid w:val="001F4321"/>
    <w:rsid w:val="00223546"/>
    <w:rsid w:val="002878A9"/>
    <w:rsid w:val="00297002"/>
    <w:rsid w:val="00327B08"/>
    <w:rsid w:val="00357A26"/>
    <w:rsid w:val="00370473"/>
    <w:rsid w:val="0055567D"/>
    <w:rsid w:val="00572722"/>
    <w:rsid w:val="00593E82"/>
    <w:rsid w:val="005A2083"/>
    <w:rsid w:val="005A6D79"/>
    <w:rsid w:val="005C33E6"/>
    <w:rsid w:val="005E6BE2"/>
    <w:rsid w:val="006332F7"/>
    <w:rsid w:val="00696DFD"/>
    <w:rsid w:val="0075669D"/>
    <w:rsid w:val="00775D05"/>
    <w:rsid w:val="007B2B90"/>
    <w:rsid w:val="008173A2"/>
    <w:rsid w:val="00817B49"/>
    <w:rsid w:val="00822F84"/>
    <w:rsid w:val="008F6B15"/>
    <w:rsid w:val="00970FB2"/>
    <w:rsid w:val="00990B49"/>
    <w:rsid w:val="009B0BA6"/>
    <w:rsid w:val="009B7786"/>
    <w:rsid w:val="00A06485"/>
    <w:rsid w:val="00A610F6"/>
    <w:rsid w:val="00AA5C99"/>
    <w:rsid w:val="00AF45A8"/>
    <w:rsid w:val="00B0089C"/>
    <w:rsid w:val="00B47564"/>
    <w:rsid w:val="00B60D42"/>
    <w:rsid w:val="00B61CC0"/>
    <w:rsid w:val="00BF2FD6"/>
    <w:rsid w:val="00C17198"/>
    <w:rsid w:val="00C45669"/>
    <w:rsid w:val="00C53625"/>
    <w:rsid w:val="00C6709E"/>
    <w:rsid w:val="00C86917"/>
    <w:rsid w:val="00C922D3"/>
    <w:rsid w:val="00CD1A57"/>
    <w:rsid w:val="00D32A7F"/>
    <w:rsid w:val="00DC5E75"/>
    <w:rsid w:val="00E01673"/>
    <w:rsid w:val="00E21585"/>
    <w:rsid w:val="00E73AE7"/>
    <w:rsid w:val="00E94C62"/>
    <w:rsid w:val="00ED3F87"/>
    <w:rsid w:val="00ED41AA"/>
    <w:rsid w:val="00EF112D"/>
    <w:rsid w:val="00F0683B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C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Web">
    <w:name w:val="Normal (Web)"/>
    <w:basedOn w:val="a"/>
    <w:uiPriority w:val="99"/>
    <w:semiHidden/>
    <w:unhideWhenUsed/>
    <w:rsid w:val="00A610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heory">
    <w:name w:val="theory"/>
    <w:basedOn w:val="a0"/>
    <w:rsid w:val="00BF2FD6"/>
  </w:style>
  <w:style w:type="character" w:styleId="ab">
    <w:name w:val="Strong"/>
    <w:basedOn w:val="a0"/>
    <w:uiPriority w:val="22"/>
    <w:qFormat/>
    <w:rsid w:val="00BF2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2022-10-02T17:47:00Z</dcterms:created>
  <dcterms:modified xsi:type="dcterms:W3CDTF">2022-11-30T18:17:00Z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