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798C" w14:textId="77777777" w:rsidR="004B1F00" w:rsidRPr="00693594" w:rsidRDefault="005D7740" w:rsidP="002E368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  <w:lang w:val="el-GR"/>
        </w:rPr>
      </w:pPr>
      <w:r w:rsidRPr="00693594">
        <w:rPr>
          <w:rFonts w:cstheme="minorHAnsi"/>
          <w:b/>
          <w:bCs/>
          <w:sz w:val="24"/>
          <w:szCs w:val="24"/>
          <w:lang w:val="el-GR"/>
        </w:rPr>
        <w:t>ΘΕΜΑ 2</w:t>
      </w:r>
      <w:r w:rsidR="004B1F00" w:rsidRPr="00693594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</w:p>
    <w:p w14:paraId="5DB60348" w14:textId="77777777" w:rsidR="00A921FF" w:rsidRPr="00693594" w:rsidRDefault="00A921FF" w:rsidP="002E368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13923271" w14:textId="41CF5FE2" w:rsidR="00DD27F6" w:rsidRPr="00693594" w:rsidRDefault="008E36B8" w:rsidP="002E368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2.1 </w:t>
      </w:r>
      <w:r w:rsidR="00A921FF" w:rsidRPr="00693594">
        <w:rPr>
          <w:rFonts w:cstheme="minorHAnsi"/>
          <w:b/>
          <w:sz w:val="24"/>
          <w:szCs w:val="24"/>
          <w:lang w:val="el-GR"/>
        </w:rPr>
        <w:t xml:space="preserve"> </w:t>
      </w:r>
      <w:r w:rsidR="00C4359B" w:rsidRPr="00693594">
        <w:rPr>
          <w:rFonts w:cstheme="minorHAnsi"/>
          <w:sz w:val="24"/>
          <w:szCs w:val="24"/>
          <w:lang w:val="el-GR"/>
        </w:rPr>
        <w:t xml:space="preserve">Να αναφέρετε τα </w:t>
      </w:r>
      <w:r w:rsidR="004D5612" w:rsidRPr="00693594">
        <w:rPr>
          <w:rFonts w:cstheme="minorHAnsi"/>
          <w:sz w:val="24"/>
          <w:szCs w:val="24"/>
          <w:lang w:val="el-GR"/>
        </w:rPr>
        <w:t>τρία βασικά συστατικά ενός διαφημιστικού προγράμματος.</w:t>
      </w:r>
      <w:r w:rsidR="005D7740" w:rsidRPr="00693594">
        <w:rPr>
          <w:rFonts w:cstheme="minorHAnsi"/>
          <w:sz w:val="24"/>
          <w:szCs w:val="24"/>
          <w:lang w:val="el-GR"/>
        </w:rPr>
        <w:t xml:space="preserve"> </w:t>
      </w:r>
    </w:p>
    <w:p w14:paraId="6AA5C5DB" w14:textId="1A70EC49" w:rsidR="00DD27F6" w:rsidRPr="00693594" w:rsidRDefault="006A768C" w:rsidP="002E3680">
      <w:pPr>
        <w:spacing w:after="0" w:line="360" w:lineRule="auto"/>
        <w:ind w:left="7920"/>
        <w:jc w:val="both"/>
        <w:rPr>
          <w:rFonts w:cstheme="minorHAnsi"/>
          <w:b/>
          <w:sz w:val="24"/>
          <w:szCs w:val="24"/>
          <w:lang w:val="el-GR"/>
        </w:rPr>
      </w:pPr>
      <w:r w:rsidRPr="00693594">
        <w:rPr>
          <w:rFonts w:cstheme="minorHAnsi"/>
          <w:b/>
          <w:sz w:val="24"/>
          <w:szCs w:val="24"/>
          <w:lang w:val="el-GR"/>
        </w:rPr>
        <w:t xml:space="preserve"> (Μονάδες </w:t>
      </w:r>
      <w:r w:rsidR="004D5612" w:rsidRPr="00693594">
        <w:rPr>
          <w:rFonts w:cstheme="minorHAnsi"/>
          <w:b/>
          <w:sz w:val="24"/>
          <w:szCs w:val="24"/>
          <w:lang w:val="el-GR"/>
        </w:rPr>
        <w:t>9</w:t>
      </w:r>
      <w:r w:rsidR="00DD27F6" w:rsidRPr="00693594">
        <w:rPr>
          <w:rFonts w:cstheme="minorHAnsi"/>
          <w:b/>
          <w:sz w:val="24"/>
          <w:szCs w:val="24"/>
          <w:lang w:val="el-GR"/>
        </w:rPr>
        <w:t>)</w:t>
      </w:r>
    </w:p>
    <w:p w14:paraId="74A45439" w14:textId="77777777" w:rsidR="004B1F00" w:rsidRPr="00693594" w:rsidRDefault="004B1F00" w:rsidP="002E368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5F3FFD99" w14:textId="4B9E2A28" w:rsidR="00E85A1B" w:rsidRPr="00693594" w:rsidRDefault="008E36B8" w:rsidP="002E368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2.2 </w:t>
      </w:r>
      <w:r w:rsidR="00A921FF" w:rsidRPr="00693594">
        <w:rPr>
          <w:rFonts w:cstheme="minorHAnsi"/>
          <w:sz w:val="24"/>
          <w:szCs w:val="24"/>
          <w:lang w:val="el-GR"/>
        </w:rPr>
        <w:t xml:space="preserve">Να αναφέρετε τα </w:t>
      </w:r>
      <w:r w:rsidR="004D5612" w:rsidRPr="00693594">
        <w:rPr>
          <w:rFonts w:cstheme="minorHAnsi"/>
          <w:sz w:val="24"/>
          <w:szCs w:val="24"/>
          <w:lang w:val="el-GR"/>
        </w:rPr>
        <w:t xml:space="preserve">στάδια που </w:t>
      </w:r>
      <w:r w:rsidR="00011B79">
        <w:rPr>
          <w:rFonts w:cstheme="minorHAnsi"/>
          <w:sz w:val="24"/>
          <w:szCs w:val="24"/>
          <w:lang w:val="el-GR"/>
        </w:rPr>
        <w:t xml:space="preserve">σχετίζονται με τη </w:t>
      </w:r>
      <w:r w:rsidR="004D5612" w:rsidRPr="00693594">
        <w:rPr>
          <w:rFonts w:cstheme="minorHAnsi"/>
          <w:sz w:val="24"/>
          <w:szCs w:val="24"/>
          <w:lang w:val="el-GR"/>
        </w:rPr>
        <w:t>διαδικασία διαμόρφωσης ενός διαφημιστικού προγράμματος.</w:t>
      </w:r>
    </w:p>
    <w:p w14:paraId="34F0D031" w14:textId="296D907C" w:rsidR="004B1F00" w:rsidRPr="00693594" w:rsidRDefault="006A768C" w:rsidP="002E3680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693594">
        <w:rPr>
          <w:rFonts w:cstheme="minorHAnsi"/>
          <w:b/>
          <w:sz w:val="24"/>
          <w:szCs w:val="24"/>
          <w:lang w:val="el-GR"/>
        </w:rPr>
        <w:tab/>
        <w:t>(Μονάδες 1</w:t>
      </w:r>
      <w:r w:rsidR="004D5612" w:rsidRPr="00693594">
        <w:rPr>
          <w:rFonts w:cstheme="minorHAnsi"/>
          <w:b/>
          <w:sz w:val="24"/>
          <w:szCs w:val="24"/>
          <w:lang w:val="el-GR"/>
        </w:rPr>
        <w:t>6</w:t>
      </w:r>
      <w:r w:rsidR="004B1F00" w:rsidRPr="00693594">
        <w:rPr>
          <w:rFonts w:cstheme="minorHAnsi"/>
          <w:b/>
          <w:sz w:val="24"/>
          <w:szCs w:val="24"/>
          <w:lang w:val="el-GR"/>
        </w:rPr>
        <w:t xml:space="preserve">)             </w:t>
      </w:r>
    </w:p>
    <w:p w14:paraId="156FBA13" w14:textId="77777777" w:rsidR="004B1F00" w:rsidRPr="00693594" w:rsidRDefault="004B1F00" w:rsidP="002E3680">
      <w:pPr>
        <w:spacing w:line="360" w:lineRule="auto"/>
        <w:rPr>
          <w:rFonts w:cstheme="minorHAnsi"/>
          <w:lang w:val="el-GR"/>
        </w:rPr>
      </w:pPr>
    </w:p>
    <w:p w14:paraId="42401330" w14:textId="6D7F3BA8" w:rsidR="004B1F00" w:rsidRPr="005D7740" w:rsidRDefault="004B1F00" w:rsidP="002E3680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4B1F00" w:rsidRPr="005D7740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00"/>
    <w:rsid w:val="00011B5F"/>
    <w:rsid w:val="00011B79"/>
    <w:rsid w:val="00097225"/>
    <w:rsid w:val="000C7C9F"/>
    <w:rsid w:val="00174F4D"/>
    <w:rsid w:val="001B1219"/>
    <w:rsid w:val="00272AD5"/>
    <w:rsid w:val="002E3680"/>
    <w:rsid w:val="003B20E6"/>
    <w:rsid w:val="004B1F00"/>
    <w:rsid w:val="004D5612"/>
    <w:rsid w:val="004E3E41"/>
    <w:rsid w:val="004F61A4"/>
    <w:rsid w:val="00544FF5"/>
    <w:rsid w:val="00566D79"/>
    <w:rsid w:val="005D7740"/>
    <w:rsid w:val="00672D3D"/>
    <w:rsid w:val="00693594"/>
    <w:rsid w:val="006A768C"/>
    <w:rsid w:val="006B73C1"/>
    <w:rsid w:val="0076377A"/>
    <w:rsid w:val="00781C33"/>
    <w:rsid w:val="007C77B9"/>
    <w:rsid w:val="00831370"/>
    <w:rsid w:val="008443FD"/>
    <w:rsid w:val="008C7F24"/>
    <w:rsid w:val="008E36B8"/>
    <w:rsid w:val="00960A2A"/>
    <w:rsid w:val="009F6521"/>
    <w:rsid w:val="009F7A33"/>
    <w:rsid w:val="00A61A50"/>
    <w:rsid w:val="00A921FF"/>
    <w:rsid w:val="00A92F43"/>
    <w:rsid w:val="00B364D6"/>
    <w:rsid w:val="00B36E01"/>
    <w:rsid w:val="00B8220D"/>
    <w:rsid w:val="00C4359B"/>
    <w:rsid w:val="00CA6D1C"/>
    <w:rsid w:val="00D3148F"/>
    <w:rsid w:val="00D46C33"/>
    <w:rsid w:val="00DD27F6"/>
    <w:rsid w:val="00E510FB"/>
    <w:rsid w:val="00E85A1B"/>
    <w:rsid w:val="00EC3153"/>
    <w:rsid w:val="00F227FA"/>
    <w:rsid w:val="00F7075B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3154FC"/>
  <w15:docId w15:val="{F5483B52-64B5-437C-8489-444B797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7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A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DESPOINA GALANI</cp:lastModifiedBy>
  <cp:revision>9</cp:revision>
  <dcterms:created xsi:type="dcterms:W3CDTF">2022-09-20T19:13:00Z</dcterms:created>
  <dcterms:modified xsi:type="dcterms:W3CDTF">2022-11-29T21:06:00Z</dcterms:modified>
</cp:coreProperties>
</file>