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E01" w:rsidRDefault="00734E01" w:rsidP="00734E0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Θέμα </w:t>
      </w:r>
      <w:r w:rsidR="00F213C0">
        <w:rPr>
          <w:rFonts w:eastAsia="Calibri"/>
          <w:b/>
          <w:sz w:val="24"/>
          <w:szCs w:val="24"/>
        </w:rPr>
        <w:t>4</w:t>
      </w:r>
      <w:r w:rsidRPr="00734E01">
        <w:rPr>
          <w:rFonts w:eastAsia="Calibri"/>
          <w:b/>
          <w:sz w:val="24"/>
          <w:szCs w:val="24"/>
          <w:vertAlign w:val="superscript"/>
        </w:rPr>
        <w:t>ο</w:t>
      </w:r>
    </w:p>
    <w:p w:rsidR="002658EE" w:rsidRDefault="00F213C0" w:rsidP="00001F40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4</w:t>
      </w:r>
      <w:r w:rsidR="00734E01" w:rsidRPr="003E4C97">
        <w:rPr>
          <w:rFonts w:eastAsia="Calibri"/>
          <w:b/>
          <w:sz w:val="24"/>
          <w:szCs w:val="24"/>
        </w:rPr>
        <w:t>.1</w:t>
      </w:r>
      <w:r w:rsidR="0003139D">
        <w:rPr>
          <w:rFonts w:eastAsia="Calibri"/>
          <w:b/>
          <w:sz w:val="24"/>
          <w:szCs w:val="24"/>
        </w:rPr>
        <w:t xml:space="preserve"> </w:t>
      </w:r>
    </w:p>
    <w:p w:rsidR="00BB174C" w:rsidRDefault="0003139D" w:rsidP="00001F40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Σας επισκέπτεται ο</w:t>
      </w:r>
      <w:r w:rsidR="00711DA9">
        <w:rPr>
          <w:rFonts w:eastAsia="Calibri"/>
          <w:bCs/>
          <w:sz w:val="24"/>
          <w:szCs w:val="24"/>
        </w:rPr>
        <w:t xml:space="preserve"> παθολόγος</w:t>
      </w:r>
      <w:r>
        <w:rPr>
          <w:rFonts w:eastAsia="Calibri"/>
          <w:bCs/>
          <w:sz w:val="24"/>
          <w:szCs w:val="24"/>
        </w:rPr>
        <w:t xml:space="preserve"> με ένα φαρυγγικό επίχρισμα ζητώντας να προχωρήσετε σε εργαστηριακή διάγνωση. Σας αναφέρει ότι</w:t>
      </w:r>
      <w:r w:rsidR="00711DA9">
        <w:rPr>
          <w:rFonts w:eastAsia="Calibri"/>
          <w:bCs/>
          <w:sz w:val="24"/>
          <w:szCs w:val="24"/>
        </w:rPr>
        <w:t xml:space="preserve"> </w:t>
      </w:r>
      <w:r w:rsidR="00D86FF9">
        <w:rPr>
          <w:rFonts w:eastAsia="Calibri"/>
          <w:bCs/>
          <w:sz w:val="24"/>
          <w:szCs w:val="24"/>
        </w:rPr>
        <w:t xml:space="preserve">ο ασθενής εμφάνισε υψηλό πυρετό </w:t>
      </w:r>
      <w:r w:rsidR="00711DA9">
        <w:rPr>
          <w:rFonts w:eastAsia="Calibri"/>
          <w:bCs/>
          <w:sz w:val="24"/>
          <w:szCs w:val="24"/>
        </w:rPr>
        <w:t xml:space="preserve">2-3 εβδομάδες μετά </w:t>
      </w:r>
      <w:r w:rsidR="00D86FF9">
        <w:rPr>
          <w:rFonts w:eastAsia="Calibri"/>
          <w:bCs/>
          <w:sz w:val="24"/>
          <w:szCs w:val="24"/>
        </w:rPr>
        <w:t xml:space="preserve">τη </w:t>
      </w:r>
      <w:r w:rsidR="00711DA9">
        <w:rPr>
          <w:rFonts w:eastAsia="Calibri"/>
          <w:bCs/>
          <w:sz w:val="24"/>
          <w:szCs w:val="24"/>
        </w:rPr>
        <w:t>διάγνωση οξείας πυώδους αμυγδαλίτιδας</w:t>
      </w:r>
      <w:r>
        <w:rPr>
          <w:rFonts w:eastAsia="Calibri"/>
          <w:bCs/>
          <w:sz w:val="24"/>
          <w:szCs w:val="24"/>
        </w:rPr>
        <w:t xml:space="preserve">. </w:t>
      </w:r>
    </w:p>
    <w:p w:rsidR="0003139D" w:rsidRPr="0004236B" w:rsidRDefault="009D49C7" w:rsidP="0004236B">
      <w:pPr>
        <w:spacing w:after="0" w:line="360" w:lineRule="auto"/>
        <w:jc w:val="both"/>
        <w:rPr>
          <w:rFonts w:asciiTheme="minorHAnsi" w:eastAsia="Calibri" w:hAnsiTheme="minorHAnsi"/>
          <w:bCs/>
          <w:i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α) </w:t>
      </w:r>
      <w:r w:rsidRPr="0004236B">
        <w:rPr>
          <w:rFonts w:asciiTheme="minorHAnsi" w:eastAsia="Calibri" w:hAnsiTheme="minorHAnsi"/>
          <w:bCs/>
          <w:sz w:val="24"/>
          <w:szCs w:val="24"/>
        </w:rPr>
        <w:t xml:space="preserve">Ποιο </w:t>
      </w:r>
      <w:r w:rsidR="005E2B5E" w:rsidRPr="0004236B">
        <w:rPr>
          <w:rFonts w:asciiTheme="minorHAnsi" w:hAnsiTheme="minorHAnsi" w:cs="Arial"/>
          <w:color w:val="000000"/>
          <w:sz w:val="24"/>
          <w:szCs w:val="24"/>
        </w:rPr>
        <w:t>μικρόβιο πιθανολογείτε να προκάλεσε την οξεία πυώδη αμυγδαλίτιδα</w:t>
      </w:r>
      <w:r w:rsidR="007C6789">
        <w:rPr>
          <w:rFonts w:asciiTheme="minorHAnsi" w:hAnsiTheme="minorHAnsi" w:cs="Arial"/>
          <w:color w:val="000000"/>
          <w:sz w:val="24"/>
          <w:szCs w:val="24"/>
        </w:rPr>
        <w:t>;</w:t>
      </w:r>
      <w:r w:rsidR="00983C8B" w:rsidRPr="0004236B">
        <w:rPr>
          <w:rFonts w:asciiTheme="minorHAnsi" w:eastAsia="Calibri" w:hAnsiTheme="minorHAnsi"/>
          <w:bCs/>
          <w:sz w:val="24"/>
          <w:szCs w:val="24"/>
        </w:rPr>
        <w:t xml:space="preserve"> </w:t>
      </w:r>
      <w:r w:rsidR="005E2B5E" w:rsidRPr="0004236B">
        <w:rPr>
          <w:rFonts w:asciiTheme="minorHAnsi" w:eastAsia="Calibri" w:hAnsiTheme="minorHAnsi"/>
          <w:bCs/>
          <w:sz w:val="24"/>
          <w:szCs w:val="24"/>
        </w:rPr>
        <w:t xml:space="preserve">   </w:t>
      </w:r>
      <w:r w:rsidR="0003139D" w:rsidRPr="0004236B">
        <w:rPr>
          <w:rFonts w:asciiTheme="minorHAnsi" w:eastAsia="Calibri" w:hAnsiTheme="minorHAnsi"/>
          <w:bCs/>
          <w:sz w:val="24"/>
          <w:szCs w:val="24"/>
        </w:rPr>
        <w:t xml:space="preserve"> </w:t>
      </w:r>
      <w:r w:rsidR="001842F9" w:rsidRPr="0004236B">
        <w:rPr>
          <w:rFonts w:asciiTheme="minorHAnsi" w:eastAsia="Calibri" w:hAnsiTheme="minorHAnsi"/>
          <w:bCs/>
          <w:i/>
          <w:sz w:val="24"/>
          <w:szCs w:val="24"/>
        </w:rPr>
        <w:t xml:space="preserve">(μονάδες </w:t>
      </w:r>
      <w:r w:rsidR="00590635" w:rsidRPr="0004236B">
        <w:rPr>
          <w:rFonts w:asciiTheme="minorHAnsi" w:eastAsia="Calibri" w:hAnsiTheme="minorHAnsi"/>
          <w:bCs/>
          <w:i/>
          <w:sz w:val="24"/>
          <w:szCs w:val="24"/>
        </w:rPr>
        <w:t>3</w:t>
      </w:r>
      <w:r w:rsidR="001842F9" w:rsidRPr="0004236B">
        <w:rPr>
          <w:rFonts w:asciiTheme="minorHAnsi" w:eastAsia="Calibri" w:hAnsiTheme="minorHAnsi"/>
          <w:bCs/>
          <w:i/>
          <w:sz w:val="24"/>
          <w:szCs w:val="24"/>
        </w:rPr>
        <w:t>)</w:t>
      </w:r>
    </w:p>
    <w:p w:rsidR="00495562" w:rsidRDefault="001842F9" w:rsidP="0004236B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 w:rsidRPr="0004236B">
        <w:rPr>
          <w:rFonts w:asciiTheme="minorHAnsi" w:eastAsia="Calibri" w:hAnsiTheme="minorHAnsi"/>
          <w:sz w:val="24"/>
          <w:szCs w:val="24"/>
        </w:rPr>
        <w:t>β)</w:t>
      </w:r>
      <w:r w:rsidR="0003139D" w:rsidRPr="0004236B">
        <w:rPr>
          <w:rFonts w:asciiTheme="minorHAnsi" w:eastAsia="Calibri" w:hAnsiTheme="minorHAnsi"/>
          <w:sz w:val="24"/>
          <w:szCs w:val="24"/>
        </w:rPr>
        <w:t xml:space="preserve"> </w:t>
      </w:r>
      <w:r w:rsidR="00711DA9" w:rsidRPr="0004236B">
        <w:rPr>
          <w:rFonts w:asciiTheme="minorHAnsi" w:eastAsia="Calibri" w:hAnsiTheme="minorHAnsi"/>
          <w:sz w:val="24"/>
          <w:szCs w:val="24"/>
        </w:rPr>
        <w:t>Ποια λοίμωξη μπορεί να εμφάνισε ο ασθενής μετά τις 2-3 εβ</w:t>
      </w:r>
      <w:r w:rsidR="00711DA9">
        <w:rPr>
          <w:rFonts w:eastAsia="Calibri"/>
          <w:sz w:val="24"/>
          <w:szCs w:val="24"/>
        </w:rPr>
        <w:t>δομάδες από τη διάγνωση οξεία</w:t>
      </w:r>
      <w:r w:rsidR="00413D74">
        <w:rPr>
          <w:rFonts w:eastAsia="Calibri"/>
          <w:sz w:val="24"/>
          <w:szCs w:val="24"/>
        </w:rPr>
        <w:t xml:space="preserve">ς </w:t>
      </w:r>
      <w:r w:rsidR="00711DA9">
        <w:rPr>
          <w:rFonts w:eastAsia="Calibri"/>
          <w:sz w:val="24"/>
          <w:szCs w:val="24"/>
        </w:rPr>
        <w:t>πυώδ</w:t>
      </w:r>
      <w:r w:rsidR="00413D74">
        <w:rPr>
          <w:rFonts w:eastAsia="Calibri"/>
          <w:sz w:val="24"/>
          <w:szCs w:val="24"/>
        </w:rPr>
        <w:t xml:space="preserve">ους </w:t>
      </w:r>
      <w:r w:rsidR="00711DA9">
        <w:rPr>
          <w:rFonts w:eastAsia="Calibri"/>
          <w:sz w:val="24"/>
          <w:szCs w:val="24"/>
        </w:rPr>
        <w:t>αμυγδαλίτιδας;</w:t>
      </w:r>
      <w:r w:rsidR="00BB174C">
        <w:rPr>
          <w:rFonts w:eastAsia="Calibri"/>
          <w:sz w:val="24"/>
          <w:szCs w:val="24"/>
        </w:rPr>
        <w:t xml:space="preserve"> </w:t>
      </w:r>
      <w:r w:rsidR="008C0C51">
        <w:rPr>
          <w:rFonts w:eastAsia="Calibri"/>
          <w:i/>
          <w:sz w:val="24"/>
          <w:szCs w:val="24"/>
        </w:rPr>
        <w:t xml:space="preserve">(μονάδες </w:t>
      </w:r>
      <w:r w:rsidR="00711DA9">
        <w:rPr>
          <w:rFonts w:eastAsia="Calibri"/>
          <w:i/>
          <w:sz w:val="24"/>
          <w:szCs w:val="24"/>
        </w:rPr>
        <w:t>10</w:t>
      </w:r>
      <w:r w:rsidR="008C0C51">
        <w:rPr>
          <w:rFonts w:eastAsia="Calibri"/>
          <w:i/>
          <w:sz w:val="24"/>
          <w:szCs w:val="24"/>
        </w:rPr>
        <w:t>)</w:t>
      </w:r>
    </w:p>
    <w:p w:rsidR="00432344" w:rsidRDefault="00432344" w:rsidP="0004236B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 w:rsidRPr="002A7263">
        <w:rPr>
          <w:rFonts w:eastAsia="Calibri"/>
          <w:iCs/>
          <w:sz w:val="24"/>
          <w:szCs w:val="24"/>
        </w:rPr>
        <w:t>γ)</w:t>
      </w:r>
      <w:r w:rsidR="00BB174C">
        <w:rPr>
          <w:rFonts w:eastAsia="Calibri"/>
          <w:iCs/>
          <w:sz w:val="24"/>
          <w:szCs w:val="24"/>
        </w:rPr>
        <w:t xml:space="preserve"> </w:t>
      </w:r>
      <w:r w:rsidR="00D86FF9">
        <w:rPr>
          <w:rFonts w:eastAsia="Calibri"/>
          <w:iCs/>
          <w:sz w:val="24"/>
          <w:szCs w:val="24"/>
        </w:rPr>
        <w:t xml:space="preserve">Τι θα πρέπει να κάνουμε ώστε να </w:t>
      </w:r>
      <w:r w:rsidR="00A255DB">
        <w:rPr>
          <w:rFonts w:eastAsia="Calibri"/>
          <w:iCs/>
          <w:sz w:val="24"/>
          <w:szCs w:val="24"/>
        </w:rPr>
        <w:t>ταυτοποιήσουμε</w:t>
      </w:r>
      <w:r w:rsidR="00D86FF9">
        <w:rPr>
          <w:rFonts w:eastAsia="Calibri"/>
          <w:iCs/>
          <w:sz w:val="24"/>
          <w:szCs w:val="24"/>
        </w:rPr>
        <w:t xml:space="preserve"> εργαστηριακά αυτό το μικρόβιο;</w:t>
      </w:r>
      <w:r w:rsidR="00711DA9">
        <w:rPr>
          <w:rFonts w:eastAsia="Calibri"/>
          <w:iCs/>
          <w:sz w:val="24"/>
          <w:szCs w:val="24"/>
        </w:rPr>
        <w:t xml:space="preserve"> </w:t>
      </w:r>
      <w:r>
        <w:rPr>
          <w:rFonts w:eastAsia="Calibri"/>
          <w:i/>
          <w:sz w:val="24"/>
          <w:szCs w:val="24"/>
        </w:rPr>
        <w:t xml:space="preserve">(μονάδες </w:t>
      </w:r>
      <w:r w:rsidR="00711DA9">
        <w:rPr>
          <w:rFonts w:eastAsia="Calibri"/>
          <w:i/>
          <w:sz w:val="24"/>
          <w:szCs w:val="24"/>
        </w:rPr>
        <w:t>12</w:t>
      </w:r>
      <w:r>
        <w:rPr>
          <w:rFonts w:eastAsia="Calibri"/>
          <w:i/>
          <w:sz w:val="24"/>
          <w:szCs w:val="24"/>
        </w:rPr>
        <w:t>)</w:t>
      </w:r>
    </w:p>
    <w:p w:rsidR="00734E01" w:rsidRPr="008B47FF" w:rsidRDefault="00001F40" w:rsidP="00EF6A33">
      <w:pPr>
        <w:spacing w:after="0" w:line="360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34E01" w:rsidRPr="001F52E1">
        <w:rPr>
          <w:rFonts w:eastAsia="Calibri"/>
          <w:b/>
          <w:i/>
          <w:sz w:val="24"/>
          <w:szCs w:val="24"/>
        </w:rPr>
        <w:t xml:space="preserve">Μονάδες </w:t>
      </w:r>
      <w:r w:rsidR="00711DA9">
        <w:rPr>
          <w:rFonts w:eastAsia="Calibri"/>
          <w:b/>
          <w:i/>
          <w:sz w:val="24"/>
          <w:szCs w:val="24"/>
        </w:rPr>
        <w:t>25</w:t>
      </w:r>
    </w:p>
    <w:p w:rsidR="006A4775" w:rsidRDefault="006A4775" w:rsidP="00001F40">
      <w:pPr>
        <w:spacing w:after="0" w:line="360" w:lineRule="auto"/>
        <w:jc w:val="both"/>
      </w:pPr>
    </w:p>
    <w:sectPr w:rsidR="006A4775" w:rsidSect="00DB07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3135"/>
    <w:multiLevelType w:val="hybridMultilevel"/>
    <w:tmpl w:val="9A46159C"/>
    <w:lvl w:ilvl="0" w:tplc="837244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82A2C"/>
    <w:multiLevelType w:val="hybridMultilevel"/>
    <w:tmpl w:val="ED3E0E3A"/>
    <w:lvl w:ilvl="0" w:tplc="20CC81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126195">
    <w:abstractNumId w:val="0"/>
  </w:num>
  <w:num w:numId="2" w16cid:durableId="130261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01"/>
    <w:rsid w:val="00001F40"/>
    <w:rsid w:val="0000322F"/>
    <w:rsid w:val="0003139D"/>
    <w:rsid w:val="0004236B"/>
    <w:rsid w:val="00063A1C"/>
    <w:rsid w:val="00092852"/>
    <w:rsid w:val="000A4289"/>
    <w:rsid w:val="000A6EFD"/>
    <w:rsid w:val="000E492C"/>
    <w:rsid w:val="00127D4B"/>
    <w:rsid w:val="00146F91"/>
    <w:rsid w:val="00147A05"/>
    <w:rsid w:val="0015324E"/>
    <w:rsid w:val="001842F9"/>
    <w:rsid w:val="001B774D"/>
    <w:rsid w:val="001C2A6D"/>
    <w:rsid w:val="001F65FD"/>
    <w:rsid w:val="00235EBB"/>
    <w:rsid w:val="00243396"/>
    <w:rsid w:val="00244F97"/>
    <w:rsid w:val="002658EE"/>
    <w:rsid w:val="002860D5"/>
    <w:rsid w:val="002937AC"/>
    <w:rsid w:val="00296AB3"/>
    <w:rsid w:val="002A7263"/>
    <w:rsid w:val="003343FD"/>
    <w:rsid w:val="00336170"/>
    <w:rsid w:val="003A2667"/>
    <w:rsid w:val="003F7824"/>
    <w:rsid w:val="00412C8C"/>
    <w:rsid w:val="00413D74"/>
    <w:rsid w:val="00432344"/>
    <w:rsid w:val="004525BF"/>
    <w:rsid w:val="00467709"/>
    <w:rsid w:val="004914BF"/>
    <w:rsid w:val="00495562"/>
    <w:rsid w:val="004C518C"/>
    <w:rsid w:val="004D507F"/>
    <w:rsid w:val="004F6935"/>
    <w:rsid w:val="0050500F"/>
    <w:rsid w:val="0052319D"/>
    <w:rsid w:val="005323F7"/>
    <w:rsid w:val="00550496"/>
    <w:rsid w:val="0056641D"/>
    <w:rsid w:val="00577766"/>
    <w:rsid w:val="00590635"/>
    <w:rsid w:val="005923FC"/>
    <w:rsid w:val="005A0B51"/>
    <w:rsid w:val="005A2FF9"/>
    <w:rsid w:val="005D4361"/>
    <w:rsid w:val="005D4D63"/>
    <w:rsid w:val="005E2B5E"/>
    <w:rsid w:val="005F150B"/>
    <w:rsid w:val="005F403A"/>
    <w:rsid w:val="00617D3F"/>
    <w:rsid w:val="00645873"/>
    <w:rsid w:val="0065542F"/>
    <w:rsid w:val="00697A77"/>
    <w:rsid w:val="006A4218"/>
    <w:rsid w:val="006A4775"/>
    <w:rsid w:val="006A7442"/>
    <w:rsid w:val="006B4835"/>
    <w:rsid w:val="006E06B9"/>
    <w:rsid w:val="00711DA9"/>
    <w:rsid w:val="00717166"/>
    <w:rsid w:val="00724548"/>
    <w:rsid w:val="007258A5"/>
    <w:rsid w:val="00734E01"/>
    <w:rsid w:val="007617F9"/>
    <w:rsid w:val="00775154"/>
    <w:rsid w:val="007C6789"/>
    <w:rsid w:val="007C7996"/>
    <w:rsid w:val="007D42FA"/>
    <w:rsid w:val="007D50ED"/>
    <w:rsid w:val="007E0FA6"/>
    <w:rsid w:val="007E2E6C"/>
    <w:rsid w:val="007F3BF0"/>
    <w:rsid w:val="008107B5"/>
    <w:rsid w:val="008240D5"/>
    <w:rsid w:val="00834B88"/>
    <w:rsid w:val="00862075"/>
    <w:rsid w:val="00875203"/>
    <w:rsid w:val="008A76C7"/>
    <w:rsid w:val="008B47FF"/>
    <w:rsid w:val="008C0C51"/>
    <w:rsid w:val="008E463C"/>
    <w:rsid w:val="00935D92"/>
    <w:rsid w:val="00983C8B"/>
    <w:rsid w:val="009A7338"/>
    <w:rsid w:val="009C1196"/>
    <w:rsid w:val="009C1D85"/>
    <w:rsid w:val="009D49C7"/>
    <w:rsid w:val="00A0442B"/>
    <w:rsid w:val="00A157F5"/>
    <w:rsid w:val="00A15AE6"/>
    <w:rsid w:val="00A255DB"/>
    <w:rsid w:val="00A41E07"/>
    <w:rsid w:val="00A43B23"/>
    <w:rsid w:val="00A65AB8"/>
    <w:rsid w:val="00AA71E7"/>
    <w:rsid w:val="00AC3B78"/>
    <w:rsid w:val="00AD0FB2"/>
    <w:rsid w:val="00AD2068"/>
    <w:rsid w:val="00AE0284"/>
    <w:rsid w:val="00AF0FC4"/>
    <w:rsid w:val="00B20C5F"/>
    <w:rsid w:val="00BB122F"/>
    <w:rsid w:val="00BB174C"/>
    <w:rsid w:val="00BB74F6"/>
    <w:rsid w:val="00C0709D"/>
    <w:rsid w:val="00C22766"/>
    <w:rsid w:val="00C41326"/>
    <w:rsid w:val="00C65EE2"/>
    <w:rsid w:val="00C71478"/>
    <w:rsid w:val="00C83073"/>
    <w:rsid w:val="00CB1276"/>
    <w:rsid w:val="00CC24BB"/>
    <w:rsid w:val="00CC354B"/>
    <w:rsid w:val="00CF65AA"/>
    <w:rsid w:val="00D14C5C"/>
    <w:rsid w:val="00D42C72"/>
    <w:rsid w:val="00D61760"/>
    <w:rsid w:val="00D63D17"/>
    <w:rsid w:val="00D841C7"/>
    <w:rsid w:val="00D86FF9"/>
    <w:rsid w:val="00DB07F7"/>
    <w:rsid w:val="00DD264D"/>
    <w:rsid w:val="00DE1C71"/>
    <w:rsid w:val="00DE4D29"/>
    <w:rsid w:val="00DE52D1"/>
    <w:rsid w:val="00E416BF"/>
    <w:rsid w:val="00E93F55"/>
    <w:rsid w:val="00ED6D63"/>
    <w:rsid w:val="00EF6A33"/>
    <w:rsid w:val="00F027EA"/>
    <w:rsid w:val="00F213C0"/>
    <w:rsid w:val="00F21572"/>
    <w:rsid w:val="00F45BC9"/>
    <w:rsid w:val="00F663E9"/>
    <w:rsid w:val="00F73379"/>
    <w:rsid w:val="00FA1B61"/>
    <w:rsid w:val="00FD1C70"/>
    <w:rsid w:val="00FE0DAA"/>
    <w:rsid w:val="00FE57F8"/>
    <w:rsid w:val="00FF1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D090"/>
  <w15:docId w15:val="{34B02959-7CAC-C44C-B1CB-A6966BD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E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C797-007F-4F3A-8BCE-0342BBF6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Stefanos Reppas</cp:lastModifiedBy>
  <cp:revision>3</cp:revision>
  <dcterms:created xsi:type="dcterms:W3CDTF">2022-12-12T19:19:00Z</dcterms:created>
  <dcterms:modified xsi:type="dcterms:W3CDTF">2022-12-13T15:40:00Z</dcterms:modified>
</cp:coreProperties>
</file>